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3E6A73" w:rsidRDefault="0003286D" w:rsidP="002E640C">
      <w:pPr>
        <w:pBdr>
          <w:top w:val="none" w:sz="4" w:space="0" w:color="000000"/>
          <w:left w:val="none" w:sz="4" w:space="0" w:color="000000"/>
          <w:bottom w:val="none" w:sz="4" w:space="0" w:color="000000"/>
          <w:right w:val="none" w:sz="4" w:space="0" w:color="000000"/>
          <w:between w:val="none" w:sz="4" w:space="0" w:color="000000"/>
        </w:pBdr>
        <w:autoSpaceDE/>
        <w:autoSpaceDN/>
        <w:adjustRightInd/>
        <w:spacing w:line="19" w:lineRule="atLeast"/>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Отчёт об исполнении государственно</w:t>
      </w:r>
      <w:r w:rsidR="00F76BAE" w:rsidRPr="003E6A73">
        <w:rPr>
          <w:rFonts w:ascii="PT Astra Serif" w:hAnsi="PT Astra Serif" w:cs="Times New Roman"/>
          <w:b/>
          <w:color w:val="000000" w:themeColor="text1"/>
          <w:sz w:val="28"/>
          <w:szCs w:val="28"/>
        </w:rPr>
        <w:t xml:space="preserve">й программы </w:t>
      </w:r>
      <w:r w:rsidR="007D1403" w:rsidRPr="003E6A73">
        <w:rPr>
          <w:rFonts w:ascii="PT Astra Serif" w:eastAsia="Calibri" w:hAnsi="PT Astra Serif" w:cs="Times New Roman"/>
          <w:b/>
          <w:sz w:val="28"/>
          <w:szCs w:val="28"/>
          <w:lang w:eastAsia="en-US" w:bidi="en-US"/>
        </w:rPr>
        <w:t>по итогам</w:t>
      </w:r>
      <w:r w:rsidR="00307E15" w:rsidRPr="003E6A73">
        <w:rPr>
          <w:rFonts w:ascii="PT Astra Serif" w:eastAsia="Calibri" w:hAnsi="PT Astra Serif" w:cs="Times New Roman"/>
          <w:b/>
          <w:bCs/>
          <w:sz w:val="28"/>
          <w:szCs w:val="28"/>
          <w:lang w:eastAsia="en-US" w:bidi="en-US"/>
        </w:rPr>
        <w:t xml:space="preserve"> </w:t>
      </w:r>
      <w:r w:rsidR="005455CC" w:rsidRPr="003E6A73">
        <w:rPr>
          <w:rFonts w:ascii="PT Astra Serif" w:eastAsia="Calibri" w:hAnsi="PT Astra Serif" w:cs="Times New Roman"/>
          <w:b/>
          <w:bCs/>
          <w:sz w:val="28"/>
          <w:szCs w:val="28"/>
          <w:lang w:eastAsia="en-US" w:bidi="en-US"/>
        </w:rPr>
        <w:t>2023</w:t>
      </w:r>
      <w:r w:rsidR="008D1664" w:rsidRPr="003E6A73">
        <w:rPr>
          <w:rFonts w:ascii="PT Astra Serif" w:eastAsia="Calibri" w:hAnsi="PT Astra Serif" w:cs="Times New Roman"/>
          <w:b/>
          <w:bCs/>
          <w:sz w:val="28"/>
          <w:szCs w:val="28"/>
          <w:lang w:eastAsia="en-US" w:bidi="en-US"/>
        </w:rPr>
        <w:t xml:space="preserve"> года</w:t>
      </w:r>
    </w:p>
    <w:p w:rsidR="002B116B" w:rsidRPr="003E6A73" w:rsidRDefault="00F9102E" w:rsidP="002E640C">
      <w:pPr>
        <w:pBdr>
          <w:top w:val="none" w:sz="4" w:space="0" w:color="000000"/>
          <w:left w:val="none" w:sz="4" w:space="0" w:color="000000"/>
          <w:bottom w:val="none" w:sz="4" w:space="0" w:color="000000"/>
          <w:right w:val="none" w:sz="4" w:space="0" w:color="000000"/>
          <w:between w:val="none" w:sz="4" w:space="0" w:color="000000"/>
        </w:pBdr>
        <w:autoSpaceDE/>
        <w:autoSpaceDN/>
        <w:adjustRightInd/>
        <w:spacing w:line="19" w:lineRule="atLeast"/>
        <w:ind w:firstLine="0"/>
        <w:jc w:val="center"/>
        <w:rPr>
          <w:rFonts w:ascii="PT Astra Serif" w:eastAsia="Calibri" w:hAnsi="PT Astra Serif" w:cs="Times New Roman"/>
          <w:b/>
          <w:bCs/>
          <w:sz w:val="28"/>
          <w:szCs w:val="28"/>
          <w:lang w:eastAsia="en-US" w:bidi="en-US"/>
        </w:rPr>
      </w:pPr>
      <w:r w:rsidRPr="003E6A73">
        <w:rPr>
          <w:rFonts w:ascii="PT Astra Serif" w:hAnsi="PT Astra Serif" w:cs="Times New Roman"/>
          <w:b/>
          <w:color w:val="000000" w:themeColor="text1"/>
          <w:sz w:val="28"/>
          <w:szCs w:val="28"/>
        </w:rPr>
        <w:t>государственной программы Ульяновской области «</w:t>
      </w:r>
      <w:r w:rsidR="00A041CA" w:rsidRPr="003E6A73">
        <w:rPr>
          <w:rFonts w:ascii="PT Astra Serif" w:hAnsi="PT Astra Serif" w:cs="Times New Roman"/>
          <w:b/>
          <w:color w:val="000000" w:themeColor="text1"/>
          <w:sz w:val="28"/>
          <w:szCs w:val="28"/>
        </w:rPr>
        <w:t>Развитие агропромышленного комплекса</w:t>
      </w:r>
      <w:r w:rsidR="00933992" w:rsidRPr="003E6A73">
        <w:rPr>
          <w:rFonts w:ascii="PT Astra Serif" w:hAnsi="PT Astra Serif" w:cs="Times New Roman"/>
          <w:b/>
          <w:color w:val="000000" w:themeColor="text1"/>
          <w:sz w:val="28"/>
          <w:szCs w:val="28"/>
        </w:rPr>
        <w:t>,</w:t>
      </w:r>
      <w:r w:rsidR="00561612" w:rsidRPr="003E6A73">
        <w:rPr>
          <w:rFonts w:ascii="PT Astra Serif" w:hAnsi="PT Astra Serif" w:cs="Times New Roman"/>
          <w:b/>
          <w:color w:val="000000" w:themeColor="text1"/>
          <w:sz w:val="28"/>
          <w:szCs w:val="28"/>
        </w:rPr>
        <w:t xml:space="preserve"> </w:t>
      </w:r>
      <w:r w:rsidR="00A041CA" w:rsidRPr="003E6A73">
        <w:rPr>
          <w:rFonts w:ascii="PT Astra Serif" w:hAnsi="PT Astra Serif" w:cs="Times New Roman"/>
          <w:b/>
          <w:color w:val="000000" w:themeColor="text1"/>
          <w:sz w:val="28"/>
          <w:szCs w:val="28"/>
        </w:rPr>
        <w:t>сельских территорий</w:t>
      </w:r>
      <w:r w:rsidR="00A041CA" w:rsidRPr="003E6A73">
        <w:rPr>
          <w:rFonts w:ascii="PT Astra Serif" w:hAnsi="PT Astra Serif" w:cs="Times New Roman"/>
          <w:b/>
          <w:color w:val="000000" w:themeColor="text1"/>
          <w:sz w:val="28"/>
          <w:szCs w:val="28"/>
        </w:rPr>
        <w:br/>
      </w:r>
      <w:r w:rsidR="00933992" w:rsidRPr="003E6A73">
        <w:rPr>
          <w:rFonts w:ascii="PT Astra Serif" w:hAnsi="PT Astra Serif" w:cs="Times New Roman"/>
          <w:b/>
          <w:color w:val="000000" w:themeColor="text1"/>
          <w:sz w:val="28"/>
          <w:szCs w:val="28"/>
        </w:rPr>
        <w:t>и регулирования рынков сельскохозяйственной продукции,</w:t>
      </w:r>
      <w:r w:rsidR="00561612" w:rsidRPr="003E6A73">
        <w:rPr>
          <w:rFonts w:ascii="PT Astra Serif" w:hAnsi="PT Astra Serif" w:cs="Times New Roman"/>
          <w:b/>
          <w:color w:val="000000" w:themeColor="text1"/>
          <w:sz w:val="28"/>
          <w:szCs w:val="28"/>
        </w:rPr>
        <w:t xml:space="preserve"> </w:t>
      </w:r>
      <w:r w:rsidR="00933992" w:rsidRPr="003E6A73">
        <w:rPr>
          <w:rFonts w:ascii="PT Astra Serif" w:hAnsi="PT Astra Serif" w:cs="Times New Roman"/>
          <w:b/>
          <w:color w:val="000000" w:themeColor="text1"/>
          <w:sz w:val="28"/>
          <w:szCs w:val="28"/>
        </w:rPr>
        <w:t>сырья и продовольствия</w:t>
      </w:r>
      <w:r w:rsidRPr="003E6A73">
        <w:rPr>
          <w:rFonts w:ascii="PT Astra Serif" w:hAnsi="PT Astra Serif" w:cs="Times New Roman"/>
          <w:b/>
          <w:color w:val="000000" w:themeColor="text1"/>
          <w:sz w:val="28"/>
          <w:szCs w:val="28"/>
        </w:rPr>
        <w:t>»</w:t>
      </w:r>
    </w:p>
    <w:p w:rsidR="001F6D1E" w:rsidRPr="003E6A73" w:rsidRDefault="001F6D1E" w:rsidP="002E640C">
      <w:pPr>
        <w:spacing w:line="19" w:lineRule="atLeast"/>
        <w:ind w:firstLine="0"/>
        <w:rPr>
          <w:rFonts w:ascii="PT Astra Serif" w:hAnsi="PT Astra Serif" w:cs="Times New Roman"/>
          <w:sz w:val="28"/>
          <w:szCs w:val="28"/>
        </w:rPr>
      </w:pPr>
    </w:p>
    <w:p w:rsidR="008D1664" w:rsidRPr="003E6A73" w:rsidRDefault="00F80739" w:rsidP="002E640C">
      <w:pPr>
        <w:spacing w:line="19" w:lineRule="atLeast"/>
        <w:rPr>
          <w:rFonts w:ascii="PT Astra Serif" w:hAnsi="PT Astra Serif" w:cs="Times New Roman"/>
          <w:b/>
          <w:color w:val="000000" w:themeColor="text1"/>
          <w:sz w:val="28"/>
          <w:szCs w:val="28"/>
        </w:rPr>
      </w:pPr>
      <w:bookmarkStart w:id="0" w:name="sub_3387"/>
      <w:r w:rsidRPr="003E6A73">
        <w:rPr>
          <w:rFonts w:ascii="PT Astra Serif" w:hAnsi="PT Astra Serif" w:cs="Times New Roman"/>
          <w:b/>
          <w:color w:val="000000" w:themeColor="text1"/>
          <w:sz w:val="28"/>
          <w:szCs w:val="28"/>
        </w:rPr>
        <w:t xml:space="preserve">1. </w:t>
      </w:r>
      <w:r w:rsidR="00E42A0A" w:rsidRPr="003E6A73">
        <w:rPr>
          <w:rFonts w:ascii="PT Astra Serif" w:hAnsi="PT Astra Serif" w:cs="Times New Roman"/>
          <w:b/>
          <w:color w:val="000000" w:themeColor="text1"/>
          <w:sz w:val="28"/>
          <w:szCs w:val="28"/>
        </w:rPr>
        <w:t>Аналитическая записка, содержащая сведения об основных результатах реали</w:t>
      </w:r>
      <w:r w:rsidR="009937A0" w:rsidRPr="003E6A73">
        <w:rPr>
          <w:rFonts w:ascii="PT Astra Serif" w:hAnsi="PT Astra Serif" w:cs="Times New Roman"/>
          <w:b/>
          <w:color w:val="000000" w:themeColor="text1"/>
          <w:sz w:val="28"/>
          <w:szCs w:val="28"/>
        </w:rPr>
        <w:t xml:space="preserve">зации государственной программы </w:t>
      </w:r>
      <w:r w:rsidR="00E42A0A" w:rsidRPr="003E6A73">
        <w:rPr>
          <w:rFonts w:ascii="PT Astra Serif" w:hAnsi="PT Astra Serif" w:cs="Times New Roman"/>
          <w:b/>
          <w:color w:val="000000" w:themeColor="text1"/>
          <w:sz w:val="28"/>
          <w:szCs w:val="28"/>
        </w:rPr>
        <w:t>за отчётный период, в том числе с обоснованием причин несвоевременного вып</w:t>
      </w:r>
      <w:r w:rsidR="00C55CB6" w:rsidRPr="003E6A73">
        <w:rPr>
          <w:rFonts w:ascii="PT Astra Serif" w:hAnsi="PT Astra Serif" w:cs="Times New Roman"/>
          <w:b/>
          <w:color w:val="000000" w:themeColor="text1"/>
          <w:sz w:val="28"/>
          <w:szCs w:val="28"/>
        </w:rPr>
        <w:t>олнения программных мероприятий</w:t>
      </w:r>
    </w:p>
    <w:p w:rsidR="001E05AC" w:rsidRPr="002E640C" w:rsidRDefault="001E05AC" w:rsidP="002E640C">
      <w:pPr>
        <w:spacing w:line="19" w:lineRule="atLeast"/>
        <w:rPr>
          <w:rFonts w:ascii="PT Astra Serif" w:hAnsi="PT Astra Serif" w:cs="Times New Roman"/>
          <w:b/>
          <w:color w:val="000000" w:themeColor="text1"/>
          <w:sz w:val="20"/>
          <w:szCs w:val="20"/>
        </w:rPr>
      </w:pPr>
    </w:p>
    <w:p w:rsidR="0003286D" w:rsidRPr="003E6A73" w:rsidRDefault="00093E91" w:rsidP="002E640C">
      <w:pPr>
        <w:pStyle w:val="1"/>
        <w:spacing w:before="0" w:after="0" w:line="19" w:lineRule="atLeast"/>
        <w:ind w:firstLine="709"/>
        <w:jc w:val="both"/>
        <w:rPr>
          <w:rFonts w:ascii="PT Astra Serif" w:hAnsi="PT Astra Serif" w:cs="Times New Roman"/>
          <w:b w:val="0"/>
          <w:color w:val="000000" w:themeColor="text1"/>
          <w:sz w:val="28"/>
          <w:szCs w:val="28"/>
        </w:rPr>
      </w:pPr>
      <w:r w:rsidRPr="003E6A73">
        <w:rPr>
          <w:rFonts w:ascii="PT Astra Serif" w:hAnsi="PT Astra Serif" w:cs="Times New Roman"/>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3E6A73">
        <w:rPr>
          <w:rFonts w:ascii="PT Astra Serif" w:hAnsi="PT Astra Serif" w:cs="Times New Roman"/>
          <w:b w:val="0"/>
          <w:color w:val="000000" w:themeColor="text1"/>
          <w:sz w:val="28"/>
          <w:szCs w:val="28"/>
        </w:rPr>
        <w:t xml:space="preserve"> </w:t>
      </w:r>
      <w:r w:rsidR="002128EE" w:rsidRPr="003E6A73">
        <w:rPr>
          <w:rFonts w:ascii="PT Astra Serif" w:hAnsi="PT Astra Serif" w:cs="Times New Roman"/>
          <w:b w:val="0"/>
          <w:color w:val="000000" w:themeColor="text1"/>
          <w:sz w:val="28"/>
          <w:szCs w:val="28"/>
        </w:rPr>
        <w:t xml:space="preserve">(далее – государственная программа) </w:t>
      </w:r>
      <w:r w:rsidR="00E94A8F" w:rsidRPr="003E6A73">
        <w:rPr>
          <w:rFonts w:ascii="PT Astra Serif" w:hAnsi="PT Astra Serif" w:cs="Times New Roman"/>
          <w:b w:val="0"/>
          <w:color w:val="000000" w:themeColor="text1"/>
          <w:sz w:val="28"/>
          <w:szCs w:val="28"/>
        </w:rPr>
        <w:t>з</w:t>
      </w:r>
      <w:r w:rsidR="0003286D" w:rsidRPr="003E6A73">
        <w:rPr>
          <w:rFonts w:ascii="PT Astra Serif" w:hAnsi="PT Astra Serif" w:cs="Times New Roman"/>
          <w:b w:val="0"/>
          <w:color w:val="000000" w:themeColor="text1"/>
          <w:sz w:val="28"/>
          <w:szCs w:val="28"/>
        </w:rPr>
        <w:t>аключены следующие соглашения с Минсельхоз</w:t>
      </w:r>
      <w:r w:rsidR="002128EE" w:rsidRPr="003E6A73">
        <w:rPr>
          <w:rFonts w:ascii="PT Astra Serif" w:hAnsi="PT Astra Serif" w:cs="Times New Roman"/>
          <w:b w:val="0"/>
          <w:color w:val="000000" w:themeColor="text1"/>
          <w:sz w:val="28"/>
          <w:szCs w:val="28"/>
        </w:rPr>
        <w:t xml:space="preserve">ом России </w:t>
      </w:r>
      <w:r w:rsidR="00B860A8">
        <w:rPr>
          <w:rFonts w:ascii="PT Astra Serif" w:hAnsi="PT Astra Serif" w:cs="Times New Roman"/>
          <w:b w:val="0"/>
          <w:color w:val="000000" w:themeColor="text1"/>
          <w:sz w:val="28"/>
          <w:szCs w:val="28"/>
        </w:rPr>
        <w:t>и Федеральным дорожным</w:t>
      </w:r>
      <w:r w:rsidR="00B860A8" w:rsidRPr="00B860A8">
        <w:rPr>
          <w:rFonts w:ascii="PT Astra Serif" w:hAnsi="PT Astra Serif" w:cs="Times New Roman"/>
          <w:b w:val="0"/>
          <w:color w:val="000000" w:themeColor="text1"/>
          <w:sz w:val="28"/>
          <w:szCs w:val="28"/>
        </w:rPr>
        <w:t xml:space="preserve"> агентство</w:t>
      </w:r>
      <w:r w:rsidR="00B860A8">
        <w:rPr>
          <w:rFonts w:ascii="PT Astra Serif" w:hAnsi="PT Astra Serif" w:cs="Times New Roman"/>
          <w:b w:val="0"/>
          <w:color w:val="000000" w:themeColor="text1"/>
          <w:sz w:val="28"/>
          <w:szCs w:val="28"/>
        </w:rPr>
        <w:t>м</w:t>
      </w:r>
      <w:r w:rsidR="00B860A8" w:rsidRPr="00B860A8">
        <w:rPr>
          <w:rFonts w:ascii="PT Astra Serif" w:hAnsi="PT Astra Serif" w:cs="Times New Roman"/>
          <w:b w:val="0"/>
          <w:color w:val="000000" w:themeColor="text1"/>
          <w:sz w:val="28"/>
          <w:szCs w:val="28"/>
        </w:rPr>
        <w:t xml:space="preserve"> </w:t>
      </w:r>
      <w:r w:rsidR="002128EE" w:rsidRPr="003E6A73">
        <w:rPr>
          <w:rFonts w:ascii="PT Astra Serif" w:hAnsi="PT Astra Serif" w:cs="Times New Roman"/>
          <w:b w:val="0"/>
          <w:color w:val="000000" w:themeColor="text1"/>
          <w:sz w:val="28"/>
          <w:szCs w:val="28"/>
        </w:rPr>
        <w:t>на получен</w:t>
      </w:r>
      <w:r w:rsidR="00B860A8">
        <w:rPr>
          <w:rFonts w:ascii="PT Astra Serif" w:hAnsi="PT Astra Serif" w:cs="Times New Roman"/>
          <w:b w:val="0"/>
          <w:color w:val="000000" w:themeColor="text1"/>
          <w:sz w:val="28"/>
          <w:szCs w:val="28"/>
        </w:rPr>
        <w:t xml:space="preserve">ие субсидий </w:t>
      </w:r>
      <w:r w:rsidR="0003286D" w:rsidRPr="003E6A73">
        <w:rPr>
          <w:rFonts w:ascii="PT Astra Serif" w:hAnsi="PT Astra Serif" w:cs="Times New Roman"/>
          <w:b w:val="0"/>
          <w:color w:val="000000" w:themeColor="text1"/>
          <w:sz w:val="28"/>
          <w:szCs w:val="28"/>
        </w:rPr>
        <w:t>из федерального бюджета:</w:t>
      </w:r>
    </w:p>
    <w:p w:rsidR="006F1FE1"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6F1FE1" w:rsidRPr="003E6A73">
        <w:rPr>
          <w:rFonts w:ascii="PT Astra Serif" w:hAnsi="PT Astra Serif" w:cs="Times New Roman"/>
          <w:color w:val="000000" w:themeColor="text1"/>
          <w:sz w:val="28"/>
          <w:szCs w:val="28"/>
        </w:rPr>
        <w:t>оглашение (</w:t>
      </w:r>
      <w:r w:rsidR="005455CC" w:rsidRPr="003E6A73">
        <w:rPr>
          <w:rFonts w:ascii="PT Astra Serif" w:hAnsi="PT Astra Serif" w:cs="Times New Roman"/>
          <w:color w:val="000000" w:themeColor="text1"/>
          <w:sz w:val="28"/>
          <w:szCs w:val="28"/>
        </w:rPr>
        <w:t xml:space="preserve">от 24.12.2022 № 082-09-2023-088) </w:t>
      </w:r>
      <w:r w:rsidR="00893145" w:rsidRPr="003E6A73">
        <w:rPr>
          <w:rFonts w:ascii="PT Astra Serif" w:hAnsi="PT Astra Serif" w:cs="Times New Roman"/>
          <w:color w:val="000000" w:themeColor="text1"/>
          <w:sz w:val="28"/>
          <w:szCs w:val="28"/>
        </w:rPr>
        <w:t>о</w:t>
      </w:r>
      <w:r w:rsidR="006F1FE1" w:rsidRPr="003E6A73">
        <w:rPr>
          <w:rFonts w:ascii="PT Astra Serif" w:hAnsi="PT Astra Serif" w:cs="Times New Roman"/>
          <w:color w:val="000000" w:themeColor="text1"/>
          <w:sz w:val="28"/>
          <w:szCs w:val="28"/>
        </w:rPr>
        <w:t xml:space="preserve"> </w:t>
      </w:r>
      <w:r w:rsidR="00893145" w:rsidRPr="003E6A73">
        <w:rPr>
          <w:rFonts w:ascii="PT Astra Serif" w:hAnsi="PT Astra Serif" w:cs="Times New Roman"/>
          <w:color w:val="000000" w:themeColor="text1"/>
          <w:sz w:val="28"/>
          <w:szCs w:val="28"/>
        </w:rPr>
        <w:t xml:space="preserve">предоставлении субсидии из федерального бюджета бюджету субъекта Российской Федерации </w:t>
      </w:r>
      <w:r w:rsidR="006F1FE1" w:rsidRPr="003E6A73">
        <w:rPr>
          <w:rFonts w:ascii="PT Astra Serif" w:hAnsi="PT Astra Serif" w:cs="Times New Roman"/>
          <w:color w:val="000000" w:themeColor="text1"/>
          <w:sz w:val="28"/>
          <w:szCs w:val="28"/>
        </w:rPr>
        <w:t xml:space="preserve">на поддержку сельскохозяйственного производства по </w:t>
      </w:r>
      <w:proofErr w:type="gramStart"/>
      <w:r w:rsidR="006F1FE1" w:rsidRPr="003E6A73">
        <w:rPr>
          <w:rFonts w:ascii="PT Astra Serif" w:hAnsi="PT Astra Serif" w:cs="Times New Roman"/>
          <w:color w:val="000000" w:themeColor="text1"/>
          <w:sz w:val="28"/>
          <w:szCs w:val="28"/>
        </w:rPr>
        <w:t>отдельным</w:t>
      </w:r>
      <w:proofErr w:type="gramEnd"/>
      <w:r w:rsidR="006F1FE1" w:rsidRPr="003E6A73">
        <w:rPr>
          <w:rFonts w:ascii="PT Astra Serif" w:hAnsi="PT Astra Serif" w:cs="Times New Roman"/>
          <w:color w:val="000000" w:themeColor="text1"/>
          <w:sz w:val="28"/>
          <w:szCs w:val="28"/>
        </w:rPr>
        <w:t xml:space="preserve"> </w:t>
      </w:r>
      <w:proofErr w:type="spellStart"/>
      <w:r w:rsidR="006F1FE1" w:rsidRPr="003E6A73">
        <w:rPr>
          <w:rFonts w:ascii="PT Astra Serif" w:hAnsi="PT Astra Serif" w:cs="Times New Roman"/>
          <w:color w:val="000000" w:themeColor="text1"/>
          <w:sz w:val="28"/>
          <w:szCs w:val="28"/>
        </w:rPr>
        <w:t>подотраслям</w:t>
      </w:r>
      <w:proofErr w:type="spellEnd"/>
      <w:r w:rsidR="006F1FE1" w:rsidRPr="003E6A73">
        <w:rPr>
          <w:rFonts w:ascii="PT Astra Serif" w:hAnsi="PT Astra Serif" w:cs="Times New Roman"/>
          <w:color w:val="000000" w:themeColor="text1"/>
          <w:sz w:val="28"/>
          <w:szCs w:val="28"/>
        </w:rPr>
        <w:t xml:space="preserve"> растениеводства</w:t>
      </w:r>
      <w:r>
        <w:rPr>
          <w:rFonts w:ascii="PT Astra Serif" w:hAnsi="PT Astra Serif" w:cs="Times New Roman"/>
          <w:color w:val="000000" w:themeColor="text1"/>
          <w:sz w:val="28"/>
          <w:szCs w:val="28"/>
        </w:rPr>
        <w:br/>
      </w:r>
      <w:r w:rsidR="006F1FE1" w:rsidRPr="003E6A73">
        <w:rPr>
          <w:rFonts w:ascii="PT Astra Serif" w:hAnsi="PT Astra Serif" w:cs="Times New Roman"/>
          <w:color w:val="000000" w:themeColor="text1"/>
          <w:sz w:val="28"/>
          <w:szCs w:val="28"/>
        </w:rPr>
        <w:t>и животноводства;</w:t>
      </w:r>
    </w:p>
    <w:p w:rsidR="006F1FE1"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6F1FE1" w:rsidRPr="003E6A73">
        <w:rPr>
          <w:rFonts w:ascii="PT Astra Serif" w:hAnsi="PT Astra Serif" w:cs="Times New Roman"/>
          <w:color w:val="000000" w:themeColor="text1"/>
          <w:sz w:val="28"/>
          <w:szCs w:val="28"/>
        </w:rPr>
        <w:t>оглашение (</w:t>
      </w:r>
      <w:r w:rsidR="0063461D" w:rsidRPr="003E6A73">
        <w:rPr>
          <w:rFonts w:ascii="PT Astra Serif" w:hAnsi="PT Astra Serif" w:cs="Times New Roman"/>
          <w:color w:val="000000" w:themeColor="text1"/>
          <w:sz w:val="28"/>
          <w:szCs w:val="28"/>
        </w:rPr>
        <w:t xml:space="preserve">от 24.12.2022 № 082-09-2023-171) </w:t>
      </w:r>
      <w:r w:rsidR="00893145" w:rsidRPr="003E6A73">
        <w:rPr>
          <w:rFonts w:ascii="PT Astra Serif" w:hAnsi="PT Astra Serif" w:cs="Times New Roman"/>
          <w:color w:val="000000" w:themeColor="text1"/>
          <w:sz w:val="28"/>
          <w:szCs w:val="28"/>
        </w:rPr>
        <w:t xml:space="preserve">о предоставлении субсидии из федерального бюджета бюджету субъекта Российской Федерации </w:t>
      </w:r>
      <w:r w:rsidR="006F1FE1" w:rsidRPr="003E6A73">
        <w:rPr>
          <w:rFonts w:ascii="PT Astra Serif" w:hAnsi="PT Astra Serif" w:cs="Times New Roman"/>
          <w:color w:val="000000" w:themeColor="text1"/>
          <w:sz w:val="28"/>
          <w:szCs w:val="28"/>
        </w:rPr>
        <w:t xml:space="preserve">на стимулирование развития приоритетных </w:t>
      </w:r>
      <w:proofErr w:type="spellStart"/>
      <w:r w:rsidR="006F1FE1" w:rsidRPr="003E6A73">
        <w:rPr>
          <w:rFonts w:ascii="PT Astra Serif" w:hAnsi="PT Astra Serif" w:cs="Times New Roman"/>
          <w:color w:val="000000" w:themeColor="text1"/>
          <w:sz w:val="28"/>
          <w:szCs w:val="28"/>
        </w:rPr>
        <w:t>подотрас</w:t>
      </w:r>
      <w:r w:rsidR="00C64D43" w:rsidRPr="003E6A73">
        <w:rPr>
          <w:rFonts w:ascii="PT Astra Serif" w:hAnsi="PT Astra Serif" w:cs="Times New Roman"/>
          <w:color w:val="000000" w:themeColor="text1"/>
          <w:sz w:val="28"/>
          <w:szCs w:val="28"/>
        </w:rPr>
        <w:t>лей</w:t>
      </w:r>
      <w:proofErr w:type="spellEnd"/>
      <w:r w:rsidR="00C64D43" w:rsidRPr="003E6A73">
        <w:rPr>
          <w:rFonts w:ascii="PT Astra Serif" w:hAnsi="PT Astra Serif" w:cs="Times New Roman"/>
          <w:color w:val="000000" w:themeColor="text1"/>
          <w:sz w:val="28"/>
          <w:szCs w:val="28"/>
        </w:rPr>
        <w:t xml:space="preserve"> агропромышленного комплекса</w:t>
      </w:r>
      <w:r w:rsidR="00C64D43" w:rsidRPr="003E6A73">
        <w:rPr>
          <w:rFonts w:ascii="PT Astra Serif" w:hAnsi="PT Astra Serif" w:cs="Times New Roman"/>
          <w:color w:val="000000" w:themeColor="text1"/>
          <w:sz w:val="28"/>
          <w:szCs w:val="28"/>
        </w:rPr>
        <w:br/>
      </w:r>
      <w:r w:rsidR="006F1FE1" w:rsidRPr="003E6A73">
        <w:rPr>
          <w:rFonts w:ascii="PT Astra Serif" w:hAnsi="PT Astra Serif" w:cs="Times New Roman"/>
          <w:color w:val="000000" w:themeColor="text1"/>
          <w:sz w:val="28"/>
          <w:szCs w:val="28"/>
        </w:rPr>
        <w:t>и развитие малых форм хозяйствования;</w:t>
      </w:r>
    </w:p>
    <w:p w:rsidR="00B24204"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B24204" w:rsidRPr="003E6A73">
        <w:rPr>
          <w:rFonts w:ascii="PT Astra Serif" w:hAnsi="PT Astra Serif" w:cs="Times New Roman"/>
          <w:color w:val="000000" w:themeColor="text1"/>
          <w:sz w:val="28"/>
          <w:szCs w:val="28"/>
        </w:rPr>
        <w:t xml:space="preserve">оглашение </w:t>
      </w:r>
      <w:r w:rsidR="00957BE8">
        <w:rPr>
          <w:rFonts w:ascii="PT Astra Serif" w:hAnsi="PT Astra Serif" w:cs="Times New Roman"/>
          <w:color w:val="000000" w:themeColor="text1"/>
          <w:sz w:val="28"/>
          <w:szCs w:val="28"/>
        </w:rPr>
        <w:t>(</w:t>
      </w:r>
      <w:r w:rsidR="00957BE8" w:rsidRPr="003E6A73">
        <w:rPr>
          <w:rFonts w:ascii="PT Astra Serif" w:hAnsi="PT Astra Serif" w:cs="Times New Roman"/>
          <w:color w:val="000000" w:themeColor="text1"/>
          <w:sz w:val="28"/>
          <w:szCs w:val="28"/>
        </w:rPr>
        <w:t>от 22.12.2022 № 082-09-2023-468</w:t>
      </w:r>
      <w:r w:rsidR="00957BE8">
        <w:rPr>
          <w:rFonts w:ascii="PT Astra Serif" w:hAnsi="PT Astra Serif" w:cs="Times New Roman"/>
          <w:color w:val="000000" w:themeColor="text1"/>
          <w:sz w:val="28"/>
          <w:szCs w:val="28"/>
        </w:rPr>
        <w:t xml:space="preserve">) </w:t>
      </w:r>
      <w:r w:rsidR="00B24204"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957BE8">
        <w:rPr>
          <w:rFonts w:ascii="PT Astra Serif" w:hAnsi="PT Astra Serif" w:cs="Times New Roman"/>
          <w:color w:val="000000" w:themeColor="text1"/>
          <w:sz w:val="28"/>
          <w:szCs w:val="28"/>
        </w:rPr>
        <w:t xml:space="preserve">у субъекта Российской Федерации </w:t>
      </w:r>
      <w:r w:rsidR="00B24204" w:rsidRPr="003E6A73">
        <w:rPr>
          <w:rFonts w:ascii="PT Astra Serif" w:hAnsi="PT Astra Serif" w:cs="Times New Roman"/>
          <w:color w:val="000000" w:themeColor="text1"/>
          <w:sz w:val="28"/>
          <w:szCs w:val="28"/>
        </w:rPr>
        <w:t>на стимулирование увеличения производства картофеля и овощей;</w:t>
      </w:r>
    </w:p>
    <w:p w:rsidR="00B24204"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B24204" w:rsidRPr="003E6A73">
        <w:rPr>
          <w:rFonts w:ascii="PT Astra Serif" w:hAnsi="PT Astra Serif" w:cs="Times New Roman"/>
          <w:color w:val="000000" w:themeColor="text1"/>
          <w:sz w:val="28"/>
          <w:szCs w:val="28"/>
        </w:rPr>
        <w:t>оглашение (от 20.12.2022 № 082-17-2023-117; от 22.12.2022 № 082-09-2023-857</w:t>
      </w:r>
      <w:r w:rsidR="00F3550B">
        <w:rPr>
          <w:rFonts w:ascii="PT Astra Serif" w:hAnsi="PT Astra Serif" w:cs="Times New Roman"/>
          <w:color w:val="000000" w:themeColor="text1"/>
          <w:sz w:val="28"/>
          <w:szCs w:val="28"/>
        </w:rPr>
        <w:t xml:space="preserve">; от 09.12.2023 № </w:t>
      </w:r>
      <w:r w:rsidR="00F3550B" w:rsidRPr="00F3550B">
        <w:rPr>
          <w:rFonts w:ascii="PT Astra Serif" w:hAnsi="PT Astra Serif" w:cs="Times New Roman"/>
          <w:color w:val="000000" w:themeColor="text1"/>
          <w:sz w:val="28"/>
          <w:szCs w:val="28"/>
        </w:rPr>
        <w:t>082-17-2023-191</w:t>
      </w:r>
      <w:r w:rsidR="00F3550B">
        <w:rPr>
          <w:rFonts w:ascii="PT Astra Serif" w:hAnsi="PT Astra Serif" w:cs="Times New Roman"/>
          <w:color w:val="000000" w:themeColor="text1"/>
          <w:sz w:val="28"/>
          <w:szCs w:val="28"/>
        </w:rPr>
        <w:t>)</w:t>
      </w:r>
      <w:r w:rsidR="00F3550B">
        <w:rPr>
          <w:rFonts w:ascii="PT Astra Serif" w:hAnsi="PT Astra Serif" w:cs="Times New Roman"/>
          <w:color w:val="000000" w:themeColor="text1"/>
          <w:sz w:val="28"/>
          <w:szCs w:val="28"/>
        </w:rPr>
        <w:br/>
      </w:r>
      <w:r w:rsidR="00B24204" w:rsidRPr="003E6A73">
        <w:rPr>
          <w:rFonts w:ascii="PT Astra Serif" w:hAnsi="PT Astra Serif" w:cs="Times New Roman"/>
          <w:color w:val="000000" w:themeColor="text1"/>
          <w:sz w:val="28"/>
          <w:szCs w:val="28"/>
        </w:rPr>
        <w:t>на возмещение производителям зерновых культур части затрат на производство и реализацию зерновых культур;</w:t>
      </w:r>
    </w:p>
    <w:p w:rsidR="00B24204"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B24204" w:rsidRPr="003E6A73">
        <w:rPr>
          <w:rFonts w:ascii="PT Astra Serif" w:hAnsi="PT Astra Serif" w:cs="Times New Roman"/>
          <w:color w:val="000000" w:themeColor="text1"/>
          <w:sz w:val="28"/>
          <w:szCs w:val="28"/>
        </w:rPr>
        <w:t xml:space="preserve">оглашение </w:t>
      </w:r>
      <w:r w:rsidR="00E56ACE">
        <w:rPr>
          <w:rFonts w:ascii="PT Astra Serif" w:hAnsi="PT Astra Serif" w:cs="Times New Roman"/>
          <w:color w:val="000000" w:themeColor="text1"/>
          <w:sz w:val="28"/>
          <w:szCs w:val="28"/>
        </w:rPr>
        <w:t>(</w:t>
      </w:r>
      <w:r w:rsidR="00E56ACE" w:rsidRPr="003E6A73">
        <w:rPr>
          <w:rFonts w:ascii="PT Astra Serif" w:hAnsi="PT Astra Serif" w:cs="Times New Roman"/>
          <w:color w:val="000000" w:themeColor="text1"/>
          <w:sz w:val="28"/>
          <w:szCs w:val="28"/>
        </w:rPr>
        <w:t>от 24.12.2022 № 082-09-2023-774</w:t>
      </w:r>
      <w:r w:rsidR="00E56ACE">
        <w:rPr>
          <w:rFonts w:ascii="PT Astra Serif" w:hAnsi="PT Astra Serif" w:cs="Times New Roman"/>
          <w:color w:val="000000" w:themeColor="text1"/>
          <w:sz w:val="28"/>
          <w:szCs w:val="28"/>
        </w:rPr>
        <w:t>)</w:t>
      </w:r>
      <w:r w:rsidR="00E56ACE" w:rsidRPr="003E6A73">
        <w:rPr>
          <w:rFonts w:ascii="PT Astra Serif" w:hAnsi="PT Astra Serif" w:cs="Times New Roman"/>
          <w:color w:val="000000" w:themeColor="text1"/>
          <w:sz w:val="28"/>
          <w:szCs w:val="28"/>
        </w:rPr>
        <w:t xml:space="preserve"> </w:t>
      </w:r>
      <w:r w:rsidR="00B24204"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E56ACE">
        <w:rPr>
          <w:rFonts w:ascii="PT Astra Serif" w:hAnsi="PT Astra Serif" w:cs="Times New Roman"/>
          <w:color w:val="000000" w:themeColor="text1"/>
          <w:sz w:val="28"/>
          <w:szCs w:val="28"/>
        </w:rPr>
        <w:t xml:space="preserve">у субъекта Российской Федерации </w:t>
      </w:r>
      <w:r w:rsidR="00B24204" w:rsidRPr="003E6A73">
        <w:rPr>
          <w:rFonts w:ascii="PT Astra Serif" w:hAnsi="PT Astra Serif" w:cs="Times New Roman"/>
          <w:color w:val="000000" w:themeColor="text1"/>
          <w:sz w:val="28"/>
          <w:szCs w:val="28"/>
        </w:rPr>
        <w:t>на развитие сельского туризма;</w:t>
      </w:r>
    </w:p>
    <w:p w:rsidR="006529A0"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196DED" w:rsidRPr="003E6A73">
        <w:rPr>
          <w:rFonts w:ascii="PT Astra Serif" w:hAnsi="PT Astra Serif" w:cs="Times New Roman"/>
          <w:color w:val="000000" w:themeColor="text1"/>
          <w:sz w:val="28"/>
          <w:szCs w:val="28"/>
        </w:rPr>
        <w:t>оглашение (</w:t>
      </w:r>
      <w:r w:rsidR="0063461D" w:rsidRPr="003E6A73">
        <w:rPr>
          <w:rFonts w:ascii="PT Astra Serif" w:hAnsi="PT Astra Serif" w:cs="Times New Roman"/>
          <w:color w:val="000000" w:themeColor="text1"/>
          <w:sz w:val="28"/>
          <w:szCs w:val="28"/>
        </w:rPr>
        <w:t xml:space="preserve">от 24.12.2022 № 082-09-2023-369) </w:t>
      </w:r>
      <w:r w:rsidR="006529A0" w:rsidRPr="003E6A73">
        <w:rPr>
          <w:rFonts w:ascii="PT Astra Serif" w:hAnsi="PT Astra Serif" w:cs="Times New Roman"/>
          <w:color w:val="000000" w:themeColor="text1"/>
          <w:sz w:val="28"/>
          <w:szCs w:val="28"/>
        </w:rPr>
        <w:t>о предоставлении субсидии из федерального бюджета бюджету субъекта</w:t>
      </w:r>
      <w:r w:rsidR="00B70444" w:rsidRPr="003E6A73">
        <w:rPr>
          <w:rFonts w:ascii="PT Astra Serif" w:hAnsi="PT Astra Serif" w:cs="Times New Roman"/>
          <w:color w:val="000000" w:themeColor="text1"/>
          <w:sz w:val="28"/>
          <w:szCs w:val="28"/>
        </w:rPr>
        <w:t xml:space="preserve"> </w:t>
      </w:r>
      <w:r w:rsidR="006529A0" w:rsidRPr="003E6A73">
        <w:rPr>
          <w:rFonts w:ascii="PT Astra Serif" w:hAnsi="PT Astra Serif" w:cs="Times New Roman"/>
          <w:color w:val="000000" w:themeColor="text1"/>
          <w:sz w:val="28"/>
          <w:szCs w:val="28"/>
        </w:rPr>
        <w:t>Российской Федерации</w:t>
      </w:r>
      <w:r w:rsidR="00AE1389" w:rsidRPr="003E6A73">
        <w:rPr>
          <w:rFonts w:ascii="PT Astra Serif" w:hAnsi="PT Astra Serif" w:cs="Times New Roman"/>
          <w:color w:val="000000" w:themeColor="text1"/>
          <w:sz w:val="28"/>
          <w:szCs w:val="28"/>
        </w:rPr>
        <w:t xml:space="preserve"> на обеспечение комплексного развития сельских территорий</w:t>
      </w:r>
      <w:r w:rsidR="00D7548E" w:rsidRPr="003E6A73">
        <w:rPr>
          <w:rFonts w:ascii="PT Astra Serif" w:hAnsi="PT Astra Serif" w:cs="Times New Roman"/>
          <w:color w:val="000000" w:themeColor="text1"/>
          <w:sz w:val="28"/>
          <w:szCs w:val="28"/>
        </w:rPr>
        <w:t xml:space="preserve"> в целях достижения</w:t>
      </w:r>
      <w:r w:rsidR="00D7548E" w:rsidRPr="003E6A73">
        <w:rPr>
          <w:rFonts w:ascii="PT Astra Serif" w:hAnsi="PT Astra Serif" w:cs="Times New Roman"/>
          <w:color w:val="000000" w:themeColor="text1"/>
          <w:sz w:val="28"/>
          <w:szCs w:val="28"/>
        </w:rPr>
        <w:br/>
        <w:t>результатов федеральных проектов «</w:t>
      </w:r>
      <w:r w:rsidR="0063461D" w:rsidRPr="003E6A73">
        <w:rPr>
          <w:rFonts w:ascii="PT Astra Serif" w:hAnsi="PT Astra Serif" w:cs="Times New Roman"/>
          <w:color w:val="000000" w:themeColor="text1"/>
          <w:sz w:val="28"/>
          <w:szCs w:val="28"/>
        </w:rPr>
        <w:t>Развитие жилищного строительства на сельских территориях и повышение уровня благоустройства домовладений</w:t>
      </w:r>
      <w:r w:rsidR="00D7548E" w:rsidRPr="003E6A73">
        <w:rPr>
          <w:rFonts w:ascii="PT Astra Serif" w:hAnsi="PT Astra Serif" w:cs="Times New Roman"/>
          <w:color w:val="000000" w:themeColor="text1"/>
          <w:sz w:val="28"/>
          <w:szCs w:val="28"/>
        </w:rPr>
        <w:t>»</w:t>
      </w:r>
      <w:r w:rsidR="00AE1389" w:rsidRPr="003E6A73">
        <w:rPr>
          <w:rFonts w:ascii="PT Astra Serif" w:hAnsi="PT Astra Serif" w:cs="Times New Roman"/>
          <w:color w:val="000000" w:themeColor="text1"/>
          <w:sz w:val="28"/>
          <w:szCs w:val="28"/>
        </w:rPr>
        <w:t>;</w:t>
      </w:r>
    </w:p>
    <w:p w:rsidR="0037511A"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37511A" w:rsidRPr="003E6A73">
        <w:rPr>
          <w:rFonts w:ascii="PT Astra Serif" w:hAnsi="PT Astra Serif" w:cs="Times New Roman"/>
          <w:color w:val="000000" w:themeColor="text1"/>
          <w:sz w:val="28"/>
          <w:szCs w:val="28"/>
        </w:rPr>
        <w:t>оглашение (</w:t>
      </w:r>
      <w:r w:rsidR="0037511A">
        <w:rPr>
          <w:rFonts w:ascii="PT Astra Serif" w:hAnsi="PT Astra Serif" w:cs="Times New Roman"/>
          <w:color w:val="000000" w:themeColor="text1"/>
          <w:sz w:val="28"/>
          <w:szCs w:val="28"/>
        </w:rPr>
        <w:t>от 26</w:t>
      </w:r>
      <w:r w:rsidR="0037511A" w:rsidRPr="003E6A73">
        <w:rPr>
          <w:rFonts w:ascii="PT Astra Serif" w:hAnsi="PT Astra Serif" w:cs="Times New Roman"/>
          <w:color w:val="000000" w:themeColor="text1"/>
          <w:sz w:val="28"/>
          <w:szCs w:val="28"/>
        </w:rPr>
        <w:t xml:space="preserve">.12.2022 № </w:t>
      </w:r>
      <w:r w:rsidR="0037511A" w:rsidRPr="0037511A">
        <w:rPr>
          <w:rFonts w:ascii="PT Astra Serif" w:hAnsi="PT Astra Serif" w:cs="Times New Roman"/>
          <w:color w:val="000000" w:themeColor="text1"/>
          <w:sz w:val="28"/>
          <w:szCs w:val="28"/>
        </w:rPr>
        <w:t>108-09-2023-041</w:t>
      </w:r>
      <w:r w:rsidR="0037511A"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w:t>
      </w:r>
      <w:r w:rsidR="002E55B2">
        <w:rPr>
          <w:rFonts w:ascii="PT Astra Serif" w:hAnsi="PT Astra Serif" w:cs="Times New Roman"/>
          <w:color w:val="000000" w:themeColor="text1"/>
          <w:sz w:val="28"/>
          <w:szCs w:val="28"/>
        </w:rPr>
        <w:t xml:space="preserve"> </w:t>
      </w:r>
      <w:r w:rsidR="002E55B2"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002E55B2" w:rsidRPr="003E6A73">
        <w:rPr>
          <w:rFonts w:ascii="PT Astra Serif" w:hAnsi="PT Astra Serif" w:cs="Times New Roman"/>
          <w:color w:val="000000"/>
          <w:sz w:val="28"/>
          <w:szCs w:val="28"/>
        </w:rPr>
        <w:t xml:space="preserve"> </w:t>
      </w:r>
      <w:r w:rsidR="002E55B2" w:rsidRPr="003E6A73">
        <w:rPr>
          <w:rFonts w:ascii="PT Astra Serif" w:hAnsi="PT Astra Serif" w:cs="Times New Roman"/>
          <w:color w:val="000000" w:themeColor="text1"/>
          <w:sz w:val="28"/>
          <w:szCs w:val="28"/>
        </w:rPr>
        <w:t xml:space="preserve">в целях достижения результатов </w:t>
      </w:r>
      <w:r w:rsidR="002E55B2" w:rsidRPr="003E6A73">
        <w:rPr>
          <w:rFonts w:ascii="PT Astra Serif" w:hAnsi="PT Astra Serif" w:cs="Times New Roman"/>
          <w:color w:val="000000" w:themeColor="text1"/>
          <w:sz w:val="28"/>
          <w:szCs w:val="28"/>
        </w:rPr>
        <w:lastRenderedPageBreak/>
        <w:t>федерального проекта «</w:t>
      </w:r>
      <w:r w:rsidR="002E55B2" w:rsidRPr="002E55B2">
        <w:rPr>
          <w:rFonts w:ascii="PT Astra Serif" w:hAnsi="PT Astra Serif" w:cs="Times New Roman"/>
          <w:color w:val="000000" w:themeColor="text1"/>
          <w:sz w:val="28"/>
          <w:szCs w:val="28"/>
        </w:rPr>
        <w:t>Развитие транспортной инфраструктуры на сельских территориях</w:t>
      </w:r>
      <w:r w:rsidR="002E55B2" w:rsidRPr="003E6A73">
        <w:rPr>
          <w:rFonts w:ascii="PT Astra Serif" w:hAnsi="PT Astra Serif" w:cs="Times New Roman"/>
          <w:color w:val="000000" w:themeColor="text1"/>
          <w:sz w:val="28"/>
          <w:szCs w:val="28"/>
        </w:rPr>
        <w:t>»</w:t>
      </w:r>
      <w:r w:rsidR="002E55B2">
        <w:rPr>
          <w:rFonts w:ascii="PT Astra Serif" w:hAnsi="PT Astra Serif" w:cs="Times New Roman"/>
          <w:color w:val="000000" w:themeColor="text1"/>
          <w:sz w:val="28"/>
          <w:szCs w:val="28"/>
        </w:rPr>
        <w:t>;</w:t>
      </w:r>
    </w:p>
    <w:p w:rsidR="003F29D0"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3F29D0" w:rsidRPr="003E6A73">
        <w:rPr>
          <w:rFonts w:ascii="PT Astra Serif" w:hAnsi="PT Astra Serif" w:cs="Times New Roman"/>
          <w:color w:val="000000" w:themeColor="text1"/>
          <w:sz w:val="28"/>
          <w:szCs w:val="28"/>
        </w:rPr>
        <w:t>оглашение (</w:t>
      </w:r>
      <w:r w:rsidR="00CF09D6" w:rsidRPr="003E6A73">
        <w:rPr>
          <w:rFonts w:ascii="PT Astra Serif" w:hAnsi="PT Astra Serif" w:cs="Times New Roman"/>
          <w:color w:val="000000" w:themeColor="text1"/>
          <w:sz w:val="28"/>
          <w:szCs w:val="28"/>
        </w:rPr>
        <w:t xml:space="preserve">от 23.12.2022 № 082-09-2023-187) </w:t>
      </w:r>
      <w:r w:rsidR="003F29D0" w:rsidRPr="003E6A73">
        <w:rPr>
          <w:rFonts w:ascii="PT Astra Serif" w:hAnsi="PT Astra Serif" w:cs="Times New Roman"/>
          <w:color w:val="000000" w:themeColor="text1"/>
          <w:sz w:val="28"/>
          <w:szCs w:val="28"/>
        </w:rPr>
        <w:t>о предоставлении субсидии из федерального бюджета бюджету субъекта Российской Федерации</w:t>
      </w:r>
      <w:r w:rsidR="003F29D0" w:rsidRPr="003E6A73">
        <w:rPr>
          <w:rFonts w:ascii="PT Astra Serif" w:hAnsi="PT Astra Serif" w:cs="Times New Roman"/>
          <w:color w:val="000000"/>
          <w:sz w:val="28"/>
          <w:szCs w:val="28"/>
        </w:rPr>
        <w:t xml:space="preserve"> </w:t>
      </w:r>
      <w:r w:rsidR="003F29D0"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003F29D0" w:rsidRPr="003E6A73">
        <w:rPr>
          <w:rFonts w:ascii="PT Astra Serif" w:hAnsi="PT Astra Serif" w:cs="Times New Roman"/>
          <w:color w:val="000000"/>
          <w:sz w:val="28"/>
          <w:szCs w:val="28"/>
        </w:rPr>
        <w:t xml:space="preserve"> </w:t>
      </w:r>
      <w:r w:rsidR="003F29D0" w:rsidRPr="003E6A73">
        <w:rPr>
          <w:rFonts w:ascii="PT Astra Serif" w:hAnsi="PT Astra Serif" w:cs="Times New Roman"/>
          <w:color w:val="000000" w:themeColor="text1"/>
          <w:sz w:val="28"/>
          <w:szCs w:val="28"/>
        </w:rPr>
        <w:t>в целях достижения</w:t>
      </w:r>
      <w:r w:rsidR="00D7548E" w:rsidRPr="003E6A73">
        <w:rPr>
          <w:rFonts w:ascii="PT Astra Serif" w:hAnsi="PT Astra Serif" w:cs="Times New Roman"/>
          <w:color w:val="000000" w:themeColor="text1"/>
          <w:sz w:val="28"/>
          <w:szCs w:val="28"/>
        </w:rPr>
        <w:t xml:space="preserve"> </w:t>
      </w:r>
      <w:r w:rsidR="003F29D0" w:rsidRPr="003E6A73">
        <w:rPr>
          <w:rFonts w:ascii="PT Astra Serif" w:hAnsi="PT Astra Serif" w:cs="Times New Roman"/>
          <w:color w:val="000000" w:themeColor="text1"/>
          <w:sz w:val="28"/>
          <w:szCs w:val="28"/>
        </w:rPr>
        <w:t>результатов федерального проекта «</w:t>
      </w:r>
      <w:r w:rsidR="00CF09D6" w:rsidRPr="003E6A73">
        <w:rPr>
          <w:rFonts w:ascii="PT Astra Serif" w:hAnsi="PT Astra Serif" w:cs="Times New Roman"/>
          <w:color w:val="000000" w:themeColor="text1"/>
          <w:sz w:val="28"/>
          <w:szCs w:val="28"/>
        </w:rPr>
        <w:t>Благоустройство сельских территорий</w:t>
      </w:r>
      <w:r w:rsidR="003F29D0" w:rsidRPr="003E6A73">
        <w:rPr>
          <w:rFonts w:ascii="PT Astra Serif" w:hAnsi="PT Astra Serif" w:cs="Times New Roman"/>
          <w:color w:val="000000" w:themeColor="text1"/>
          <w:sz w:val="28"/>
          <w:szCs w:val="28"/>
        </w:rPr>
        <w:t>»</w:t>
      </w:r>
      <w:r w:rsidR="00D7548E" w:rsidRPr="003E6A73">
        <w:rPr>
          <w:rFonts w:ascii="PT Astra Serif" w:hAnsi="PT Astra Serif" w:cs="Times New Roman"/>
          <w:color w:val="000000" w:themeColor="text1"/>
          <w:sz w:val="28"/>
          <w:szCs w:val="28"/>
        </w:rPr>
        <w:t>;</w:t>
      </w:r>
    </w:p>
    <w:p w:rsidR="00CF09D6"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CF09D6" w:rsidRPr="003E6A73">
        <w:rPr>
          <w:rFonts w:ascii="PT Astra Serif" w:hAnsi="PT Astra Serif" w:cs="Times New Roman"/>
          <w:color w:val="000000" w:themeColor="text1"/>
          <w:sz w:val="28"/>
          <w:szCs w:val="28"/>
        </w:rPr>
        <w:t xml:space="preserve">оглашение (от 23.12.2022 № </w:t>
      </w:r>
      <w:r w:rsidR="00DF7559" w:rsidRPr="003E6A73">
        <w:rPr>
          <w:rFonts w:ascii="PT Astra Serif" w:hAnsi="PT Astra Serif" w:cs="Times New Roman"/>
          <w:color w:val="000000" w:themeColor="text1"/>
          <w:sz w:val="28"/>
          <w:szCs w:val="28"/>
        </w:rPr>
        <w:t>082-09-2023-604</w:t>
      </w:r>
      <w:r w:rsidR="00CF09D6"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w:t>
      </w:r>
      <w:r w:rsidR="00CF09D6" w:rsidRPr="003E6A73">
        <w:rPr>
          <w:rFonts w:ascii="PT Astra Serif" w:hAnsi="PT Astra Serif" w:cs="Times New Roman"/>
          <w:color w:val="000000"/>
          <w:sz w:val="28"/>
          <w:szCs w:val="28"/>
        </w:rPr>
        <w:t xml:space="preserve"> </w:t>
      </w:r>
      <w:r w:rsidR="00CF09D6" w:rsidRPr="003E6A73">
        <w:rPr>
          <w:rFonts w:ascii="PT Astra Serif" w:hAnsi="PT Astra Serif" w:cs="Times New Roman"/>
          <w:color w:val="000000" w:themeColor="text1"/>
          <w:sz w:val="28"/>
          <w:szCs w:val="28"/>
        </w:rPr>
        <w:t>на обеспечение комплексного развития сельских территорий</w:t>
      </w:r>
      <w:r w:rsidR="00CF09D6" w:rsidRPr="003E6A73">
        <w:rPr>
          <w:rFonts w:ascii="PT Astra Serif" w:hAnsi="PT Astra Serif" w:cs="Times New Roman"/>
          <w:color w:val="000000"/>
          <w:sz w:val="28"/>
          <w:szCs w:val="28"/>
        </w:rPr>
        <w:t xml:space="preserve"> </w:t>
      </w:r>
      <w:r w:rsidR="00CF09D6" w:rsidRPr="003E6A73">
        <w:rPr>
          <w:rFonts w:ascii="PT Astra Serif" w:hAnsi="PT Astra Serif" w:cs="Times New Roman"/>
          <w:color w:val="000000" w:themeColor="text1"/>
          <w:sz w:val="28"/>
          <w:szCs w:val="28"/>
        </w:rPr>
        <w:t>в целях достижения результатов федерального проекта «</w:t>
      </w:r>
      <w:r w:rsidR="00DF7559" w:rsidRPr="003E6A73">
        <w:rPr>
          <w:rFonts w:ascii="PT Astra Serif" w:hAnsi="PT Astra Serif" w:cs="Times New Roman"/>
          <w:color w:val="000000" w:themeColor="text1"/>
          <w:sz w:val="28"/>
          <w:szCs w:val="28"/>
        </w:rPr>
        <w:t>Содействие занятости сельского населения</w:t>
      </w:r>
      <w:r w:rsidR="00CF09D6" w:rsidRPr="003E6A73">
        <w:rPr>
          <w:rFonts w:ascii="PT Astra Serif" w:hAnsi="PT Astra Serif" w:cs="Times New Roman"/>
          <w:color w:val="000000" w:themeColor="text1"/>
          <w:sz w:val="28"/>
          <w:szCs w:val="28"/>
        </w:rPr>
        <w:t>»;</w:t>
      </w:r>
    </w:p>
    <w:p w:rsidR="003F29D0"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A61E18" w:rsidRPr="003E6A73">
        <w:rPr>
          <w:rFonts w:ascii="PT Astra Serif" w:hAnsi="PT Astra Serif" w:cs="Times New Roman"/>
          <w:color w:val="000000" w:themeColor="text1"/>
          <w:sz w:val="28"/>
          <w:szCs w:val="28"/>
        </w:rPr>
        <w:t>оглашение (</w:t>
      </w:r>
      <w:r w:rsidR="00DF7559" w:rsidRPr="003E6A73">
        <w:rPr>
          <w:rFonts w:ascii="PT Astra Serif" w:hAnsi="PT Astra Serif" w:cs="Times New Roman"/>
          <w:color w:val="000000" w:themeColor="text1"/>
          <w:sz w:val="28"/>
          <w:szCs w:val="28"/>
        </w:rPr>
        <w:t>от 24.12.2022</w:t>
      </w:r>
      <w:r w:rsidR="00A61E18" w:rsidRPr="003E6A73">
        <w:rPr>
          <w:rFonts w:ascii="PT Astra Serif" w:hAnsi="PT Astra Serif" w:cs="Times New Roman"/>
          <w:color w:val="000000" w:themeColor="text1"/>
          <w:sz w:val="28"/>
          <w:szCs w:val="28"/>
        </w:rPr>
        <w:t xml:space="preserve"> № </w:t>
      </w:r>
      <w:r w:rsidR="00DF7559" w:rsidRPr="003E6A73">
        <w:rPr>
          <w:rFonts w:ascii="PT Astra Serif" w:hAnsi="PT Astra Serif" w:cs="Times New Roman"/>
          <w:color w:val="000000" w:themeColor="text1"/>
          <w:sz w:val="28"/>
          <w:szCs w:val="28"/>
        </w:rPr>
        <w:t>082-09-2023-732</w:t>
      </w:r>
      <w:r w:rsidR="00A61E18" w:rsidRPr="003E6A73">
        <w:rPr>
          <w:rFonts w:ascii="PT Astra Serif" w:hAnsi="PT Astra Serif" w:cs="Times New Roman"/>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3D594C" w:rsidRPr="003E6A73"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D56FFB" w:rsidRPr="003E6A73">
        <w:rPr>
          <w:rFonts w:ascii="PT Astra Serif" w:hAnsi="PT Astra Serif" w:cs="Times New Roman"/>
          <w:color w:val="000000" w:themeColor="text1"/>
          <w:sz w:val="28"/>
          <w:szCs w:val="28"/>
        </w:rPr>
        <w:t xml:space="preserve">оглашение </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от 21.12.2022 № 082-09-2023-443</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 xml:space="preserve"> </w:t>
      </w:r>
      <w:r w:rsidR="00D56FFB"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2466C0">
        <w:rPr>
          <w:rFonts w:ascii="PT Astra Serif" w:hAnsi="PT Astra Serif" w:cs="Times New Roman"/>
          <w:color w:val="000000" w:themeColor="text1"/>
          <w:sz w:val="28"/>
          <w:szCs w:val="28"/>
        </w:rPr>
        <w:t xml:space="preserve">у субъекта Российской Федерации </w:t>
      </w:r>
      <w:r w:rsidR="00D56FFB" w:rsidRPr="003E6A73">
        <w:rPr>
          <w:rFonts w:ascii="PT Astra Serif" w:hAnsi="PT Astra Serif" w:cs="Times New Roman"/>
          <w:color w:val="000000" w:themeColor="text1"/>
          <w:sz w:val="28"/>
          <w:szCs w:val="28"/>
        </w:rPr>
        <w:t xml:space="preserve">на проведение гидромелиоративных, </w:t>
      </w:r>
      <w:proofErr w:type="spellStart"/>
      <w:r w:rsidR="00D56FFB" w:rsidRPr="003E6A73">
        <w:rPr>
          <w:rFonts w:ascii="PT Astra Serif" w:hAnsi="PT Astra Serif" w:cs="Times New Roman"/>
          <w:color w:val="000000" w:themeColor="text1"/>
          <w:sz w:val="28"/>
          <w:szCs w:val="28"/>
        </w:rPr>
        <w:t>культуртехнических</w:t>
      </w:r>
      <w:proofErr w:type="spellEnd"/>
      <w:r w:rsidR="00D56FFB" w:rsidRPr="003E6A73">
        <w:rPr>
          <w:rFonts w:ascii="PT Astra Serif" w:hAnsi="PT Astra Serif" w:cs="Times New Roman"/>
          <w:color w:val="000000" w:themeColor="text1"/>
          <w:sz w:val="28"/>
          <w:szCs w:val="28"/>
        </w:rPr>
        <w:t xml:space="preserve">, </w:t>
      </w:r>
      <w:proofErr w:type="spellStart"/>
      <w:r w:rsidR="00D56FFB" w:rsidRPr="003E6A73">
        <w:rPr>
          <w:rFonts w:ascii="PT Astra Serif" w:hAnsi="PT Astra Serif" w:cs="Times New Roman"/>
          <w:color w:val="000000" w:themeColor="text1"/>
          <w:sz w:val="28"/>
          <w:szCs w:val="28"/>
        </w:rPr>
        <w:t>агролесомелиоративных</w:t>
      </w:r>
      <w:proofErr w:type="spellEnd"/>
      <w:r w:rsidR="00D56FFB" w:rsidRPr="003E6A73">
        <w:rPr>
          <w:rFonts w:ascii="PT Astra Serif" w:hAnsi="PT Astra Serif" w:cs="Times New Roman"/>
          <w:color w:val="000000" w:themeColor="text1"/>
          <w:sz w:val="28"/>
          <w:szCs w:val="28"/>
        </w:rPr>
        <w:br/>
        <w:t>и фитомелиоративных мероприятий, а также мероприятий в области известкования кислых почв на пашне</w:t>
      </w:r>
      <w:r w:rsidR="00EF7146" w:rsidRPr="003E6A73">
        <w:rPr>
          <w:rFonts w:ascii="PT Astra Serif" w:hAnsi="PT Astra Serif" w:cs="Times New Roman"/>
          <w:color w:val="000000" w:themeColor="text1"/>
          <w:sz w:val="28"/>
          <w:szCs w:val="28"/>
        </w:rPr>
        <w:t>;</w:t>
      </w:r>
    </w:p>
    <w:p w:rsidR="00EF7146"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4A3C20" w:rsidRPr="003E6A73">
        <w:rPr>
          <w:rFonts w:ascii="PT Astra Serif" w:hAnsi="PT Astra Serif" w:cs="Times New Roman"/>
          <w:color w:val="000000" w:themeColor="text1"/>
          <w:sz w:val="28"/>
          <w:szCs w:val="28"/>
        </w:rPr>
        <w:t xml:space="preserve">оглашение </w:t>
      </w:r>
      <w:r w:rsidR="002466C0">
        <w:rPr>
          <w:rFonts w:ascii="PT Astra Serif" w:hAnsi="PT Astra Serif" w:cs="Times New Roman"/>
          <w:color w:val="000000" w:themeColor="text1"/>
          <w:sz w:val="28"/>
          <w:szCs w:val="28"/>
        </w:rPr>
        <w:t>(</w:t>
      </w:r>
      <w:r w:rsidR="002466C0" w:rsidRPr="003E6A73">
        <w:rPr>
          <w:rFonts w:ascii="PT Astra Serif" w:hAnsi="PT Astra Serif" w:cs="Times New Roman"/>
          <w:color w:val="000000" w:themeColor="text1"/>
          <w:sz w:val="28"/>
          <w:szCs w:val="28"/>
        </w:rPr>
        <w:t>от 26.12.2022 № 082-09-2023-863</w:t>
      </w:r>
      <w:r w:rsidR="002466C0">
        <w:rPr>
          <w:rFonts w:ascii="PT Astra Serif" w:hAnsi="PT Astra Serif" w:cs="Times New Roman"/>
          <w:color w:val="000000"/>
          <w:sz w:val="28"/>
          <w:szCs w:val="28"/>
        </w:rPr>
        <w:t xml:space="preserve">) </w:t>
      </w:r>
      <w:r w:rsidR="004A3C20"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2466C0">
        <w:rPr>
          <w:rFonts w:ascii="PT Astra Serif" w:hAnsi="PT Astra Serif" w:cs="Times New Roman"/>
          <w:color w:val="000000" w:themeColor="text1"/>
          <w:sz w:val="28"/>
          <w:szCs w:val="28"/>
        </w:rPr>
        <w:t xml:space="preserve">у субъекта Российской Федерации </w:t>
      </w:r>
      <w:r w:rsidR="004A3C20" w:rsidRPr="003E6A73">
        <w:rPr>
          <w:rFonts w:ascii="PT Astra Serif" w:hAnsi="PT Astra Serif" w:cs="Times New Roman"/>
          <w:color w:val="000000" w:themeColor="text1"/>
          <w:sz w:val="28"/>
          <w:szCs w:val="28"/>
        </w:rPr>
        <w:t xml:space="preserve">на </w:t>
      </w:r>
      <w:r w:rsidR="00DB1022" w:rsidRPr="003E6A73">
        <w:rPr>
          <w:rFonts w:ascii="PT Astra Serif" w:hAnsi="PT Astra Serif" w:cs="Times New Roman"/>
          <w:color w:val="000000" w:themeColor="text1"/>
          <w:sz w:val="28"/>
          <w:szCs w:val="28"/>
        </w:rPr>
        <w:t>реализацию мероприятий, связанных с подготовкой проектов межевания</w:t>
      </w:r>
      <w:r w:rsidR="00DB1022" w:rsidRPr="003E6A73">
        <w:rPr>
          <w:rFonts w:ascii="PT Astra Serif" w:hAnsi="PT Astra Serif" w:cs="Times New Roman"/>
          <w:color w:val="000000" w:themeColor="text1"/>
          <w:sz w:val="28"/>
          <w:szCs w:val="28"/>
        </w:rPr>
        <w:br/>
        <w:t>земельных участков и проведением кадастровых работ</w:t>
      </w:r>
      <w:r w:rsidR="00C35317">
        <w:rPr>
          <w:rFonts w:ascii="PT Astra Serif" w:hAnsi="PT Astra Serif" w:cs="Times New Roman"/>
          <w:color w:val="000000" w:themeColor="text1"/>
          <w:sz w:val="28"/>
          <w:szCs w:val="28"/>
        </w:rPr>
        <w:t>;</w:t>
      </w:r>
    </w:p>
    <w:p w:rsidR="00C35317" w:rsidRDefault="007817E2"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C35317">
        <w:rPr>
          <w:rFonts w:ascii="PT Astra Serif" w:hAnsi="PT Astra Serif" w:cs="Times New Roman"/>
          <w:color w:val="000000" w:themeColor="text1"/>
          <w:sz w:val="28"/>
          <w:szCs w:val="28"/>
        </w:rPr>
        <w:t xml:space="preserve">оглашение (от </w:t>
      </w:r>
      <w:r w:rsidR="009770BD">
        <w:rPr>
          <w:rFonts w:ascii="PT Astra Serif" w:hAnsi="PT Astra Serif" w:cs="Times New Roman"/>
          <w:color w:val="000000" w:themeColor="text1"/>
          <w:sz w:val="28"/>
          <w:szCs w:val="28"/>
        </w:rPr>
        <w:t>03.07.2023 №</w:t>
      </w:r>
      <w:r w:rsidR="009770BD" w:rsidRPr="009770BD">
        <w:rPr>
          <w:rFonts w:ascii="Times New Roman" w:hAnsi="Times New Roman" w:cs="Times New Roman"/>
          <w:color w:val="000000"/>
          <w:sz w:val="28"/>
          <w:szCs w:val="28"/>
        </w:rPr>
        <w:t xml:space="preserve"> </w:t>
      </w:r>
      <w:r w:rsidR="009770BD" w:rsidRPr="009770BD">
        <w:rPr>
          <w:rFonts w:ascii="PT Astra Serif" w:hAnsi="PT Astra Serif" w:cs="Times New Roman"/>
          <w:color w:val="000000" w:themeColor="text1"/>
          <w:sz w:val="28"/>
          <w:szCs w:val="28"/>
        </w:rPr>
        <w:t>082-09-2023-973</w:t>
      </w:r>
      <w:r w:rsidR="00C35317">
        <w:rPr>
          <w:rFonts w:ascii="PT Astra Serif" w:hAnsi="PT Astra Serif" w:cs="Times New Roman"/>
          <w:color w:val="000000" w:themeColor="text1"/>
          <w:sz w:val="28"/>
          <w:szCs w:val="28"/>
        </w:rPr>
        <w:t>)</w:t>
      </w:r>
      <w:r w:rsidR="009770BD">
        <w:rPr>
          <w:rFonts w:ascii="PT Astra Serif" w:hAnsi="PT Astra Serif" w:cs="Times New Roman"/>
          <w:color w:val="000000" w:themeColor="text1"/>
          <w:sz w:val="28"/>
          <w:szCs w:val="28"/>
        </w:rPr>
        <w:t xml:space="preserve"> </w:t>
      </w:r>
      <w:r w:rsidR="009770BD"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9770BD">
        <w:rPr>
          <w:rFonts w:ascii="PT Astra Serif" w:hAnsi="PT Astra Serif" w:cs="Times New Roman"/>
          <w:color w:val="000000" w:themeColor="text1"/>
          <w:sz w:val="28"/>
          <w:szCs w:val="28"/>
        </w:rPr>
        <w:t xml:space="preserve">у субъекта Российской Федерации </w:t>
      </w:r>
      <w:r w:rsidR="009770BD" w:rsidRPr="009770BD">
        <w:rPr>
          <w:rFonts w:ascii="PT Astra Serif" w:hAnsi="PT Astra Serif" w:cs="Times New Roman"/>
          <w:color w:val="000000" w:themeColor="text1"/>
          <w:sz w:val="28"/>
          <w:szCs w:val="28"/>
        </w:rPr>
        <w:t>на реализацию</w:t>
      </w:r>
      <w:r w:rsidR="009770BD">
        <w:rPr>
          <w:rFonts w:ascii="PT Astra Serif" w:hAnsi="PT Astra Serif" w:cs="Times New Roman"/>
          <w:color w:val="000000" w:themeColor="text1"/>
          <w:sz w:val="28"/>
          <w:szCs w:val="28"/>
        </w:rPr>
        <w:t xml:space="preserve"> </w:t>
      </w:r>
      <w:r w:rsidR="009770BD" w:rsidRPr="009770BD">
        <w:rPr>
          <w:rFonts w:ascii="PT Astra Serif" w:hAnsi="PT Astra Serif" w:cs="Times New Roman"/>
          <w:color w:val="000000" w:themeColor="text1"/>
          <w:sz w:val="28"/>
          <w:szCs w:val="28"/>
        </w:rPr>
        <w:t>мероприятий в области мелиорации земель с</w:t>
      </w:r>
      <w:r w:rsidR="001E600D">
        <w:rPr>
          <w:rFonts w:ascii="PT Astra Serif" w:hAnsi="PT Astra Serif" w:cs="Times New Roman"/>
          <w:color w:val="000000" w:themeColor="text1"/>
          <w:sz w:val="28"/>
          <w:szCs w:val="28"/>
        </w:rPr>
        <w:t>ельскохозяйственного назначения</w:t>
      </w:r>
      <w:r w:rsidR="001E600D">
        <w:rPr>
          <w:rFonts w:ascii="PT Astra Serif" w:hAnsi="PT Astra Serif" w:cs="Times New Roman"/>
          <w:color w:val="000000" w:themeColor="text1"/>
          <w:sz w:val="28"/>
          <w:szCs w:val="28"/>
        </w:rPr>
        <w:br/>
      </w:r>
      <w:r w:rsidR="009770BD">
        <w:rPr>
          <w:rFonts w:ascii="PT Astra Serif" w:hAnsi="PT Astra Serif" w:cs="Times New Roman"/>
          <w:color w:val="000000" w:themeColor="text1"/>
          <w:sz w:val="28"/>
          <w:szCs w:val="28"/>
        </w:rPr>
        <w:t xml:space="preserve">в рамках федерального </w:t>
      </w:r>
      <w:r w:rsidR="006268E5">
        <w:rPr>
          <w:rFonts w:ascii="PT Astra Serif" w:hAnsi="PT Astra Serif" w:cs="Times New Roman"/>
          <w:color w:val="000000" w:themeColor="text1"/>
          <w:sz w:val="28"/>
          <w:szCs w:val="28"/>
        </w:rPr>
        <w:t>проекта «Экспорт продукции АПК»;</w:t>
      </w:r>
    </w:p>
    <w:p w:rsidR="006268E5" w:rsidRPr="003E6A73" w:rsidRDefault="001E600D" w:rsidP="002E640C">
      <w:pPr>
        <w:spacing w:line="19" w:lineRule="atLeas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с</w:t>
      </w:r>
      <w:r w:rsidR="006268E5">
        <w:rPr>
          <w:rFonts w:ascii="PT Astra Serif" w:hAnsi="PT Astra Serif" w:cs="Times New Roman"/>
          <w:color w:val="000000" w:themeColor="text1"/>
          <w:sz w:val="28"/>
          <w:szCs w:val="28"/>
        </w:rPr>
        <w:t>оглашение (от 23.12.2023 №</w:t>
      </w:r>
      <w:r w:rsidR="006268E5" w:rsidRPr="009770BD">
        <w:rPr>
          <w:rFonts w:ascii="Times New Roman" w:hAnsi="Times New Roman" w:cs="Times New Roman"/>
          <w:color w:val="000000"/>
          <w:sz w:val="28"/>
          <w:szCs w:val="28"/>
        </w:rPr>
        <w:t xml:space="preserve"> </w:t>
      </w:r>
      <w:r w:rsidR="006268E5" w:rsidRPr="006268E5">
        <w:rPr>
          <w:rFonts w:ascii="PT Astra Serif" w:hAnsi="PT Astra Serif" w:cs="Times New Roman"/>
          <w:color w:val="000000" w:themeColor="text1"/>
          <w:sz w:val="28"/>
          <w:szCs w:val="28"/>
        </w:rPr>
        <w:t>082-17-2023-249</w:t>
      </w:r>
      <w:r w:rsidR="006268E5">
        <w:rPr>
          <w:rFonts w:ascii="PT Astra Serif" w:hAnsi="PT Astra Serif" w:cs="Times New Roman"/>
          <w:color w:val="000000" w:themeColor="text1"/>
          <w:sz w:val="28"/>
          <w:szCs w:val="28"/>
        </w:rPr>
        <w:t xml:space="preserve">) </w:t>
      </w:r>
      <w:r w:rsidR="006268E5" w:rsidRPr="003E6A73">
        <w:rPr>
          <w:rFonts w:ascii="PT Astra Serif" w:hAnsi="PT Astra Serif" w:cs="Times New Roman"/>
          <w:color w:val="000000" w:themeColor="text1"/>
          <w:sz w:val="28"/>
          <w:szCs w:val="28"/>
        </w:rPr>
        <w:t>о предоставлении субсидии из федерального бюджета бюджет</w:t>
      </w:r>
      <w:r w:rsidR="006268E5">
        <w:rPr>
          <w:rFonts w:ascii="PT Astra Serif" w:hAnsi="PT Astra Serif" w:cs="Times New Roman"/>
          <w:color w:val="000000" w:themeColor="text1"/>
          <w:sz w:val="28"/>
          <w:szCs w:val="28"/>
        </w:rPr>
        <w:t>у субъекта Российской Федерации</w:t>
      </w:r>
      <w:r w:rsidR="00B7326F">
        <w:rPr>
          <w:rFonts w:ascii="PT Astra Serif" w:hAnsi="PT Astra Serif" w:cs="Times New Roman"/>
          <w:color w:val="000000" w:themeColor="text1"/>
          <w:sz w:val="28"/>
          <w:szCs w:val="28"/>
        </w:rPr>
        <w:t xml:space="preserve"> </w:t>
      </w:r>
      <w:r w:rsidR="00B65048">
        <w:rPr>
          <w:rFonts w:ascii="PT Astra Serif" w:hAnsi="PT Astra Serif" w:cs="Times New Roman"/>
          <w:color w:val="000000" w:themeColor="text1"/>
          <w:sz w:val="28"/>
          <w:szCs w:val="28"/>
        </w:rPr>
        <w:t xml:space="preserve">в целях </w:t>
      </w:r>
      <w:r w:rsidR="00B7326F">
        <w:rPr>
          <w:rFonts w:ascii="PT Astra Serif" w:hAnsi="PT Astra Serif" w:cs="Times New Roman"/>
          <w:color w:val="000000" w:themeColor="text1"/>
          <w:sz w:val="28"/>
          <w:szCs w:val="28"/>
        </w:rPr>
        <w:t>возмещени</w:t>
      </w:r>
      <w:r w:rsidR="00B65048">
        <w:rPr>
          <w:rFonts w:ascii="PT Astra Serif" w:hAnsi="PT Astra Serif" w:cs="Times New Roman"/>
          <w:color w:val="000000" w:themeColor="text1"/>
          <w:sz w:val="28"/>
          <w:szCs w:val="28"/>
        </w:rPr>
        <w:t>я</w:t>
      </w:r>
      <w:r w:rsidR="00B7326F" w:rsidRPr="00B7326F">
        <w:rPr>
          <w:rFonts w:ascii="PT Astra Serif" w:hAnsi="PT Astra Serif" w:cs="Times New Roman"/>
          <w:color w:val="000000" w:themeColor="text1"/>
          <w:sz w:val="28"/>
          <w:szCs w:val="28"/>
        </w:rPr>
        <w:t xml:space="preserve"> части прямых</w:t>
      </w:r>
      <w:r w:rsidR="00B7326F">
        <w:rPr>
          <w:rFonts w:ascii="PT Astra Serif" w:hAnsi="PT Astra Serif" w:cs="Times New Roman"/>
          <w:color w:val="000000" w:themeColor="text1"/>
          <w:sz w:val="28"/>
          <w:szCs w:val="28"/>
        </w:rPr>
        <w:t xml:space="preserve"> понесё</w:t>
      </w:r>
      <w:r w:rsidR="00B7326F" w:rsidRPr="00B7326F">
        <w:rPr>
          <w:rFonts w:ascii="PT Astra Serif" w:hAnsi="PT Astra Serif" w:cs="Times New Roman"/>
          <w:color w:val="000000" w:themeColor="text1"/>
          <w:sz w:val="28"/>
          <w:szCs w:val="28"/>
        </w:rPr>
        <w:t>нных затрат на создание и (или) модернизацию объектов агропромышленного</w:t>
      </w:r>
      <w:r w:rsidR="00B7326F">
        <w:rPr>
          <w:rFonts w:ascii="PT Astra Serif" w:hAnsi="PT Astra Serif" w:cs="Times New Roman"/>
          <w:color w:val="000000" w:themeColor="text1"/>
          <w:sz w:val="28"/>
          <w:szCs w:val="28"/>
        </w:rPr>
        <w:t xml:space="preserve"> </w:t>
      </w:r>
      <w:r w:rsidR="00B7326F" w:rsidRPr="00B7326F">
        <w:rPr>
          <w:rFonts w:ascii="PT Astra Serif" w:hAnsi="PT Astra Serif" w:cs="Times New Roman"/>
          <w:color w:val="000000" w:themeColor="text1"/>
          <w:sz w:val="28"/>
          <w:szCs w:val="28"/>
        </w:rPr>
        <w:t>комплекса, а также на приобретение и ввод в промышленную эксплуатацию</w:t>
      </w:r>
      <w:r w:rsidR="00B7326F">
        <w:rPr>
          <w:rFonts w:ascii="PT Astra Serif" w:hAnsi="PT Astra Serif" w:cs="Times New Roman"/>
          <w:color w:val="000000" w:themeColor="text1"/>
          <w:sz w:val="28"/>
          <w:szCs w:val="28"/>
        </w:rPr>
        <w:t xml:space="preserve"> </w:t>
      </w:r>
      <w:r w:rsidR="00B7326F" w:rsidRPr="00B7326F">
        <w:rPr>
          <w:rFonts w:ascii="PT Astra Serif" w:hAnsi="PT Astra Serif" w:cs="Times New Roman"/>
          <w:color w:val="000000" w:themeColor="text1"/>
          <w:sz w:val="28"/>
          <w:szCs w:val="28"/>
        </w:rPr>
        <w:t>маркировочного оборудования для внедрения обязательной маркировки отдельных видов</w:t>
      </w:r>
      <w:r w:rsidR="00B7326F">
        <w:rPr>
          <w:rFonts w:ascii="PT Astra Serif" w:hAnsi="PT Astra Serif" w:cs="Times New Roman"/>
          <w:color w:val="000000" w:themeColor="text1"/>
          <w:sz w:val="28"/>
          <w:szCs w:val="28"/>
        </w:rPr>
        <w:t xml:space="preserve"> </w:t>
      </w:r>
      <w:r w:rsidR="00B7326F" w:rsidRPr="00B7326F">
        <w:rPr>
          <w:rFonts w:ascii="PT Astra Serif" w:hAnsi="PT Astra Serif" w:cs="Times New Roman"/>
          <w:color w:val="000000" w:themeColor="text1"/>
          <w:sz w:val="28"/>
          <w:szCs w:val="28"/>
        </w:rPr>
        <w:t>молочной продукции</w:t>
      </w:r>
      <w:r w:rsidR="00B7326F">
        <w:rPr>
          <w:rFonts w:ascii="PT Astra Serif" w:hAnsi="PT Astra Serif" w:cs="Times New Roman"/>
          <w:color w:val="000000" w:themeColor="text1"/>
          <w:sz w:val="28"/>
          <w:szCs w:val="28"/>
        </w:rPr>
        <w:t>.</w:t>
      </w:r>
    </w:p>
    <w:p w:rsidR="00632A90" w:rsidRPr="00632A90" w:rsidRDefault="00632A90" w:rsidP="002E640C">
      <w:pPr>
        <w:autoSpaceDE/>
        <w:autoSpaceDN/>
        <w:adjustRightInd/>
        <w:spacing w:line="19" w:lineRule="atLeast"/>
        <w:ind w:firstLine="709"/>
        <w:rPr>
          <w:rFonts w:ascii="PT Astra Serif" w:hAnsi="PT Astra Serif" w:cs="Times New Roman"/>
          <w:bCs/>
          <w:sz w:val="28"/>
          <w:szCs w:val="28"/>
        </w:rPr>
      </w:pPr>
      <w:r w:rsidRPr="00632A90">
        <w:rPr>
          <w:rFonts w:ascii="PT Astra Serif" w:hAnsi="PT Astra Serif" w:cs="Times New Roman"/>
          <w:bCs/>
          <w:sz w:val="28"/>
          <w:szCs w:val="28"/>
        </w:rPr>
        <w:t>Все нормативные докуме</w:t>
      </w:r>
      <w:r w:rsidR="001E600D">
        <w:rPr>
          <w:rFonts w:ascii="PT Astra Serif" w:hAnsi="PT Astra Serif" w:cs="Times New Roman"/>
          <w:bCs/>
          <w:sz w:val="28"/>
          <w:szCs w:val="28"/>
        </w:rPr>
        <w:t>нты, регламентирующие порядок</w:t>
      </w:r>
      <w:r w:rsidRPr="00632A90">
        <w:rPr>
          <w:rFonts w:ascii="PT Astra Serif" w:hAnsi="PT Astra Serif" w:cs="Times New Roman"/>
          <w:bCs/>
          <w:sz w:val="28"/>
          <w:szCs w:val="28"/>
        </w:rPr>
        <w:t xml:space="preserve"> выплаты</w:t>
      </w:r>
      <w:r w:rsidR="001E600D">
        <w:rPr>
          <w:rFonts w:ascii="PT Astra Serif" w:hAnsi="PT Astra Serif" w:cs="Times New Roman"/>
          <w:bCs/>
          <w:sz w:val="28"/>
          <w:szCs w:val="28"/>
        </w:rPr>
        <w:t xml:space="preserve"> субсидий (грантов)</w:t>
      </w:r>
      <w:r w:rsidRPr="00632A90">
        <w:rPr>
          <w:rFonts w:ascii="PT Astra Serif" w:hAnsi="PT Astra Serif" w:cs="Times New Roman"/>
          <w:bCs/>
          <w:sz w:val="28"/>
          <w:szCs w:val="28"/>
        </w:rPr>
        <w:t>, и все объявления о сроках приёма</w:t>
      </w:r>
      <w:r w:rsidR="001E600D">
        <w:rPr>
          <w:rFonts w:ascii="PT Astra Serif" w:hAnsi="PT Astra Serif" w:cs="Times New Roman"/>
          <w:bCs/>
          <w:sz w:val="28"/>
          <w:szCs w:val="28"/>
        </w:rPr>
        <w:t xml:space="preserve"> документов размещались </w:t>
      </w:r>
      <w:r w:rsidRPr="00632A90">
        <w:rPr>
          <w:rFonts w:ascii="PT Astra Serif" w:hAnsi="PT Astra Serif" w:cs="Times New Roman"/>
          <w:bCs/>
          <w:sz w:val="28"/>
          <w:szCs w:val="28"/>
        </w:rPr>
        <w:t xml:space="preserve">на сайте </w:t>
      </w:r>
      <w:r w:rsidR="001E600D">
        <w:rPr>
          <w:rFonts w:ascii="PT Astra Serif" w:hAnsi="PT Astra Serif" w:cs="Times New Roman"/>
          <w:color w:val="000000" w:themeColor="text1"/>
          <w:sz w:val="28"/>
          <w:szCs w:val="28"/>
        </w:rPr>
        <w:t>Министерства</w:t>
      </w:r>
      <w:r w:rsidR="001E600D" w:rsidRPr="003E6A73">
        <w:rPr>
          <w:rFonts w:ascii="PT Astra Serif" w:hAnsi="PT Astra Serif" w:cs="Times New Roman"/>
          <w:color w:val="000000" w:themeColor="text1"/>
          <w:sz w:val="28"/>
          <w:szCs w:val="28"/>
        </w:rPr>
        <w:t xml:space="preserve"> агропромышленного комплекса и развития сельских территорий Ульяновской области (далее – Министерство)</w:t>
      </w:r>
      <w:r w:rsidR="00782FE7">
        <w:rPr>
          <w:rFonts w:ascii="PT Astra Serif" w:hAnsi="PT Astra Serif" w:cs="Times New Roman"/>
          <w:bCs/>
          <w:sz w:val="28"/>
          <w:szCs w:val="28"/>
        </w:rPr>
        <w:t xml:space="preserve"> </w:t>
      </w:r>
      <w:r w:rsidRPr="00632A90">
        <w:rPr>
          <w:rFonts w:ascii="PT Astra Serif" w:hAnsi="PT Astra Serif" w:cs="Times New Roman"/>
          <w:bCs/>
          <w:sz w:val="28"/>
          <w:szCs w:val="28"/>
        </w:rPr>
        <w:t xml:space="preserve">и </w:t>
      </w:r>
      <w:r w:rsidR="00843963">
        <w:rPr>
          <w:rFonts w:ascii="PT Astra Serif" w:hAnsi="PT Astra Serif" w:cs="Times New Roman"/>
          <w:sz w:val="28"/>
          <w:szCs w:val="28"/>
        </w:rPr>
        <w:t xml:space="preserve">своевременно обновлялись </w:t>
      </w:r>
      <w:r w:rsidRPr="00632A90">
        <w:rPr>
          <w:rFonts w:ascii="PT Astra Serif" w:hAnsi="PT Astra Serif" w:cs="Times New Roman"/>
          <w:sz w:val="28"/>
          <w:szCs w:val="28"/>
        </w:rPr>
        <w:t>по мере актуализации.</w:t>
      </w:r>
    </w:p>
    <w:p w:rsidR="00000917" w:rsidRDefault="00632A90" w:rsidP="002E640C">
      <w:pPr>
        <w:autoSpaceDE/>
        <w:autoSpaceDN/>
        <w:adjustRightInd/>
        <w:spacing w:line="19" w:lineRule="atLeast"/>
        <w:ind w:firstLine="709"/>
        <w:rPr>
          <w:rFonts w:ascii="PT Astra Serif" w:hAnsi="PT Astra Serif" w:cs="Times New Roman"/>
          <w:bCs/>
          <w:sz w:val="28"/>
          <w:szCs w:val="28"/>
        </w:rPr>
      </w:pPr>
      <w:r w:rsidRPr="00632A90">
        <w:rPr>
          <w:rFonts w:ascii="PT Astra Serif" w:hAnsi="PT Astra Serif" w:cs="Times New Roman"/>
          <w:sz w:val="28"/>
          <w:szCs w:val="28"/>
        </w:rPr>
        <w:t xml:space="preserve">Объявления о начале сроков приёма документов по отдельным направлениям поддержки </w:t>
      </w:r>
      <w:r w:rsidR="00843963">
        <w:rPr>
          <w:rFonts w:ascii="PT Astra Serif" w:hAnsi="PT Astra Serif" w:cs="Times New Roman"/>
          <w:bCs/>
          <w:sz w:val="28"/>
          <w:szCs w:val="28"/>
        </w:rPr>
        <w:t>направлялись</w:t>
      </w:r>
      <w:r w:rsidR="00843963">
        <w:rPr>
          <w:rFonts w:ascii="PT Astra Serif" w:hAnsi="PT Astra Serif" w:cs="Times New Roman"/>
          <w:bCs/>
          <w:sz w:val="28"/>
          <w:szCs w:val="28"/>
        </w:rPr>
        <w:br/>
      </w:r>
      <w:r w:rsidRPr="00632A90">
        <w:rPr>
          <w:rFonts w:ascii="PT Astra Serif" w:hAnsi="PT Astra Serif" w:cs="Times New Roman"/>
          <w:bCs/>
          <w:sz w:val="28"/>
          <w:szCs w:val="28"/>
        </w:rPr>
        <w:t xml:space="preserve">в администрации муниципальных образований для последующего информирования </w:t>
      </w:r>
      <w:proofErr w:type="spellStart"/>
      <w:r w:rsidRPr="00632A90">
        <w:rPr>
          <w:rFonts w:ascii="PT Astra Serif" w:hAnsi="PT Astra Serif" w:cs="Times New Roman"/>
          <w:bCs/>
          <w:sz w:val="28"/>
          <w:szCs w:val="28"/>
        </w:rPr>
        <w:t>сельхозтоваропроизводителей</w:t>
      </w:r>
      <w:proofErr w:type="spellEnd"/>
      <w:r w:rsidRPr="00632A90">
        <w:rPr>
          <w:rFonts w:ascii="PT Astra Serif" w:hAnsi="PT Astra Serif" w:cs="Times New Roman"/>
          <w:bCs/>
          <w:sz w:val="28"/>
          <w:szCs w:val="28"/>
        </w:rPr>
        <w:t>.</w:t>
      </w:r>
      <w:r w:rsidR="00843963">
        <w:rPr>
          <w:rFonts w:ascii="PT Astra Serif" w:hAnsi="PT Astra Serif" w:cs="Times New Roman"/>
          <w:bCs/>
          <w:sz w:val="28"/>
          <w:szCs w:val="28"/>
        </w:rPr>
        <w:t xml:space="preserve"> </w:t>
      </w:r>
      <w:proofErr w:type="gramStart"/>
      <w:r w:rsidRPr="00632A90">
        <w:rPr>
          <w:rFonts w:ascii="PT Astra Serif" w:hAnsi="PT Astra Serif" w:cs="Times New Roman"/>
          <w:bCs/>
          <w:sz w:val="28"/>
          <w:szCs w:val="28"/>
        </w:rPr>
        <w:t xml:space="preserve">Также объявления </w:t>
      </w:r>
      <w:r w:rsidR="00915ADE">
        <w:rPr>
          <w:rFonts w:ascii="PT Astra Serif" w:hAnsi="PT Astra Serif" w:cs="Times New Roman"/>
          <w:sz w:val="28"/>
          <w:szCs w:val="28"/>
        </w:rPr>
        <w:t xml:space="preserve">оперативно размещались </w:t>
      </w:r>
      <w:r w:rsidRPr="00632A90">
        <w:rPr>
          <w:rFonts w:ascii="PT Astra Serif" w:hAnsi="PT Astra Serif" w:cs="Times New Roman"/>
          <w:sz w:val="28"/>
          <w:szCs w:val="28"/>
        </w:rPr>
        <w:t xml:space="preserve">в официальных </w:t>
      </w:r>
      <w:proofErr w:type="spellStart"/>
      <w:r w:rsidRPr="00632A90">
        <w:rPr>
          <w:rFonts w:ascii="PT Astra Serif" w:hAnsi="PT Astra Serif" w:cs="Times New Roman"/>
          <w:sz w:val="28"/>
          <w:szCs w:val="28"/>
        </w:rPr>
        <w:t>аккаунтах</w:t>
      </w:r>
      <w:proofErr w:type="spellEnd"/>
      <w:r w:rsidRPr="00632A90">
        <w:rPr>
          <w:rFonts w:ascii="PT Astra Serif" w:hAnsi="PT Astra Serif" w:cs="Times New Roman"/>
          <w:sz w:val="28"/>
          <w:szCs w:val="28"/>
        </w:rPr>
        <w:t xml:space="preserve"> М</w:t>
      </w:r>
      <w:r w:rsidR="00915ADE">
        <w:rPr>
          <w:rFonts w:ascii="PT Astra Serif" w:hAnsi="PT Astra Serif" w:cs="Times New Roman"/>
          <w:sz w:val="28"/>
          <w:szCs w:val="28"/>
        </w:rPr>
        <w:t>инистерства в социальных сетях, а также</w:t>
      </w:r>
      <w:r w:rsidRPr="00632A90">
        <w:rPr>
          <w:rFonts w:ascii="PT Astra Serif" w:hAnsi="PT Astra Serif" w:cs="Times New Roman"/>
          <w:sz w:val="28"/>
          <w:szCs w:val="28"/>
        </w:rPr>
        <w:t xml:space="preserve"> в </w:t>
      </w:r>
      <w:proofErr w:type="spellStart"/>
      <w:r w:rsidRPr="00632A90">
        <w:rPr>
          <w:rFonts w:ascii="PT Astra Serif" w:hAnsi="PT Astra Serif" w:cs="Times New Roman"/>
          <w:sz w:val="28"/>
          <w:szCs w:val="28"/>
        </w:rPr>
        <w:t>Телеграм-канале</w:t>
      </w:r>
      <w:proofErr w:type="spellEnd"/>
      <w:r w:rsidRPr="00632A90">
        <w:rPr>
          <w:rFonts w:ascii="PT Astra Serif" w:hAnsi="PT Astra Serif" w:cs="Times New Roman"/>
          <w:sz w:val="28"/>
          <w:szCs w:val="28"/>
        </w:rPr>
        <w:t xml:space="preserve"> и в чатах с аграриями в </w:t>
      </w:r>
      <w:proofErr w:type="spellStart"/>
      <w:r w:rsidRPr="00632A90">
        <w:rPr>
          <w:rFonts w:ascii="PT Astra Serif" w:hAnsi="PT Astra Serif" w:cs="Times New Roman"/>
          <w:sz w:val="28"/>
          <w:szCs w:val="28"/>
        </w:rPr>
        <w:t>мессенджерах</w:t>
      </w:r>
      <w:proofErr w:type="spellEnd"/>
      <w:r w:rsidRPr="00632A90">
        <w:rPr>
          <w:rFonts w:ascii="PT Astra Serif" w:hAnsi="PT Astra Serif" w:cs="Times New Roman"/>
          <w:sz w:val="28"/>
          <w:szCs w:val="28"/>
        </w:rPr>
        <w:t>.</w:t>
      </w:r>
      <w:proofErr w:type="gramEnd"/>
      <w:r w:rsidR="00915ADE">
        <w:rPr>
          <w:rFonts w:ascii="PT Astra Serif" w:hAnsi="PT Astra Serif" w:cs="Times New Roman"/>
          <w:bCs/>
          <w:sz w:val="28"/>
          <w:szCs w:val="28"/>
        </w:rPr>
        <w:t xml:space="preserve"> Кроме того, </w:t>
      </w:r>
      <w:r w:rsidR="00915ADE">
        <w:rPr>
          <w:rFonts w:ascii="PT Astra Serif" w:hAnsi="PT Astra Serif" w:cs="Times New Roman"/>
          <w:sz w:val="28"/>
          <w:szCs w:val="28"/>
        </w:rPr>
        <w:t>в 2023 г.</w:t>
      </w:r>
      <w:r w:rsidRPr="00632A90">
        <w:rPr>
          <w:rFonts w:ascii="PT Astra Serif" w:hAnsi="PT Astra Serif" w:cs="Times New Roman"/>
          <w:sz w:val="28"/>
          <w:szCs w:val="28"/>
        </w:rPr>
        <w:t xml:space="preserve"> </w:t>
      </w:r>
      <w:r w:rsidR="00125466">
        <w:rPr>
          <w:rFonts w:ascii="PT Astra Serif" w:hAnsi="PT Astra Serif" w:cs="Times New Roman"/>
          <w:sz w:val="28"/>
          <w:szCs w:val="28"/>
        </w:rPr>
        <w:t xml:space="preserve">Министерством проводилось </w:t>
      </w:r>
      <w:r w:rsidRPr="00632A90">
        <w:rPr>
          <w:rFonts w:ascii="PT Astra Serif" w:hAnsi="PT Astra Serif" w:cs="Times New Roman"/>
          <w:sz w:val="28"/>
          <w:szCs w:val="28"/>
        </w:rPr>
        <w:t xml:space="preserve">обучение специалистов </w:t>
      </w:r>
      <w:r w:rsidRPr="00632A90">
        <w:rPr>
          <w:rFonts w:ascii="PT Astra Serif" w:hAnsi="PT Astra Serif" w:cs="Times New Roman"/>
          <w:sz w:val="28"/>
          <w:szCs w:val="28"/>
        </w:rPr>
        <w:lastRenderedPageBreak/>
        <w:t xml:space="preserve">муниципальных образований и </w:t>
      </w:r>
      <w:proofErr w:type="spellStart"/>
      <w:r w:rsidRPr="00632A90">
        <w:rPr>
          <w:rFonts w:ascii="PT Astra Serif" w:hAnsi="PT Astra Serif" w:cs="Times New Roman"/>
          <w:sz w:val="28"/>
          <w:szCs w:val="28"/>
        </w:rPr>
        <w:t>сельхозтоваропроизводителей</w:t>
      </w:r>
      <w:proofErr w:type="spellEnd"/>
      <w:r w:rsidRPr="00632A90">
        <w:rPr>
          <w:rFonts w:ascii="PT Astra Serif" w:hAnsi="PT Astra Serif" w:cs="Times New Roman"/>
          <w:sz w:val="28"/>
          <w:szCs w:val="28"/>
        </w:rPr>
        <w:t xml:space="preserve"> по вопросам гос</w:t>
      </w:r>
      <w:r w:rsidR="00125466">
        <w:rPr>
          <w:rFonts w:ascii="PT Astra Serif" w:hAnsi="PT Astra Serif" w:cs="Times New Roman"/>
          <w:sz w:val="28"/>
          <w:szCs w:val="28"/>
        </w:rPr>
        <w:t xml:space="preserve">ударственной </w:t>
      </w:r>
      <w:r w:rsidRPr="00632A90">
        <w:rPr>
          <w:rFonts w:ascii="PT Astra Serif" w:hAnsi="PT Astra Serif" w:cs="Times New Roman"/>
          <w:sz w:val="28"/>
          <w:szCs w:val="28"/>
        </w:rPr>
        <w:t>поддержки.</w:t>
      </w:r>
    </w:p>
    <w:p w:rsidR="00F45A63" w:rsidRDefault="00000917" w:rsidP="002E640C">
      <w:pPr>
        <w:autoSpaceDE/>
        <w:autoSpaceDN/>
        <w:adjustRightInd/>
        <w:spacing w:line="19" w:lineRule="atLeast"/>
        <w:ind w:firstLine="709"/>
        <w:rPr>
          <w:rFonts w:ascii="PT Astra Serif" w:hAnsi="PT Astra Serif" w:cs="Times New Roman"/>
          <w:bCs/>
          <w:sz w:val="28"/>
          <w:szCs w:val="28"/>
        </w:rPr>
      </w:pPr>
      <w:r>
        <w:rPr>
          <w:rFonts w:ascii="PT Astra Serif" w:hAnsi="PT Astra Serif" w:cs="Times New Roman"/>
          <w:bCs/>
          <w:sz w:val="28"/>
          <w:szCs w:val="28"/>
        </w:rPr>
        <w:t xml:space="preserve">Министерством </w:t>
      </w:r>
      <w:r w:rsidR="00875B59" w:rsidRPr="003E6A73">
        <w:rPr>
          <w:rFonts w:ascii="PT Astra Serif" w:hAnsi="PT Astra Serif" w:cs="Times New Roman"/>
          <w:color w:val="000000" w:themeColor="text1"/>
          <w:sz w:val="28"/>
          <w:szCs w:val="28"/>
        </w:rPr>
        <w:t>о</w:t>
      </w:r>
      <w:r w:rsidR="006F1FE1" w:rsidRPr="003E6A73">
        <w:rPr>
          <w:rFonts w:ascii="PT Astra Serif" w:hAnsi="PT Astra Serif" w:cs="Times New Roman"/>
          <w:color w:val="000000" w:themeColor="text1"/>
          <w:sz w:val="28"/>
          <w:szCs w:val="28"/>
        </w:rPr>
        <w:t xml:space="preserve">существлён приём документов от </w:t>
      </w:r>
      <w:r w:rsidR="00DE2B9B" w:rsidRPr="003E6A73">
        <w:rPr>
          <w:rFonts w:ascii="PT Astra Serif" w:hAnsi="PT Astra Serif" w:cs="Times New Roman"/>
          <w:color w:val="000000" w:themeColor="text1"/>
          <w:sz w:val="28"/>
          <w:szCs w:val="28"/>
        </w:rPr>
        <w:t>хозяйствующих субъектов (</w:t>
      </w:r>
      <w:r w:rsidR="006F1FE1" w:rsidRPr="003E6A73">
        <w:rPr>
          <w:rFonts w:ascii="PT Astra Serif" w:hAnsi="PT Astra Serif" w:cs="Times New Roman"/>
          <w:color w:val="000000" w:themeColor="text1"/>
          <w:sz w:val="28"/>
          <w:szCs w:val="28"/>
        </w:rPr>
        <w:t>сельскохозяйственных товароп</w:t>
      </w:r>
      <w:r w:rsidR="00875B59" w:rsidRPr="003E6A73">
        <w:rPr>
          <w:rFonts w:ascii="PT Astra Serif" w:hAnsi="PT Astra Serif" w:cs="Times New Roman"/>
          <w:color w:val="000000" w:themeColor="text1"/>
          <w:sz w:val="28"/>
          <w:szCs w:val="28"/>
        </w:rPr>
        <w:t>роизводителей</w:t>
      </w:r>
      <w:r w:rsidR="00DE2B9B" w:rsidRPr="003E6A73">
        <w:rPr>
          <w:rFonts w:ascii="PT Astra Serif" w:hAnsi="PT Astra Serif" w:cs="Times New Roman"/>
          <w:color w:val="000000" w:themeColor="text1"/>
          <w:sz w:val="28"/>
          <w:szCs w:val="28"/>
        </w:rPr>
        <w:t>)</w:t>
      </w:r>
      <w:r w:rsidR="00437CC2" w:rsidRPr="003E6A73">
        <w:rPr>
          <w:rFonts w:ascii="PT Astra Serif" w:hAnsi="PT Astra Serif" w:cs="Times New Roman"/>
          <w:color w:val="000000" w:themeColor="text1"/>
          <w:sz w:val="28"/>
          <w:szCs w:val="28"/>
        </w:rPr>
        <w:t xml:space="preserve"> </w:t>
      </w:r>
      <w:r w:rsidR="00DE2B9B" w:rsidRPr="003E6A73">
        <w:rPr>
          <w:rFonts w:ascii="PT Astra Serif" w:hAnsi="PT Astra Serif" w:cs="Times New Roman"/>
          <w:color w:val="000000" w:themeColor="text1"/>
          <w:sz w:val="28"/>
          <w:szCs w:val="28"/>
        </w:rPr>
        <w:t xml:space="preserve">на предоставление </w:t>
      </w:r>
      <w:r w:rsidR="006F1FE1" w:rsidRPr="003E6A73">
        <w:rPr>
          <w:rFonts w:ascii="PT Astra Serif" w:hAnsi="PT Astra Serif" w:cs="Times New Roman"/>
          <w:color w:val="000000" w:themeColor="text1"/>
          <w:sz w:val="28"/>
          <w:szCs w:val="28"/>
        </w:rPr>
        <w:t>им субсидий</w:t>
      </w:r>
      <w:bookmarkEnd w:id="0"/>
      <w:r>
        <w:rPr>
          <w:rFonts w:ascii="PT Astra Serif" w:hAnsi="PT Astra Serif" w:cs="Times New Roman"/>
          <w:color w:val="000000" w:themeColor="text1"/>
          <w:sz w:val="28"/>
          <w:szCs w:val="28"/>
        </w:rPr>
        <w:t xml:space="preserve"> (грантов)</w:t>
      </w:r>
      <w:r w:rsidR="00A5745D" w:rsidRPr="003E6A73">
        <w:rPr>
          <w:rFonts w:ascii="PT Astra Serif" w:hAnsi="PT Astra Serif" w:cs="Times New Roman"/>
          <w:color w:val="000000" w:themeColor="text1"/>
          <w:sz w:val="28"/>
          <w:szCs w:val="28"/>
        </w:rPr>
        <w:t xml:space="preserve"> в</w:t>
      </w:r>
      <w:r w:rsidR="005C3746" w:rsidRPr="003E6A73">
        <w:rPr>
          <w:rFonts w:ascii="PT Astra Serif" w:hAnsi="PT Astra Serif" w:cs="Times New Roman"/>
          <w:color w:val="000000" w:themeColor="text1"/>
          <w:sz w:val="28"/>
          <w:szCs w:val="28"/>
        </w:rPr>
        <w:t xml:space="preserve"> рамках </w:t>
      </w:r>
      <w:r w:rsidR="00721FFD" w:rsidRPr="003E6A73">
        <w:rPr>
          <w:rFonts w:ascii="PT Astra Serif" w:hAnsi="PT Astra Serif" w:cs="Times New Roman"/>
          <w:color w:val="000000" w:themeColor="text1"/>
          <w:sz w:val="28"/>
          <w:szCs w:val="28"/>
        </w:rPr>
        <w:t>ниже</w:t>
      </w:r>
      <w:r w:rsidR="005C3746" w:rsidRPr="003E6A73">
        <w:rPr>
          <w:rFonts w:ascii="PT Astra Serif" w:hAnsi="PT Astra Serif" w:cs="Times New Roman"/>
          <w:color w:val="000000" w:themeColor="text1"/>
          <w:sz w:val="28"/>
          <w:szCs w:val="28"/>
        </w:rPr>
        <w:t xml:space="preserve">указанных сведений об использовании бюджетных ассигнований государственной </w:t>
      </w:r>
      <w:r w:rsidR="00D5160F" w:rsidRPr="003E6A73">
        <w:rPr>
          <w:rFonts w:ascii="PT Astra Serif" w:hAnsi="PT Astra Serif" w:cs="Times New Roman"/>
          <w:color w:val="000000" w:themeColor="text1"/>
          <w:sz w:val="28"/>
          <w:szCs w:val="28"/>
        </w:rPr>
        <w:t>программы</w:t>
      </w:r>
      <w:r w:rsidR="005C3746" w:rsidRPr="003E6A73">
        <w:rPr>
          <w:rFonts w:ascii="PT Astra Serif" w:hAnsi="PT Astra Serif" w:cs="Times New Roman"/>
          <w:color w:val="000000" w:themeColor="text1"/>
          <w:sz w:val="28"/>
          <w:szCs w:val="28"/>
        </w:rPr>
        <w:t xml:space="preserve">. </w:t>
      </w:r>
      <w:r w:rsidR="00D669EA" w:rsidRPr="003E6A73">
        <w:rPr>
          <w:rFonts w:ascii="PT Astra Serif" w:hAnsi="PT Astra Serif" w:cs="Times New Roman"/>
          <w:color w:val="000000" w:themeColor="text1"/>
          <w:sz w:val="28"/>
          <w:szCs w:val="28"/>
        </w:rPr>
        <w:t>Выплата субсидий</w:t>
      </w:r>
      <w:r w:rsidR="008F1EEE">
        <w:rPr>
          <w:rFonts w:ascii="PT Astra Serif" w:hAnsi="PT Astra Serif" w:cs="Times New Roman"/>
          <w:color w:val="000000" w:themeColor="text1"/>
          <w:sz w:val="28"/>
          <w:szCs w:val="28"/>
        </w:rPr>
        <w:t xml:space="preserve"> (грантов)</w:t>
      </w:r>
      <w:r w:rsidR="00D669EA" w:rsidRPr="003E6A73">
        <w:rPr>
          <w:rFonts w:ascii="PT Astra Serif" w:hAnsi="PT Astra Serif" w:cs="Times New Roman"/>
          <w:color w:val="000000" w:themeColor="text1"/>
          <w:sz w:val="28"/>
          <w:szCs w:val="28"/>
        </w:rPr>
        <w:t xml:space="preserve"> </w:t>
      </w:r>
      <w:r w:rsidR="00596436" w:rsidRPr="003E6A73">
        <w:rPr>
          <w:rFonts w:ascii="PT Astra Serif" w:hAnsi="PT Astra Serif" w:cs="Times New Roman"/>
          <w:color w:val="000000" w:themeColor="text1"/>
          <w:sz w:val="28"/>
          <w:szCs w:val="28"/>
        </w:rPr>
        <w:t xml:space="preserve">осуществлялась </w:t>
      </w:r>
      <w:r w:rsidR="005C3746" w:rsidRPr="003E6A73">
        <w:rPr>
          <w:rFonts w:ascii="PT Astra Serif" w:hAnsi="PT Astra Serif" w:cs="Times New Roman"/>
          <w:color w:val="000000" w:themeColor="text1"/>
          <w:sz w:val="28"/>
          <w:szCs w:val="28"/>
        </w:rPr>
        <w:t>по мере поступления установленного пакета документов</w:t>
      </w:r>
      <w:r w:rsidR="00DE2B9B" w:rsidRPr="003E6A73">
        <w:rPr>
          <w:rFonts w:ascii="PT Astra Serif" w:hAnsi="PT Astra Serif" w:cs="Times New Roman"/>
          <w:color w:val="000000" w:themeColor="text1"/>
          <w:sz w:val="28"/>
          <w:szCs w:val="28"/>
        </w:rPr>
        <w:t xml:space="preserve">, </w:t>
      </w:r>
      <w:r w:rsidR="00DC6D2A" w:rsidRPr="003E6A73">
        <w:rPr>
          <w:rFonts w:ascii="PT Astra Serif" w:hAnsi="PT Astra Serif" w:cs="Times New Roman"/>
          <w:color w:val="000000" w:themeColor="text1"/>
          <w:sz w:val="28"/>
          <w:szCs w:val="28"/>
        </w:rPr>
        <w:t>а также в зависимости от проведения конкурсного отбора.</w:t>
      </w:r>
    </w:p>
    <w:p w:rsidR="008F1EEE" w:rsidRPr="00701D16" w:rsidRDefault="008F1EEE" w:rsidP="002E640C">
      <w:pPr>
        <w:autoSpaceDE/>
        <w:autoSpaceDN/>
        <w:adjustRightInd/>
        <w:spacing w:line="19" w:lineRule="atLeast"/>
        <w:ind w:firstLine="709"/>
        <w:rPr>
          <w:rFonts w:ascii="PT Astra Serif" w:hAnsi="PT Astra Serif" w:cs="Times New Roman"/>
          <w:bCs/>
          <w:sz w:val="20"/>
          <w:szCs w:val="20"/>
        </w:rPr>
      </w:pPr>
    </w:p>
    <w:p w:rsidR="00D34B22" w:rsidRPr="00D34B22" w:rsidRDefault="00F45A63" w:rsidP="002E640C">
      <w:pPr>
        <w:spacing w:line="19" w:lineRule="atLeast"/>
        <w:ind w:firstLine="0"/>
        <w:jc w:val="center"/>
        <w:rPr>
          <w:rFonts w:ascii="PT Astra Serif" w:hAnsi="PT Astra Serif" w:cs="Times New Roman"/>
          <w:b/>
          <w:bCs/>
          <w:color w:val="000000" w:themeColor="text1"/>
          <w:sz w:val="28"/>
          <w:szCs w:val="28"/>
          <w:u w:val="single"/>
        </w:rPr>
      </w:pPr>
      <w:r w:rsidRPr="003E6A73">
        <w:rPr>
          <w:rFonts w:ascii="PT Astra Serif" w:hAnsi="PT Astra Serif" w:cs="Times New Roman"/>
          <w:b/>
          <w:bCs/>
          <w:color w:val="000000" w:themeColor="text1"/>
          <w:sz w:val="28"/>
          <w:szCs w:val="28"/>
          <w:u w:val="single"/>
        </w:rPr>
        <w:t>Растениеводство</w:t>
      </w:r>
    </w:p>
    <w:p w:rsidR="00A41470" w:rsidRPr="00A41470" w:rsidRDefault="00A41470" w:rsidP="002E640C">
      <w:pPr>
        <w:autoSpaceDE/>
        <w:autoSpaceDN/>
        <w:adjustRightInd/>
        <w:spacing w:line="19" w:lineRule="atLeast"/>
        <w:ind w:firstLine="709"/>
        <w:rPr>
          <w:rFonts w:ascii="PT Astra Serif" w:hAnsi="PT Astra Serif" w:cs="Times New Roman"/>
          <w:sz w:val="28"/>
          <w:szCs w:val="28"/>
        </w:rPr>
      </w:pPr>
      <w:r w:rsidRPr="00A41470">
        <w:rPr>
          <w:rFonts w:ascii="PT Astra Serif" w:hAnsi="PT Astra Serif" w:cs="Times New Roman"/>
          <w:sz w:val="28"/>
          <w:szCs w:val="28"/>
        </w:rPr>
        <w:t xml:space="preserve">По итогам уборки </w:t>
      </w:r>
      <w:r w:rsidR="008E6FA9">
        <w:rPr>
          <w:rFonts w:ascii="PT Astra Serif" w:hAnsi="PT Astra Serif" w:cs="Times New Roman"/>
          <w:sz w:val="28"/>
          <w:szCs w:val="28"/>
        </w:rPr>
        <w:t xml:space="preserve">в 2023 году </w:t>
      </w:r>
      <w:r w:rsidRPr="00A41470">
        <w:rPr>
          <w:rFonts w:ascii="PT Astra Serif" w:hAnsi="PT Astra Serif" w:cs="Times New Roman"/>
          <w:sz w:val="28"/>
          <w:szCs w:val="28"/>
        </w:rPr>
        <w:t>валовой сбор зерновых и зернобобовых культур составил 1 млн. 930,5 тыс. тонн, что выше среднемноголетних значений (1 млн. 528 тыс. тонн) и выше потре</w:t>
      </w:r>
      <w:r>
        <w:rPr>
          <w:rFonts w:ascii="PT Astra Serif" w:hAnsi="PT Astra Serif" w:cs="Times New Roman"/>
          <w:sz w:val="28"/>
          <w:szCs w:val="28"/>
        </w:rPr>
        <w:t>бности области (900 тыс. тонн).</w:t>
      </w:r>
    </w:p>
    <w:p w:rsidR="00A41470" w:rsidRPr="00A41470" w:rsidRDefault="00A41470" w:rsidP="002E640C">
      <w:pPr>
        <w:autoSpaceDE/>
        <w:autoSpaceDN/>
        <w:adjustRightInd/>
        <w:spacing w:line="19" w:lineRule="atLeast"/>
        <w:ind w:firstLine="709"/>
        <w:rPr>
          <w:rFonts w:ascii="PT Astra Serif" w:hAnsi="PT Astra Serif" w:cs="Times New Roman"/>
          <w:sz w:val="28"/>
          <w:szCs w:val="28"/>
        </w:rPr>
      </w:pPr>
      <w:r w:rsidRPr="00A41470">
        <w:rPr>
          <w:rFonts w:ascii="PT Astra Serif" w:hAnsi="PT Astra Serif" w:cs="Times New Roman"/>
          <w:sz w:val="28"/>
          <w:szCs w:val="28"/>
        </w:rPr>
        <w:t xml:space="preserve">Средняя урожайность зерновых и зернобобовых культур составила 29,6 </w:t>
      </w:r>
      <w:proofErr w:type="spellStart"/>
      <w:r w:rsidRPr="00A41470">
        <w:rPr>
          <w:rFonts w:ascii="PT Astra Serif" w:hAnsi="PT Astra Serif" w:cs="Times New Roman"/>
          <w:sz w:val="28"/>
          <w:szCs w:val="28"/>
        </w:rPr>
        <w:t>ц</w:t>
      </w:r>
      <w:proofErr w:type="spellEnd"/>
      <w:r w:rsidRPr="00A41470">
        <w:rPr>
          <w:rFonts w:ascii="PT Astra Serif" w:hAnsi="PT Astra Serif" w:cs="Times New Roman"/>
          <w:sz w:val="28"/>
          <w:szCs w:val="28"/>
        </w:rPr>
        <w:t xml:space="preserve"> с </w:t>
      </w:r>
      <w:proofErr w:type="gramStart"/>
      <w:r w:rsidRPr="00A41470">
        <w:rPr>
          <w:rFonts w:ascii="PT Astra Serif" w:hAnsi="PT Astra Serif" w:cs="Times New Roman"/>
          <w:sz w:val="28"/>
          <w:szCs w:val="28"/>
        </w:rPr>
        <w:t>га</w:t>
      </w:r>
      <w:proofErr w:type="gramEnd"/>
      <w:r w:rsidRPr="00A41470">
        <w:rPr>
          <w:rFonts w:ascii="PT Astra Serif" w:hAnsi="PT Astra Serif" w:cs="Times New Roman"/>
          <w:sz w:val="28"/>
          <w:szCs w:val="28"/>
        </w:rPr>
        <w:t xml:space="preserve"> (на 62% выше уровня 2021 года, но</w:t>
      </w:r>
      <w:r>
        <w:rPr>
          <w:rFonts w:ascii="PT Astra Serif" w:hAnsi="PT Astra Serif" w:cs="Times New Roman"/>
          <w:sz w:val="28"/>
          <w:szCs w:val="28"/>
        </w:rPr>
        <w:t xml:space="preserve"> ниже уровня 2022 года на 13%).</w:t>
      </w:r>
    </w:p>
    <w:p w:rsidR="00A41470" w:rsidRPr="00972A85" w:rsidRDefault="00A41470" w:rsidP="002E640C">
      <w:pPr>
        <w:autoSpaceDE/>
        <w:autoSpaceDN/>
        <w:adjustRightInd/>
        <w:spacing w:line="19" w:lineRule="atLeast"/>
        <w:ind w:firstLine="709"/>
        <w:rPr>
          <w:rFonts w:ascii="PT Astra Serif" w:hAnsi="PT Astra Serif" w:cs="Times New Roman"/>
          <w:sz w:val="28"/>
          <w:szCs w:val="28"/>
        </w:rPr>
      </w:pPr>
      <w:r w:rsidRPr="00A41470">
        <w:rPr>
          <w:rFonts w:ascii="PT Astra Serif" w:hAnsi="PT Astra Serif" w:cs="Times New Roman"/>
          <w:bCs/>
          <w:sz w:val="28"/>
          <w:szCs w:val="28"/>
        </w:rPr>
        <w:t>Сев озимых культур</w:t>
      </w:r>
      <w:r w:rsidRPr="00A41470">
        <w:rPr>
          <w:rFonts w:ascii="PT Astra Serif" w:hAnsi="PT Astra Serif" w:cs="Times New Roman"/>
          <w:sz w:val="28"/>
          <w:szCs w:val="28"/>
        </w:rPr>
        <w:t xml:space="preserve"> под урожай 2024 года проведён на площади 329,1 </w:t>
      </w:r>
      <w:proofErr w:type="spellStart"/>
      <w:proofErr w:type="gramStart"/>
      <w:r w:rsidRPr="00A41470">
        <w:rPr>
          <w:rFonts w:ascii="PT Astra Serif" w:hAnsi="PT Astra Serif" w:cs="Times New Roman"/>
          <w:sz w:val="28"/>
          <w:szCs w:val="28"/>
        </w:rPr>
        <w:t>тыс</w:t>
      </w:r>
      <w:proofErr w:type="spellEnd"/>
      <w:proofErr w:type="gramEnd"/>
      <w:r w:rsidRPr="00A41470">
        <w:rPr>
          <w:rFonts w:ascii="PT Astra Serif" w:hAnsi="PT Astra Serif" w:cs="Times New Roman"/>
          <w:sz w:val="28"/>
          <w:szCs w:val="28"/>
        </w:rPr>
        <w:t xml:space="preserve"> га. Площадь озимого сева </w:t>
      </w:r>
      <w:r w:rsidR="0079064E">
        <w:rPr>
          <w:rFonts w:ascii="PT Astra Serif" w:hAnsi="PT Astra Serif" w:cs="Times New Roman"/>
          <w:sz w:val="28"/>
          <w:szCs w:val="28"/>
        </w:rPr>
        <w:t>2023</w:t>
      </w:r>
      <w:r w:rsidRPr="00A41470">
        <w:rPr>
          <w:rFonts w:ascii="PT Astra Serif" w:hAnsi="PT Astra Serif" w:cs="Times New Roman"/>
          <w:sz w:val="28"/>
          <w:szCs w:val="28"/>
        </w:rPr>
        <w:t xml:space="preserve"> года является максимальным показателем с 2010 года.</w:t>
      </w:r>
    </w:p>
    <w:p w:rsidR="00D8203A" w:rsidRPr="00972A85" w:rsidRDefault="00D8203A" w:rsidP="002E640C">
      <w:pPr>
        <w:autoSpaceDE/>
        <w:autoSpaceDN/>
        <w:adjustRightInd/>
        <w:spacing w:line="19" w:lineRule="atLeast"/>
        <w:ind w:firstLine="709"/>
        <w:rPr>
          <w:rFonts w:ascii="PT Astra Serif" w:hAnsi="PT Astra Serif" w:cs="Times New Roman"/>
          <w:sz w:val="20"/>
          <w:szCs w:val="20"/>
        </w:rPr>
      </w:pPr>
    </w:p>
    <w:p w:rsidR="00D8203A" w:rsidRPr="00AC706A" w:rsidRDefault="00D8203A" w:rsidP="00D8203A">
      <w:pPr>
        <w:autoSpaceDE/>
        <w:autoSpaceDN/>
        <w:adjustRightInd/>
        <w:spacing w:line="19" w:lineRule="atLeast"/>
        <w:ind w:firstLine="0"/>
        <w:jc w:val="center"/>
        <w:rPr>
          <w:rFonts w:ascii="PT Astra Serif" w:hAnsi="PT Astra Serif" w:cs="Times New Roman"/>
          <w:b/>
          <w:sz w:val="28"/>
          <w:szCs w:val="28"/>
          <w:u w:val="single"/>
        </w:rPr>
      </w:pPr>
      <w:r w:rsidRPr="00AC706A">
        <w:rPr>
          <w:rFonts w:ascii="PT Astra Serif" w:hAnsi="PT Astra Serif" w:cs="Times New Roman"/>
          <w:b/>
          <w:sz w:val="28"/>
          <w:szCs w:val="28"/>
          <w:u w:val="single"/>
        </w:rPr>
        <w:t>Животноводство</w:t>
      </w:r>
    </w:p>
    <w:p w:rsidR="001D3362" w:rsidRPr="00AC706A" w:rsidRDefault="00104883" w:rsidP="001D3362">
      <w:pPr>
        <w:spacing w:line="19" w:lineRule="atLeast"/>
        <w:ind w:firstLine="709"/>
        <w:rPr>
          <w:rFonts w:ascii="PT Astra Serif" w:hAnsi="PT Astra Serif" w:cs="Times New Roman"/>
          <w:color w:val="000000" w:themeColor="text1"/>
          <w:sz w:val="28"/>
          <w:szCs w:val="28"/>
        </w:rPr>
      </w:pPr>
      <w:r w:rsidRPr="00AC706A">
        <w:rPr>
          <w:rFonts w:ascii="PT Astra Serif" w:hAnsi="PT Astra Serif" w:cs="Times New Roman"/>
          <w:color w:val="000000" w:themeColor="text1"/>
          <w:sz w:val="28"/>
          <w:szCs w:val="28"/>
        </w:rPr>
        <w:t>По итогам 2023 года отрасль жив</w:t>
      </w:r>
      <w:r w:rsidR="001D3362" w:rsidRPr="00AC706A">
        <w:rPr>
          <w:rFonts w:ascii="PT Astra Serif" w:hAnsi="PT Astra Serif" w:cs="Times New Roman"/>
          <w:color w:val="000000" w:themeColor="text1"/>
          <w:sz w:val="28"/>
          <w:szCs w:val="28"/>
        </w:rPr>
        <w:t xml:space="preserve">отноводства Ульяновской области </w:t>
      </w:r>
      <w:r w:rsidRPr="00AC706A">
        <w:rPr>
          <w:rFonts w:ascii="PT Astra Serif" w:hAnsi="PT Astra Serif" w:cs="Times New Roman"/>
          <w:color w:val="000000" w:themeColor="text1"/>
          <w:sz w:val="28"/>
          <w:szCs w:val="28"/>
        </w:rPr>
        <w:t>продемонстрировала устойчивую положительную динамик</w:t>
      </w:r>
      <w:r w:rsidR="001D3362" w:rsidRPr="00AC706A">
        <w:rPr>
          <w:rFonts w:ascii="PT Astra Serif" w:hAnsi="PT Astra Serif" w:cs="Times New Roman"/>
          <w:color w:val="000000" w:themeColor="text1"/>
          <w:sz w:val="28"/>
          <w:szCs w:val="28"/>
        </w:rPr>
        <w:t>у развития в мясном направлении.</w:t>
      </w:r>
    </w:p>
    <w:p w:rsidR="00104883" w:rsidRPr="00AC706A" w:rsidRDefault="00104883" w:rsidP="004F1BB4">
      <w:pPr>
        <w:spacing w:line="19" w:lineRule="atLeast"/>
        <w:ind w:firstLine="709"/>
        <w:rPr>
          <w:rFonts w:ascii="PT Astra Serif" w:hAnsi="PT Astra Serif" w:cs="Times New Roman"/>
          <w:color w:val="000000" w:themeColor="text1"/>
          <w:sz w:val="28"/>
          <w:szCs w:val="28"/>
        </w:rPr>
      </w:pPr>
      <w:r w:rsidRPr="00AC706A">
        <w:rPr>
          <w:rFonts w:ascii="PT Astra Serif" w:hAnsi="PT Astra Serif" w:cs="Times New Roman"/>
          <w:color w:val="000000" w:themeColor="text1"/>
          <w:sz w:val="28"/>
          <w:szCs w:val="28"/>
        </w:rPr>
        <w:t xml:space="preserve">В </w:t>
      </w:r>
      <w:r w:rsidR="004F1BB4" w:rsidRPr="00AC706A">
        <w:rPr>
          <w:rFonts w:ascii="PT Astra Serif" w:hAnsi="PT Astra Serif" w:cs="Times New Roman"/>
          <w:color w:val="000000" w:themeColor="text1"/>
          <w:sz w:val="28"/>
          <w:szCs w:val="28"/>
        </w:rPr>
        <w:t>регионе</w:t>
      </w:r>
      <w:r w:rsidRPr="00AC706A">
        <w:rPr>
          <w:rFonts w:ascii="PT Astra Serif" w:hAnsi="PT Astra Serif" w:cs="Times New Roman"/>
          <w:color w:val="000000" w:themeColor="text1"/>
          <w:sz w:val="28"/>
          <w:szCs w:val="28"/>
        </w:rPr>
        <w:t xml:space="preserve"> произведено скота и</w:t>
      </w:r>
      <w:r w:rsidR="009E68EE" w:rsidRPr="00AC706A">
        <w:rPr>
          <w:rFonts w:ascii="PT Astra Serif" w:hAnsi="PT Astra Serif" w:cs="Times New Roman"/>
          <w:color w:val="000000" w:themeColor="text1"/>
          <w:sz w:val="28"/>
          <w:szCs w:val="28"/>
        </w:rPr>
        <w:t xml:space="preserve"> птицы на убой в живом весе 42,5 тысяч тонн, что </w:t>
      </w:r>
      <w:r w:rsidRPr="00AC706A">
        <w:rPr>
          <w:rFonts w:ascii="PT Astra Serif" w:hAnsi="PT Astra Serif" w:cs="Times New Roman"/>
          <w:color w:val="000000" w:themeColor="text1"/>
          <w:sz w:val="28"/>
          <w:szCs w:val="28"/>
        </w:rPr>
        <w:t>выше уровня 2022 года. По темпу роста данн</w:t>
      </w:r>
      <w:r w:rsidR="009E68EE" w:rsidRPr="00AC706A">
        <w:rPr>
          <w:rFonts w:ascii="PT Astra Serif" w:hAnsi="PT Astra Serif" w:cs="Times New Roman"/>
          <w:color w:val="000000" w:themeColor="text1"/>
          <w:sz w:val="28"/>
          <w:szCs w:val="28"/>
        </w:rPr>
        <w:t xml:space="preserve">ого показателя регион занимает 5 </w:t>
      </w:r>
      <w:r w:rsidRPr="00AC706A">
        <w:rPr>
          <w:rFonts w:ascii="PT Astra Serif" w:hAnsi="PT Astra Serif" w:cs="Times New Roman"/>
          <w:color w:val="000000" w:themeColor="text1"/>
          <w:sz w:val="28"/>
          <w:szCs w:val="28"/>
        </w:rPr>
        <w:t xml:space="preserve">место среди субъектов </w:t>
      </w:r>
      <w:r w:rsidR="004F1BB4" w:rsidRPr="00AC706A">
        <w:rPr>
          <w:rFonts w:ascii="PT Astra Serif" w:hAnsi="PT Astra Serif" w:cs="Times New Roman"/>
          <w:bCs/>
          <w:color w:val="000000" w:themeColor="text1"/>
          <w:sz w:val="28"/>
          <w:szCs w:val="28"/>
        </w:rPr>
        <w:t>приволжского федерального округа</w:t>
      </w:r>
      <w:r w:rsidR="004F1BB4" w:rsidRPr="00AC706A">
        <w:rPr>
          <w:rFonts w:ascii="PT Astra Serif" w:hAnsi="PT Astra Serif" w:cs="Times New Roman"/>
          <w:color w:val="000000" w:themeColor="text1"/>
          <w:sz w:val="28"/>
          <w:szCs w:val="28"/>
        </w:rPr>
        <w:t>.</w:t>
      </w:r>
    </w:p>
    <w:p w:rsidR="00104883" w:rsidRPr="00AC706A" w:rsidRDefault="00104883" w:rsidP="0066168E">
      <w:pPr>
        <w:spacing w:line="19" w:lineRule="atLeast"/>
        <w:ind w:firstLine="709"/>
        <w:rPr>
          <w:rFonts w:ascii="PT Astra Serif" w:hAnsi="PT Astra Serif" w:cs="Times New Roman"/>
          <w:color w:val="000000" w:themeColor="text1"/>
          <w:sz w:val="28"/>
          <w:szCs w:val="28"/>
        </w:rPr>
      </w:pPr>
      <w:r w:rsidRPr="00AC706A">
        <w:rPr>
          <w:rFonts w:ascii="PT Astra Serif" w:hAnsi="PT Astra Serif" w:cs="Times New Roman"/>
          <w:color w:val="000000" w:themeColor="text1"/>
          <w:sz w:val="28"/>
          <w:szCs w:val="28"/>
        </w:rPr>
        <w:t>В 2023 году в крестьянских (фермерских) хозяйствах области производство ско</w:t>
      </w:r>
      <w:r w:rsidR="0066168E" w:rsidRPr="00AC706A">
        <w:rPr>
          <w:rFonts w:ascii="PT Astra Serif" w:hAnsi="PT Astra Serif" w:cs="Times New Roman"/>
          <w:color w:val="000000" w:themeColor="text1"/>
          <w:sz w:val="28"/>
          <w:szCs w:val="28"/>
        </w:rPr>
        <w:t>та и птицы на убой в живом весе</w:t>
      </w:r>
      <w:r w:rsidR="0066168E" w:rsidRPr="00AC706A">
        <w:rPr>
          <w:rFonts w:ascii="PT Astra Serif" w:hAnsi="PT Astra Serif" w:cs="Times New Roman"/>
          <w:color w:val="000000" w:themeColor="text1"/>
          <w:sz w:val="28"/>
          <w:szCs w:val="28"/>
        </w:rPr>
        <w:br/>
      </w:r>
      <w:r w:rsidRPr="00AC706A">
        <w:rPr>
          <w:rFonts w:ascii="PT Astra Serif" w:hAnsi="PT Astra Serif" w:cs="Times New Roman"/>
          <w:color w:val="000000" w:themeColor="text1"/>
          <w:sz w:val="28"/>
          <w:szCs w:val="28"/>
        </w:rPr>
        <w:t xml:space="preserve">по отношению к 2022 году увеличено на 13,9% и составило 2,3 тысяч тонн. По темпу роста данного показателя область является лидером среди субъектов </w:t>
      </w:r>
      <w:r w:rsidR="0066168E" w:rsidRPr="00AC706A">
        <w:rPr>
          <w:rFonts w:ascii="PT Astra Serif" w:hAnsi="PT Astra Serif" w:cs="Times New Roman"/>
          <w:bCs/>
          <w:color w:val="000000" w:themeColor="text1"/>
          <w:sz w:val="28"/>
          <w:szCs w:val="28"/>
        </w:rPr>
        <w:t>приволжского федерального округа</w:t>
      </w:r>
      <w:r w:rsidR="0066168E" w:rsidRPr="00AC706A">
        <w:rPr>
          <w:rFonts w:ascii="PT Astra Serif" w:hAnsi="PT Astra Serif" w:cs="Times New Roman"/>
          <w:color w:val="000000" w:themeColor="text1"/>
          <w:sz w:val="28"/>
          <w:szCs w:val="28"/>
        </w:rPr>
        <w:t>.</w:t>
      </w:r>
    </w:p>
    <w:p w:rsidR="005410B5" w:rsidRPr="00AC706A" w:rsidRDefault="00104883" w:rsidP="005410B5">
      <w:pPr>
        <w:spacing w:line="19" w:lineRule="atLeast"/>
        <w:ind w:firstLine="709"/>
        <w:rPr>
          <w:rFonts w:ascii="PT Astra Serif" w:hAnsi="PT Astra Serif" w:cs="Times New Roman"/>
          <w:color w:val="000000" w:themeColor="text1"/>
          <w:sz w:val="28"/>
          <w:szCs w:val="28"/>
        </w:rPr>
      </w:pPr>
      <w:r w:rsidRPr="00AC706A">
        <w:rPr>
          <w:rFonts w:ascii="PT Astra Serif" w:hAnsi="PT Astra Serif" w:cs="Times New Roman"/>
          <w:color w:val="000000" w:themeColor="text1"/>
          <w:sz w:val="28"/>
          <w:szCs w:val="28"/>
        </w:rPr>
        <w:t>В сель</w:t>
      </w:r>
      <w:r w:rsidR="0066168E" w:rsidRPr="00AC706A">
        <w:rPr>
          <w:rFonts w:ascii="PT Astra Serif" w:hAnsi="PT Astra Serif" w:cs="Times New Roman"/>
          <w:color w:val="000000" w:themeColor="text1"/>
          <w:sz w:val="28"/>
          <w:szCs w:val="28"/>
        </w:rPr>
        <w:t>ско</w:t>
      </w:r>
      <w:r w:rsidRPr="00AC706A">
        <w:rPr>
          <w:rFonts w:ascii="PT Astra Serif" w:hAnsi="PT Astra Serif" w:cs="Times New Roman"/>
          <w:color w:val="000000" w:themeColor="text1"/>
          <w:sz w:val="28"/>
          <w:szCs w:val="28"/>
        </w:rPr>
        <w:t>хоз</w:t>
      </w:r>
      <w:r w:rsidR="0066168E" w:rsidRPr="00AC706A">
        <w:rPr>
          <w:rFonts w:ascii="PT Astra Serif" w:hAnsi="PT Astra Serif" w:cs="Times New Roman"/>
          <w:color w:val="000000" w:themeColor="text1"/>
          <w:sz w:val="28"/>
          <w:szCs w:val="28"/>
        </w:rPr>
        <w:t xml:space="preserve">яйственных </w:t>
      </w:r>
      <w:r w:rsidRPr="00AC706A">
        <w:rPr>
          <w:rFonts w:ascii="PT Astra Serif" w:hAnsi="PT Astra Serif" w:cs="Times New Roman"/>
          <w:color w:val="000000" w:themeColor="text1"/>
          <w:sz w:val="28"/>
          <w:szCs w:val="28"/>
        </w:rPr>
        <w:t xml:space="preserve">организациях Ульяновской области произведено крупного рогатого скота на убой в живом весе 5,5 тысяч тонн, что на 11,5% выше уровня 2022 года. По темпу роста данного показателя регион занимает </w:t>
      </w:r>
      <w:r w:rsidR="005410B5" w:rsidRPr="00AC706A">
        <w:rPr>
          <w:rFonts w:ascii="PT Astra Serif" w:hAnsi="PT Astra Serif" w:cs="Times New Roman"/>
          <w:color w:val="000000" w:themeColor="text1"/>
          <w:sz w:val="28"/>
          <w:szCs w:val="28"/>
        </w:rPr>
        <w:t xml:space="preserve">3 </w:t>
      </w:r>
      <w:r w:rsidRPr="00AC706A">
        <w:rPr>
          <w:rFonts w:ascii="PT Astra Serif" w:hAnsi="PT Astra Serif" w:cs="Times New Roman"/>
          <w:color w:val="000000" w:themeColor="text1"/>
          <w:sz w:val="28"/>
          <w:szCs w:val="28"/>
        </w:rPr>
        <w:t xml:space="preserve">место среди субъектов </w:t>
      </w:r>
      <w:r w:rsidR="005410B5" w:rsidRPr="00AC706A">
        <w:rPr>
          <w:rFonts w:ascii="PT Astra Serif" w:hAnsi="PT Astra Serif" w:cs="Times New Roman"/>
          <w:bCs/>
          <w:color w:val="000000" w:themeColor="text1"/>
          <w:sz w:val="28"/>
          <w:szCs w:val="28"/>
        </w:rPr>
        <w:t>приволжского федерального округа</w:t>
      </w:r>
      <w:r w:rsidRPr="00AC706A">
        <w:rPr>
          <w:rFonts w:ascii="PT Astra Serif" w:hAnsi="PT Astra Serif" w:cs="Times New Roman"/>
          <w:color w:val="000000" w:themeColor="text1"/>
          <w:sz w:val="28"/>
          <w:szCs w:val="28"/>
        </w:rPr>
        <w:t>.</w:t>
      </w:r>
    </w:p>
    <w:p w:rsidR="00104883" w:rsidRPr="00AC706A" w:rsidRDefault="00104883" w:rsidP="00892824">
      <w:pPr>
        <w:spacing w:line="19" w:lineRule="atLeast"/>
        <w:ind w:firstLine="709"/>
        <w:rPr>
          <w:rFonts w:ascii="PT Astra Serif" w:hAnsi="PT Astra Serif" w:cs="Times New Roman"/>
          <w:color w:val="000000" w:themeColor="text1"/>
          <w:sz w:val="28"/>
          <w:szCs w:val="28"/>
        </w:rPr>
      </w:pPr>
      <w:r w:rsidRPr="00AC706A">
        <w:rPr>
          <w:rFonts w:ascii="PT Astra Serif" w:hAnsi="PT Astra Serif" w:cs="Times New Roman"/>
          <w:color w:val="000000" w:themeColor="text1"/>
          <w:sz w:val="28"/>
          <w:szCs w:val="28"/>
        </w:rPr>
        <w:t xml:space="preserve">В 2023 году в крестьянских (фермерских) хозяйствах области производство крупного рогатого скота на убой в живом весе по отношению к 2022 году увеличено на 20,9% и составило 1,8 тысяч тонн. По темпу роста данного показателя область является лидером среди субъектов </w:t>
      </w:r>
      <w:r w:rsidR="00892824" w:rsidRPr="00AC706A">
        <w:rPr>
          <w:rFonts w:ascii="PT Astra Serif" w:hAnsi="PT Astra Serif" w:cs="Times New Roman"/>
          <w:bCs/>
          <w:color w:val="000000" w:themeColor="text1"/>
          <w:sz w:val="28"/>
          <w:szCs w:val="28"/>
        </w:rPr>
        <w:t>приволжского федерального округа.</w:t>
      </w:r>
    </w:p>
    <w:p w:rsidR="00104883" w:rsidRPr="00AC706A" w:rsidRDefault="00104883" w:rsidP="00171F48">
      <w:pPr>
        <w:spacing w:line="19" w:lineRule="atLeast"/>
        <w:ind w:firstLine="709"/>
        <w:rPr>
          <w:rFonts w:ascii="PT Astra Serif" w:hAnsi="PT Astra Serif" w:cs="Times New Roman"/>
          <w:color w:val="000000" w:themeColor="text1"/>
          <w:sz w:val="28"/>
          <w:szCs w:val="28"/>
        </w:rPr>
      </w:pPr>
      <w:r w:rsidRPr="00AC706A">
        <w:rPr>
          <w:rFonts w:ascii="PT Astra Serif" w:hAnsi="PT Astra Serif" w:cs="Times New Roman"/>
          <w:color w:val="000000" w:themeColor="text1"/>
          <w:sz w:val="28"/>
          <w:szCs w:val="28"/>
        </w:rPr>
        <w:t>Во всех категориях хозяй</w:t>
      </w:r>
      <w:proofErr w:type="gramStart"/>
      <w:r w:rsidRPr="00AC706A">
        <w:rPr>
          <w:rFonts w:ascii="PT Astra Serif" w:hAnsi="PT Astra Serif" w:cs="Times New Roman"/>
          <w:color w:val="000000" w:themeColor="text1"/>
          <w:sz w:val="28"/>
          <w:szCs w:val="28"/>
        </w:rPr>
        <w:t>ств пр</w:t>
      </w:r>
      <w:proofErr w:type="gramEnd"/>
      <w:r w:rsidRPr="00AC706A">
        <w:rPr>
          <w:rFonts w:ascii="PT Astra Serif" w:hAnsi="PT Astra Serif" w:cs="Times New Roman"/>
          <w:color w:val="000000" w:themeColor="text1"/>
          <w:sz w:val="28"/>
          <w:szCs w:val="28"/>
        </w:rPr>
        <w:t>оизводство птицы на убой в живом весе увеличено по</w:t>
      </w:r>
      <w:r w:rsidR="00171F48" w:rsidRPr="00AC706A">
        <w:rPr>
          <w:rFonts w:ascii="PT Astra Serif" w:hAnsi="PT Astra Serif" w:cs="Times New Roman"/>
          <w:color w:val="000000" w:themeColor="text1"/>
          <w:sz w:val="28"/>
          <w:szCs w:val="28"/>
        </w:rPr>
        <w:t xml:space="preserve"> отношению к 2022 году на 15,7%</w:t>
      </w:r>
      <w:r w:rsidR="00171F48" w:rsidRPr="00AC706A">
        <w:rPr>
          <w:rFonts w:ascii="PT Astra Serif" w:hAnsi="PT Astra Serif" w:cs="Times New Roman"/>
          <w:color w:val="000000" w:themeColor="text1"/>
          <w:sz w:val="28"/>
          <w:szCs w:val="28"/>
        </w:rPr>
        <w:br/>
      </w:r>
      <w:r w:rsidRPr="00AC706A">
        <w:rPr>
          <w:rFonts w:ascii="PT Astra Serif" w:hAnsi="PT Astra Serif" w:cs="Times New Roman"/>
          <w:color w:val="000000" w:themeColor="text1"/>
          <w:sz w:val="28"/>
          <w:szCs w:val="28"/>
        </w:rPr>
        <w:lastRenderedPageBreak/>
        <w:t xml:space="preserve">и составило 12,7 тысяч тонн. По темпу роста данного показателя регион занимает </w:t>
      </w:r>
      <w:r w:rsidR="00171F48" w:rsidRPr="00AC706A">
        <w:rPr>
          <w:rFonts w:ascii="PT Astra Serif" w:hAnsi="PT Astra Serif" w:cs="Times New Roman"/>
          <w:color w:val="000000" w:themeColor="text1"/>
          <w:sz w:val="28"/>
          <w:szCs w:val="28"/>
        </w:rPr>
        <w:t xml:space="preserve">2 </w:t>
      </w:r>
      <w:r w:rsidRPr="00AC706A">
        <w:rPr>
          <w:rFonts w:ascii="PT Astra Serif" w:hAnsi="PT Astra Serif" w:cs="Times New Roman"/>
          <w:color w:val="000000" w:themeColor="text1"/>
          <w:sz w:val="28"/>
          <w:szCs w:val="28"/>
        </w:rPr>
        <w:t xml:space="preserve">место среди субъектов </w:t>
      </w:r>
      <w:r w:rsidR="00171F48" w:rsidRPr="00AC706A">
        <w:rPr>
          <w:rFonts w:ascii="PT Astra Serif" w:hAnsi="PT Astra Serif" w:cs="Times New Roman"/>
          <w:bCs/>
          <w:color w:val="000000" w:themeColor="text1"/>
          <w:sz w:val="28"/>
          <w:szCs w:val="28"/>
        </w:rPr>
        <w:t>приволжского федерального округа</w:t>
      </w:r>
      <w:r w:rsidR="00171F48" w:rsidRPr="00AC706A">
        <w:rPr>
          <w:rFonts w:ascii="PT Astra Serif" w:hAnsi="PT Astra Serif" w:cs="Times New Roman"/>
          <w:color w:val="000000" w:themeColor="text1"/>
          <w:sz w:val="28"/>
          <w:szCs w:val="28"/>
        </w:rPr>
        <w:t>.</w:t>
      </w:r>
    </w:p>
    <w:p w:rsidR="00104883" w:rsidRPr="00AC706A" w:rsidRDefault="00104883" w:rsidP="00104883">
      <w:pPr>
        <w:spacing w:line="19" w:lineRule="atLeast"/>
        <w:ind w:firstLine="709"/>
        <w:rPr>
          <w:rFonts w:ascii="PT Astra Serif" w:hAnsi="PT Astra Serif" w:cs="Times New Roman"/>
          <w:color w:val="000000" w:themeColor="text1"/>
          <w:sz w:val="28"/>
          <w:szCs w:val="28"/>
        </w:rPr>
      </w:pPr>
      <w:r w:rsidRPr="00AC706A">
        <w:rPr>
          <w:rFonts w:ascii="PT Astra Serif" w:hAnsi="PT Astra Serif" w:cs="Times New Roman"/>
          <w:color w:val="000000" w:themeColor="text1"/>
          <w:sz w:val="28"/>
          <w:szCs w:val="28"/>
        </w:rPr>
        <w:t>В личных подсобных хозяйствах производство птицы на убой увеличено на 35,2% и составило 6,3 тысяч тонн. По темпу роста данного показателя регион явля</w:t>
      </w:r>
      <w:r w:rsidR="00171F48" w:rsidRPr="00AC706A">
        <w:rPr>
          <w:rFonts w:ascii="PT Astra Serif" w:hAnsi="PT Astra Serif" w:cs="Times New Roman"/>
          <w:color w:val="000000" w:themeColor="text1"/>
          <w:sz w:val="28"/>
          <w:szCs w:val="28"/>
        </w:rPr>
        <w:t>ется лидером среди субъектов Российской Федерации.</w:t>
      </w:r>
    </w:p>
    <w:p w:rsidR="00C45C45" w:rsidRPr="00AC706A" w:rsidRDefault="00C2209A" w:rsidP="00F96FB6">
      <w:pPr>
        <w:spacing w:line="19" w:lineRule="atLeast"/>
        <w:ind w:firstLine="709"/>
        <w:rPr>
          <w:rFonts w:ascii="PT Astra Serif" w:hAnsi="PT Astra Serif" w:cs="Times New Roman"/>
          <w:color w:val="000000" w:themeColor="text1"/>
          <w:sz w:val="28"/>
          <w:szCs w:val="28"/>
        </w:rPr>
      </w:pPr>
      <w:proofErr w:type="gramStart"/>
      <w:r w:rsidRPr="00AC706A">
        <w:rPr>
          <w:rFonts w:ascii="PT Astra Serif" w:hAnsi="PT Astra Serif" w:cs="Times New Roman"/>
          <w:color w:val="000000" w:themeColor="text1"/>
          <w:sz w:val="28"/>
          <w:szCs w:val="28"/>
        </w:rPr>
        <w:t xml:space="preserve">Кроме того, </w:t>
      </w:r>
      <w:r w:rsidR="00104883" w:rsidRPr="00AC706A">
        <w:rPr>
          <w:rFonts w:ascii="PT Astra Serif" w:hAnsi="PT Astra Serif" w:cs="Times New Roman"/>
          <w:color w:val="000000" w:themeColor="text1"/>
          <w:sz w:val="28"/>
          <w:szCs w:val="28"/>
        </w:rPr>
        <w:t>отрасль живо</w:t>
      </w:r>
      <w:r w:rsidRPr="00AC706A">
        <w:rPr>
          <w:rFonts w:ascii="PT Astra Serif" w:hAnsi="PT Astra Serif" w:cs="Times New Roman"/>
          <w:color w:val="000000" w:themeColor="text1"/>
          <w:sz w:val="28"/>
          <w:szCs w:val="28"/>
        </w:rPr>
        <w:t xml:space="preserve">тноводства Ульяновской области </w:t>
      </w:r>
      <w:r w:rsidR="00104883" w:rsidRPr="00AC706A">
        <w:rPr>
          <w:rFonts w:ascii="PT Astra Serif" w:hAnsi="PT Astra Serif" w:cs="Times New Roman"/>
          <w:color w:val="000000" w:themeColor="text1"/>
          <w:sz w:val="28"/>
          <w:szCs w:val="28"/>
        </w:rPr>
        <w:t xml:space="preserve">продемонстрировала устойчивую положительную динамику </w:t>
      </w:r>
      <w:r w:rsidR="009F217C" w:rsidRPr="00AC706A">
        <w:rPr>
          <w:rFonts w:ascii="PT Astra Serif" w:hAnsi="PT Astra Serif" w:cs="Times New Roman"/>
          <w:color w:val="000000" w:themeColor="text1"/>
          <w:sz w:val="28"/>
          <w:szCs w:val="28"/>
        </w:rPr>
        <w:t xml:space="preserve">также </w:t>
      </w:r>
      <w:r w:rsidRPr="00AC706A">
        <w:rPr>
          <w:rFonts w:ascii="PT Astra Serif" w:hAnsi="PT Astra Serif" w:cs="Times New Roman"/>
          <w:color w:val="000000" w:themeColor="text1"/>
          <w:sz w:val="28"/>
          <w:szCs w:val="28"/>
        </w:rPr>
        <w:t>в развитии</w:t>
      </w:r>
      <w:r w:rsidR="009F217C" w:rsidRPr="00AC706A">
        <w:rPr>
          <w:rFonts w:ascii="PT Astra Serif" w:hAnsi="PT Astra Serif" w:cs="Times New Roman"/>
          <w:color w:val="000000" w:themeColor="text1"/>
          <w:sz w:val="28"/>
          <w:szCs w:val="28"/>
        </w:rPr>
        <w:t xml:space="preserve"> в молочного направления</w:t>
      </w:r>
      <w:r w:rsidRPr="00AC706A">
        <w:rPr>
          <w:rFonts w:ascii="PT Astra Serif" w:hAnsi="PT Astra Serif" w:cs="Times New Roman"/>
          <w:color w:val="000000" w:themeColor="text1"/>
          <w:sz w:val="28"/>
          <w:szCs w:val="28"/>
        </w:rPr>
        <w:t>.</w:t>
      </w:r>
      <w:proofErr w:type="gramEnd"/>
      <w:r w:rsidR="00F96FB6" w:rsidRPr="00AC706A">
        <w:rPr>
          <w:rFonts w:ascii="PT Astra Serif" w:hAnsi="PT Astra Serif" w:cs="Times New Roman"/>
          <w:color w:val="000000" w:themeColor="text1"/>
          <w:sz w:val="28"/>
          <w:szCs w:val="28"/>
        </w:rPr>
        <w:t xml:space="preserve"> </w:t>
      </w:r>
      <w:r w:rsidR="00104883" w:rsidRPr="00AC706A">
        <w:rPr>
          <w:rFonts w:ascii="PT Astra Serif" w:hAnsi="PT Astra Serif" w:cs="Times New Roman"/>
          <w:color w:val="000000" w:themeColor="text1"/>
          <w:sz w:val="28"/>
          <w:szCs w:val="28"/>
        </w:rPr>
        <w:t>Производство молока в сель</w:t>
      </w:r>
      <w:r w:rsidR="009F217C" w:rsidRPr="00AC706A">
        <w:rPr>
          <w:rFonts w:ascii="PT Astra Serif" w:hAnsi="PT Astra Serif" w:cs="Times New Roman"/>
          <w:color w:val="000000" w:themeColor="text1"/>
          <w:sz w:val="28"/>
          <w:szCs w:val="28"/>
        </w:rPr>
        <w:t>ско</w:t>
      </w:r>
      <w:r w:rsidR="00104883" w:rsidRPr="00AC706A">
        <w:rPr>
          <w:rFonts w:ascii="PT Astra Serif" w:hAnsi="PT Astra Serif" w:cs="Times New Roman"/>
          <w:color w:val="000000" w:themeColor="text1"/>
          <w:sz w:val="28"/>
          <w:szCs w:val="28"/>
        </w:rPr>
        <w:t>хоз</w:t>
      </w:r>
      <w:r w:rsidR="009F217C" w:rsidRPr="00AC706A">
        <w:rPr>
          <w:rFonts w:ascii="PT Astra Serif" w:hAnsi="PT Astra Serif" w:cs="Times New Roman"/>
          <w:color w:val="000000" w:themeColor="text1"/>
          <w:sz w:val="28"/>
          <w:szCs w:val="28"/>
        </w:rPr>
        <w:t xml:space="preserve">яйственных </w:t>
      </w:r>
      <w:r w:rsidR="00104883" w:rsidRPr="00AC706A">
        <w:rPr>
          <w:rFonts w:ascii="PT Astra Serif" w:hAnsi="PT Astra Serif" w:cs="Times New Roman"/>
          <w:color w:val="000000" w:themeColor="text1"/>
          <w:sz w:val="28"/>
          <w:szCs w:val="28"/>
        </w:rPr>
        <w:t>организациях Ульяновской област</w:t>
      </w:r>
      <w:r w:rsidR="00F96FB6" w:rsidRPr="00AC706A">
        <w:rPr>
          <w:rFonts w:ascii="PT Astra Serif" w:hAnsi="PT Astra Serif" w:cs="Times New Roman"/>
          <w:color w:val="000000" w:themeColor="text1"/>
          <w:sz w:val="28"/>
          <w:szCs w:val="28"/>
        </w:rPr>
        <w:t xml:space="preserve">и по итогам 2023 года составило </w:t>
      </w:r>
      <w:r w:rsidR="00104883" w:rsidRPr="00AC706A">
        <w:rPr>
          <w:rFonts w:ascii="PT Astra Serif" w:hAnsi="PT Astra Serif" w:cs="Times New Roman"/>
          <w:color w:val="000000" w:themeColor="text1"/>
          <w:sz w:val="28"/>
          <w:szCs w:val="28"/>
        </w:rPr>
        <w:t>102 тысячи тонн, что на 4% выше уровня 2022 года.</w:t>
      </w:r>
      <w:r w:rsidR="00F96FB6" w:rsidRPr="00AC706A">
        <w:rPr>
          <w:rFonts w:ascii="PT Astra Serif" w:hAnsi="PT Astra Serif" w:cs="Times New Roman"/>
          <w:color w:val="000000" w:themeColor="text1"/>
          <w:sz w:val="28"/>
          <w:szCs w:val="28"/>
        </w:rPr>
        <w:t xml:space="preserve"> За 2023 год</w:t>
      </w:r>
      <w:r w:rsidR="00F96FB6" w:rsidRPr="00AC706A">
        <w:rPr>
          <w:rFonts w:ascii="PT Astra Serif" w:hAnsi="PT Astra Serif" w:cs="Times New Roman"/>
          <w:color w:val="000000" w:themeColor="text1"/>
          <w:sz w:val="28"/>
          <w:szCs w:val="28"/>
        </w:rPr>
        <w:br/>
      </w:r>
      <w:r w:rsidR="00104883" w:rsidRPr="00AC706A">
        <w:rPr>
          <w:rFonts w:ascii="PT Astra Serif" w:hAnsi="PT Astra Serif" w:cs="Times New Roman"/>
          <w:color w:val="000000" w:themeColor="text1"/>
          <w:sz w:val="28"/>
          <w:szCs w:val="28"/>
        </w:rPr>
        <w:t xml:space="preserve">в </w:t>
      </w:r>
      <w:r w:rsidR="00F96FB6" w:rsidRPr="00AC706A">
        <w:rPr>
          <w:rFonts w:ascii="PT Astra Serif" w:hAnsi="PT Astra Serif" w:cs="Times New Roman"/>
          <w:color w:val="000000" w:themeColor="text1"/>
          <w:sz w:val="28"/>
          <w:szCs w:val="28"/>
        </w:rPr>
        <w:t>сельскохозяйственных организациях</w:t>
      </w:r>
      <w:r w:rsidR="00104883" w:rsidRPr="00AC706A">
        <w:rPr>
          <w:rFonts w:ascii="PT Astra Serif" w:hAnsi="PT Astra Serif" w:cs="Times New Roman"/>
          <w:color w:val="000000" w:themeColor="text1"/>
          <w:sz w:val="28"/>
          <w:szCs w:val="28"/>
        </w:rPr>
        <w:t xml:space="preserve"> в расчёте на одну корову надоено 6976 кг молока, что на 8,3% выше аналогичного показателя 2022 года.</w:t>
      </w:r>
    </w:p>
    <w:p w:rsidR="00D8203A" w:rsidRPr="00D8203A" w:rsidRDefault="00D8203A" w:rsidP="002E640C">
      <w:pPr>
        <w:spacing w:line="19" w:lineRule="atLeast"/>
        <w:ind w:firstLine="709"/>
        <w:rPr>
          <w:rFonts w:ascii="PT Astra Serif" w:hAnsi="PT Astra Serif" w:cs="Times New Roman"/>
          <w:color w:val="000000" w:themeColor="text1"/>
          <w:sz w:val="20"/>
          <w:szCs w:val="20"/>
        </w:rPr>
      </w:pPr>
    </w:p>
    <w:p w:rsidR="00CC1645" w:rsidRPr="003E6A73" w:rsidRDefault="00CC1645" w:rsidP="002E640C">
      <w:pPr>
        <w:spacing w:line="19" w:lineRule="atLeast"/>
        <w:ind w:firstLine="0"/>
        <w:jc w:val="center"/>
        <w:rPr>
          <w:rFonts w:ascii="PT Astra Serif" w:eastAsia="Tahoma" w:hAnsi="PT Astra Serif" w:cs="Times New Roman"/>
          <w:sz w:val="28"/>
          <w:szCs w:val="28"/>
          <w:lang w:eastAsia="zh-CN" w:bidi="hi-IN"/>
        </w:rPr>
      </w:pPr>
      <w:r w:rsidRPr="003E6A73">
        <w:rPr>
          <w:rFonts w:ascii="PT Astra Serif" w:eastAsia="Tahoma" w:hAnsi="PT Astra Serif" w:cs="Times New Roman"/>
          <w:b/>
          <w:sz w:val="28"/>
          <w:szCs w:val="28"/>
          <w:u w:val="single"/>
          <w:lang w:eastAsia="zh-CN" w:bidi="hi-IN"/>
        </w:rPr>
        <w:t>Развитие малых форм хозяйствования</w:t>
      </w:r>
    </w:p>
    <w:p w:rsidR="006D0513" w:rsidRPr="003E6A73" w:rsidRDefault="006D0513" w:rsidP="002E640C">
      <w:pPr>
        <w:suppressAutoHyphens/>
        <w:autoSpaceDE/>
        <w:autoSpaceDN/>
        <w:adjustRightInd/>
        <w:spacing w:line="19" w:lineRule="atLeast"/>
        <w:ind w:left="142" w:firstLine="567"/>
        <w:rPr>
          <w:rFonts w:ascii="PT Astra Serif" w:hAnsi="PT Astra Serif" w:cs="Times New Roman"/>
          <w:sz w:val="28"/>
          <w:szCs w:val="28"/>
        </w:rPr>
      </w:pPr>
      <w:r w:rsidRPr="003E6A73">
        <w:rPr>
          <w:rFonts w:ascii="PT Astra Serif" w:hAnsi="PT Astra Serif" w:cs="Times New Roman"/>
          <w:sz w:val="28"/>
          <w:szCs w:val="28"/>
        </w:rPr>
        <w:t>На развитие семейной фермы в теку</w:t>
      </w:r>
      <w:r w:rsidR="004D4979" w:rsidRPr="003E6A73">
        <w:rPr>
          <w:rFonts w:ascii="PT Astra Serif" w:hAnsi="PT Astra Serif" w:cs="Times New Roman"/>
          <w:sz w:val="28"/>
          <w:szCs w:val="28"/>
        </w:rPr>
        <w:t xml:space="preserve">щем году выделено 85 млн. руб. </w:t>
      </w:r>
      <w:r w:rsidRPr="003E6A73">
        <w:rPr>
          <w:rFonts w:ascii="PT Astra Serif" w:hAnsi="PT Astra Serif" w:cs="Times New Roman"/>
          <w:sz w:val="28"/>
          <w:szCs w:val="28"/>
        </w:rPr>
        <w:t>В конкурсн</w:t>
      </w:r>
      <w:r w:rsidR="004D4979" w:rsidRPr="003E6A73">
        <w:rPr>
          <w:rFonts w:ascii="PT Astra Serif" w:hAnsi="PT Astra Serif" w:cs="Times New Roman"/>
          <w:sz w:val="28"/>
          <w:szCs w:val="28"/>
        </w:rPr>
        <w:t>ом отборе признаны 4 победителя</w:t>
      </w:r>
      <w:r w:rsidR="004D4979" w:rsidRPr="003E6A73">
        <w:rPr>
          <w:rFonts w:ascii="PT Astra Serif" w:hAnsi="PT Astra Serif" w:cs="Times New Roman"/>
          <w:sz w:val="28"/>
          <w:szCs w:val="28"/>
        </w:rPr>
        <w:br/>
      </w:r>
      <w:r w:rsidRPr="003E6A73">
        <w:rPr>
          <w:rFonts w:ascii="PT Astra Serif" w:hAnsi="PT Astra Serif" w:cs="Times New Roman"/>
          <w:sz w:val="28"/>
          <w:szCs w:val="28"/>
        </w:rPr>
        <w:t xml:space="preserve">из 3 муниципальных образований, в том числе 3 проекта по направлению скотоводство (2 проекта - по направлению молочное скотоводство, 1 проект - по направлению мясное скотоводство), 1 проект - по направлению - </w:t>
      </w:r>
      <w:proofErr w:type="spellStart"/>
      <w:r w:rsidRPr="003E6A73">
        <w:rPr>
          <w:rFonts w:ascii="PT Astra Serif" w:hAnsi="PT Astra Serif" w:cs="Times New Roman"/>
          <w:sz w:val="28"/>
          <w:szCs w:val="28"/>
        </w:rPr>
        <w:t>ягодоводство</w:t>
      </w:r>
      <w:proofErr w:type="spellEnd"/>
      <w:r w:rsidRPr="003E6A73">
        <w:rPr>
          <w:rFonts w:ascii="PT Astra Serif" w:hAnsi="PT Astra Serif" w:cs="Times New Roman"/>
          <w:sz w:val="28"/>
          <w:szCs w:val="28"/>
        </w:rPr>
        <w:t>.</w:t>
      </w:r>
    </w:p>
    <w:p w:rsidR="0041016C" w:rsidRPr="003E6A73" w:rsidRDefault="006D0513" w:rsidP="002E640C">
      <w:pPr>
        <w:suppressAutoHyphens/>
        <w:autoSpaceDE/>
        <w:autoSpaceDN/>
        <w:adjustRightInd/>
        <w:spacing w:line="19" w:lineRule="atLeast"/>
        <w:ind w:left="142" w:firstLine="567"/>
        <w:rPr>
          <w:rFonts w:ascii="PT Astra Serif" w:hAnsi="PT Astra Serif" w:cs="Times New Roman"/>
          <w:sz w:val="28"/>
          <w:szCs w:val="28"/>
        </w:rPr>
      </w:pPr>
      <w:r w:rsidRPr="003E6A73">
        <w:rPr>
          <w:rFonts w:ascii="PT Astra Serif" w:hAnsi="PT Astra Serif" w:cs="Times New Roman"/>
          <w:sz w:val="28"/>
          <w:szCs w:val="28"/>
        </w:rPr>
        <w:t>В текущем году реализ</w:t>
      </w:r>
      <w:r w:rsidR="0041016C" w:rsidRPr="003E6A73">
        <w:rPr>
          <w:rFonts w:ascii="PT Astra Serif" w:hAnsi="PT Astra Serif" w:cs="Times New Roman"/>
          <w:sz w:val="28"/>
          <w:szCs w:val="28"/>
        </w:rPr>
        <w:t xml:space="preserve">уется 3 проекта по </w:t>
      </w:r>
      <w:proofErr w:type="spellStart"/>
      <w:r w:rsidR="0041016C" w:rsidRPr="003E6A73">
        <w:rPr>
          <w:rFonts w:ascii="PT Astra Serif" w:hAnsi="PT Astra Serif" w:cs="Times New Roman"/>
          <w:sz w:val="28"/>
          <w:szCs w:val="28"/>
        </w:rPr>
        <w:t>агротуризму</w:t>
      </w:r>
      <w:proofErr w:type="spellEnd"/>
      <w:r w:rsidR="0041016C" w:rsidRPr="003E6A73">
        <w:rPr>
          <w:rFonts w:ascii="PT Astra Serif" w:hAnsi="PT Astra Serif" w:cs="Times New Roman"/>
          <w:sz w:val="28"/>
          <w:szCs w:val="28"/>
        </w:rPr>
        <w:t>.</w:t>
      </w:r>
    </w:p>
    <w:p w:rsidR="006D0513" w:rsidRPr="003E6A73" w:rsidRDefault="006D0513" w:rsidP="002E640C">
      <w:pPr>
        <w:suppressAutoHyphens/>
        <w:autoSpaceDE/>
        <w:autoSpaceDN/>
        <w:adjustRightInd/>
        <w:spacing w:line="19" w:lineRule="atLeast"/>
        <w:ind w:left="142" w:firstLine="567"/>
        <w:rPr>
          <w:rFonts w:ascii="PT Astra Serif" w:hAnsi="PT Astra Serif" w:cs="Times New Roman"/>
          <w:sz w:val="28"/>
          <w:szCs w:val="28"/>
        </w:rPr>
      </w:pPr>
      <w:r w:rsidRPr="003E6A73">
        <w:rPr>
          <w:rFonts w:ascii="PT Astra Serif" w:hAnsi="PT Astra Serif" w:cs="Times New Roman"/>
          <w:sz w:val="28"/>
          <w:szCs w:val="28"/>
        </w:rPr>
        <w:t xml:space="preserve">Победителями конкурса 2022 г. являются 2 проекта: </w:t>
      </w:r>
      <w:proofErr w:type="gramStart"/>
      <w:r w:rsidRPr="003E6A73">
        <w:rPr>
          <w:rFonts w:ascii="PT Astra Serif" w:hAnsi="PT Astra Serif" w:cs="Times New Roman"/>
          <w:sz w:val="28"/>
          <w:szCs w:val="28"/>
        </w:rPr>
        <w:t xml:space="preserve">ИП ГКФХ «Чернецов», </w:t>
      </w:r>
      <w:proofErr w:type="spellStart"/>
      <w:r w:rsidRPr="003E6A73">
        <w:rPr>
          <w:rFonts w:ascii="PT Astra Serif" w:hAnsi="PT Astra Serif" w:cs="Times New Roman"/>
          <w:sz w:val="28"/>
          <w:szCs w:val="28"/>
        </w:rPr>
        <w:t>Инзенский</w:t>
      </w:r>
      <w:proofErr w:type="spellEnd"/>
      <w:r w:rsidRPr="003E6A73">
        <w:rPr>
          <w:rFonts w:ascii="PT Astra Serif" w:hAnsi="PT Astra Serif" w:cs="Times New Roman"/>
          <w:sz w:val="28"/>
          <w:szCs w:val="28"/>
        </w:rPr>
        <w:t xml:space="preserve"> район, проект рыбоводческой базы отдыха «Отрадная», сумма гранта 10 млн. руб.;</w:t>
      </w:r>
      <w:r w:rsidR="00BF4741">
        <w:rPr>
          <w:rFonts w:ascii="PT Astra Serif" w:hAnsi="PT Astra Serif" w:cs="Times New Roman"/>
          <w:sz w:val="28"/>
          <w:szCs w:val="28"/>
        </w:rPr>
        <w:t xml:space="preserve"> </w:t>
      </w:r>
      <w:r w:rsidRPr="003E6A73">
        <w:rPr>
          <w:rFonts w:ascii="PT Astra Serif" w:hAnsi="PT Astra Serif" w:cs="Times New Roman"/>
          <w:sz w:val="28"/>
          <w:szCs w:val="28"/>
        </w:rPr>
        <w:t>ООО «</w:t>
      </w:r>
      <w:proofErr w:type="spellStart"/>
      <w:r w:rsidRPr="003E6A73">
        <w:rPr>
          <w:rFonts w:ascii="PT Astra Serif" w:hAnsi="PT Astra Serif" w:cs="Times New Roman"/>
          <w:sz w:val="28"/>
          <w:szCs w:val="28"/>
        </w:rPr>
        <w:t>Агро-Нептун</w:t>
      </w:r>
      <w:proofErr w:type="spellEnd"/>
      <w:r w:rsidRPr="003E6A73">
        <w:rPr>
          <w:rFonts w:ascii="PT Astra Serif" w:hAnsi="PT Astra Serif" w:cs="Times New Roman"/>
          <w:sz w:val="28"/>
          <w:szCs w:val="28"/>
        </w:rPr>
        <w:t xml:space="preserve">», Новоспасский район, проект развития </w:t>
      </w:r>
      <w:proofErr w:type="spellStart"/>
      <w:r w:rsidRPr="003E6A73">
        <w:rPr>
          <w:rFonts w:ascii="PT Astra Serif" w:hAnsi="PT Astra Serif" w:cs="Times New Roman"/>
          <w:sz w:val="28"/>
          <w:szCs w:val="28"/>
        </w:rPr>
        <w:t>этнотуристического</w:t>
      </w:r>
      <w:proofErr w:type="spellEnd"/>
      <w:r w:rsidRPr="003E6A73">
        <w:rPr>
          <w:rFonts w:ascii="PT Astra Serif" w:hAnsi="PT Astra Serif" w:cs="Times New Roman"/>
          <w:sz w:val="28"/>
          <w:szCs w:val="28"/>
        </w:rPr>
        <w:t xml:space="preserve"> комплекса «Казачий хутор», сумма гранта 10 млн. руб.</w:t>
      </w:r>
      <w:proofErr w:type="gramEnd"/>
    </w:p>
    <w:p w:rsidR="006D0513" w:rsidRDefault="006D0513" w:rsidP="002E640C">
      <w:pPr>
        <w:suppressAutoHyphens/>
        <w:autoSpaceDE/>
        <w:autoSpaceDN/>
        <w:adjustRightInd/>
        <w:spacing w:line="19" w:lineRule="atLeast"/>
        <w:ind w:left="142" w:firstLine="567"/>
        <w:rPr>
          <w:rFonts w:ascii="PT Astra Serif" w:hAnsi="PT Astra Serif" w:cs="Times New Roman"/>
          <w:sz w:val="28"/>
          <w:szCs w:val="28"/>
        </w:rPr>
      </w:pPr>
      <w:r w:rsidRPr="003E6A73">
        <w:rPr>
          <w:rFonts w:ascii="PT Astra Serif" w:hAnsi="PT Astra Serif" w:cs="Times New Roman"/>
          <w:sz w:val="28"/>
          <w:szCs w:val="28"/>
        </w:rPr>
        <w:t>В 2023 г. победителем программы «</w:t>
      </w:r>
      <w:proofErr w:type="spellStart"/>
      <w:r w:rsidRPr="003E6A73">
        <w:rPr>
          <w:rFonts w:ascii="PT Astra Serif" w:hAnsi="PT Astra Serif" w:cs="Times New Roman"/>
          <w:sz w:val="28"/>
          <w:szCs w:val="28"/>
        </w:rPr>
        <w:t>Агротуризм</w:t>
      </w:r>
      <w:proofErr w:type="spellEnd"/>
      <w:r w:rsidRPr="003E6A73">
        <w:rPr>
          <w:rFonts w:ascii="PT Astra Serif" w:hAnsi="PT Astra Serif" w:cs="Times New Roman"/>
          <w:sz w:val="28"/>
          <w:szCs w:val="28"/>
        </w:rPr>
        <w:t xml:space="preserve">» 1 проект - ИП ГКФХ Дудко О.А., </w:t>
      </w:r>
      <w:proofErr w:type="spellStart"/>
      <w:r w:rsidRPr="003E6A73">
        <w:rPr>
          <w:rFonts w:ascii="PT Astra Serif" w:hAnsi="PT Astra Serif" w:cs="Times New Roman"/>
          <w:sz w:val="28"/>
          <w:szCs w:val="28"/>
        </w:rPr>
        <w:t>Чердаклинский</w:t>
      </w:r>
      <w:proofErr w:type="spellEnd"/>
      <w:r w:rsidRPr="003E6A73">
        <w:rPr>
          <w:rFonts w:ascii="PT Astra Serif" w:hAnsi="PT Astra Serif" w:cs="Times New Roman"/>
          <w:sz w:val="28"/>
          <w:szCs w:val="28"/>
        </w:rPr>
        <w:t xml:space="preserve"> район, проект рыбоводческого клуба «Янтарный ручей», сумма гранта 10 млн. руб. Проект ИП ГКФХ Дудко О.А. по данному направлению занял первое место в Российской Федерации.</w:t>
      </w:r>
    </w:p>
    <w:p w:rsidR="00D462EB" w:rsidRPr="00701D16" w:rsidRDefault="00D462EB" w:rsidP="002E640C">
      <w:pPr>
        <w:spacing w:line="19" w:lineRule="atLeast"/>
        <w:ind w:firstLine="0"/>
        <w:jc w:val="center"/>
        <w:rPr>
          <w:rFonts w:ascii="PT Astra Serif" w:hAnsi="PT Astra Serif" w:cs="Times New Roman"/>
          <w:sz w:val="20"/>
          <w:szCs w:val="20"/>
        </w:rPr>
      </w:pPr>
    </w:p>
    <w:p w:rsidR="00277CBE" w:rsidRPr="003E6A73" w:rsidRDefault="00CC1645" w:rsidP="002E640C">
      <w:pPr>
        <w:spacing w:line="19" w:lineRule="atLeast"/>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Комплексное развитие сельских территорий</w:t>
      </w:r>
    </w:p>
    <w:p w:rsidR="00CC4782"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iCs/>
          <w:sz w:val="28"/>
          <w:szCs w:val="28"/>
          <w:lang w:eastAsia="zh-CN" w:bidi="hi-IN"/>
        </w:rPr>
        <w:t xml:space="preserve">В 2023 году </w:t>
      </w:r>
      <w:r w:rsidRPr="002338F4">
        <w:rPr>
          <w:rFonts w:ascii="PT Astra Serif" w:eastAsia="Tahoma" w:hAnsi="PT Astra Serif" w:cs="Times New Roman"/>
          <w:sz w:val="28"/>
          <w:szCs w:val="28"/>
          <w:lang w:eastAsia="zh-CN" w:bidi="hi-IN"/>
        </w:rPr>
        <w:t xml:space="preserve">в рамках государственной программы </w:t>
      </w:r>
      <w:r w:rsidR="00722A8E">
        <w:rPr>
          <w:rFonts w:ascii="PT Astra Serif" w:eastAsia="Tahoma" w:hAnsi="PT Astra Serif" w:cs="Times New Roman"/>
          <w:sz w:val="28"/>
          <w:szCs w:val="28"/>
          <w:lang w:eastAsia="zh-CN" w:bidi="hi-IN"/>
        </w:rPr>
        <w:t xml:space="preserve">Российской Федерации </w:t>
      </w:r>
      <w:r w:rsidRPr="002338F4">
        <w:rPr>
          <w:rFonts w:ascii="PT Astra Serif" w:eastAsia="Tahoma" w:hAnsi="PT Astra Serif" w:cs="Times New Roman"/>
          <w:sz w:val="28"/>
          <w:szCs w:val="28"/>
          <w:lang w:eastAsia="zh-CN" w:bidi="hi-IN"/>
        </w:rPr>
        <w:t>«Комплексное развитие сельских территорий» на территории</w:t>
      </w:r>
      <w:r w:rsidR="00722A8E">
        <w:rPr>
          <w:rFonts w:ascii="PT Astra Serif" w:eastAsia="Tahoma" w:hAnsi="PT Astra Serif" w:cs="Times New Roman"/>
          <w:sz w:val="28"/>
          <w:szCs w:val="28"/>
          <w:lang w:eastAsia="zh-CN" w:bidi="hi-IN"/>
        </w:rPr>
        <w:t xml:space="preserve"> Ульяновской области реализованы </w:t>
      </w:r>
      <w:r w:rsidR="00CC4782">
        <w:rPr>
          <w:rFonts w:ascii="PT Astra Serif" w:eastAsia="Tahoma" w:hAnsi="PT Astra Serif" w:cs="Times New Roman"/>
          <w:sz w:val="28"/>
          <w:szCs w:val="28"/>
          <w:lang w:eastAsia="zh-CN" w:bidi="hi-IN"/>
        </w:rPr>
        <w:t xml:space="preserve">следующие </w:t>
      </w:r>
      <w:r w:rsidRPr="002338F4">
        <w:rPr>
          <w:rFonts w:ascii="PT Astra Serif" w:eastAsia="Tahoma" w:hAnsi="PT Astra Serif" w:cs="Times New Roman"/>
          <w:sz w:val="28"/>
          <w:szCs w:val="28"/>
          <w:lang w:eastAsia="zh-CN" w:bidi="hi-IN"/>
        </w:rPr>
        <w:t>мероприятия:</w:t>
      </w:r>
    </w:p>
    <w:p w:rsidR="002338F4" w:rsidRPr="00BF267D" w:rsidRDefault="002338F4" w:rsidP="002E640C">
      <w:pPr>
        <w:spacing w:line="19" w:lineRule="atLeast"/>
        <w:ind w:firstLine="709"/>
        <w:rPr>
          <w:rFonts w:ascii="PT Astra Serif" w:eastAsia="Tahoma" w:hAnsi="PT Astra Serif" w:cs="Times New Roman"/>
          <w:b/>
          <w:sz w:val="28"/>
          <w:szCs w:val="28"/>
          <w:lang w:eastAsia="zh-CN" w:bidi="hi-IN"/>
        </w:rPr>
      </w:pPr>
      <w:r w:rsidRPr="00BF267D">
        <w:rPr>
          <w:rFonts w:ascii="PT Astra Serif" w:eastAsia="Tahoma" w:hAnsi="PT Astra Serif" w:cs="Times New Roman"/>
          <w:b/>
          <w:sz w:val="28"/>
          <w:szCs w:val="28"/>
          <w:lang w:eastAsia="zh-CN" w:bidi="hi-IN"/>
        </w:rPr>
        <w:t>1.1. Мероприятия по созданию ус</w:t>
      </w:r>
      <w:r w:rsidR="00CC4782" w:rsidRPr="00BF267D">
        <w:rPr>
          <w:rFonts w:ascii="PT Astra Serif" w:eastAsia="Tahoma" w:hAnsi="PT Astra Serif" w:cs="Times New Roman"/>
          <w:b/>
          <w:sz w:val="28"/>
          <w:szCs w:val="28"/>
          <w:lang w:eastAsia="zh-CN" w:bidi="hi-IN"/>
        </w:rPr>
        <w:t xml:space="preserve">ловий для обеспечения доступным </w:t>
      </w:r>
      <w:r w:rsidRPr="00BF267D">
        <w:rPr>
          <w:rFonts w:ascii="PT Astra Serif" w:eastAsia="Tahoma" w:hAnsi="PT Astra Serif" w:cs="Times New Roman"/>
          <w:b/>
          <w:sz w:val="28"/>
          <w:szCs w:val="28"/>
          <w:lang w:eastAsia="zh-CN" w:bidi="hi-IN"/>
        </w:rPr>
        <w:t>и комфортным жильем сельского населения.</w:t>
      </w:r>
    </w:p>
    <w:p w:rsidR="002338F4" w:rsidRPr="002338F4" w:rsidRDefault="002338F4" w:rsidP="002E640C">
      <w:pPr>
        <w:spacing w:line="19" w:lineRule="atLeast"/>
        <w:ind w:firstLine="709"/>
        <w:rPr>
          <w:rFonts w:ascii="PT Astra Serif" w:eastAsia="Tahoma" w:hAnsi="PT Astra Serif" w:cs="Times New Roman"/>
          <w:iCs/>
          <w:sz w:val="28"/>
          <w:szCs w:val="28"/>
          <w:lang w:eastAsia="zh-CN" w:bidi="hi-IN"/>
        </w:rPr>
      </w:pPr>
      <w:proofErr w:type="gramStart"/>
      <w:r w:rsidRPr="002338F4">
        <w:rPr>
          <w:rFonts w:ascii="PT Astra Serif" w:eastAsia="Tahoma" w:hAnsi="PT Astra Serif" w:cs="Times New Roman"/>
          <w:sz w:val="28"/>
          <w:szCs w:val="28"/>
          <w:lang w:eastAsia="zh-CN" w:bidi="hi-IN"/>
        </w:rPr>
        <w:t xml:space="preserve">На </w:t>
      </w:r>
      <w:r w:rsidRPr="002338F4">
        <w:rPr>
          <w:rFonts w:ascii="PT Astra Serif" w:eastAsia="Tahoma" w:hAnsi="PT Astra Serif" w:cs="Times New Roman"/>
          <w:bCs/>
          <w:sz w:val="28"/>
          <w:szCs w:val="28"/>
          <w:lang w:eastAsia="zh-CN" w:bidi="hi-IN"/>
        </w:rPr>
        <w:t>2023 го</w:t>
      </w:r>
      <w:r w:rsidRPr="002338F4">
        <w:rPr>
          <w:rFonts w:ascii="PT Astra Serif" w:eastAsia="Tahoma" w:hAnsi="PT Astra Serif" w:cs="Times New Roman"/>
          <w:sz w:val="28"/>
          <w:szCs w:val="28"/>
          <w:lang w:eastAsia="zh-CN" w:bidi="hi-IN"/>
        </w:rPr>
        <w:t xml:space="preserve">д </w:t>
      </w:r>
      <w:r w:rsidRPr="002338F4">
        <w:rPr>
          <w:rFonts w:ascii="PT Astra Serif" w:eastAsia="Tahoma" w:hAnsi="PT Astra Serif" w:cs="Times New Roman"/>
          <w:bCs/>
          <w:sz w:val="28"/>
          <w:szCs w:val="28"/>
          <w:lang w:eastAsia="zh-CN" w:bidi="hi-IN"/>
        </w:rPr>
        <w:t>34 семьи</w:t>
      </w:r>
      <w:r w:rsidRPr="002338F4">
        <w:rPr>
          <w:rFonts w:ascii="PT Astra Serif" w:eastAsia="Tahoma" w:hAnsi="PT Astra Serif" w:cs="Times New Roman"/>
          <w:sz w:val="28"/>
          <w:szCs w:val="28"/>
          <w:lang w:eastAsia="zh-CN" w:bidi="hi-IN"/>
        </w:rPr>
        <w:t xml:space="preserve"> (128 человека) подали заявку на </w:t>
      </w:r>
      <w:r w:rsidRPr="002338F4">
        <w:rPr>
          <w:rFonts w:ascii="PT Astra Serif" w:eastAsia="Tahoma" w:hAnsi="PT Astra Serif" w:cs="Times New Roman"/>
          <w:iCs/>
          <w:sz w:val="28"/>
          <w:szCs w:val="28"/>
          <w:lang w:eastAsia="zh-CN" w:bidi="hi-IN"/>
        </w:rPr>
        <w:t>социальную выплату на стро</w:t>
      </w:r>
      <w:r w:rsidR="00BF267D">
        <w:rPr>
          <w:rFonts w:ascii="PT Astra Serif" w:eastAsia="Tahoma" w:hAnsi="PT Astra Serif" w:cs="Times New Roman"/>
          <w:iCs/>
          <w:sz w:val="28"/>
          <w:szCs w:val="28"/>
          <w:lang w:eastAsia="zh-CN" w:bidi="hi-IN"/>
        </w:rPr>
        <w:t>ительство (приобретение) жилья,</w:t>
      </w:r>
      <w:r w:rsidR="00BF267D">
        <w:rPr>
          <w:rFonts w:ascii="PT Astra Serif" w:eastAsia="Tahoma" w:hAnsi="PT Astra Serif" w:cs="Times New Roman"/>
          <w:iCs/>
          <w:sz w:val="28"/>
          <w:szCs w:val="28"/>
          <w:lang w:eastAsia="zh-CN" w:bidi="hi-IN"/>
        </w:rPr>
        <w:br/>
      </w:r>
      <w:r w:rsidRPr="002338F4">
        <w:rPr>
          <w:rFonts w:ascii="PT Astra Serif" w:eastAsia="Tahoma" w:hAnsi="PT Astra Serif" w:cs="Times New Roman"/>
          <w:iCs/>
          <w:sz w:val="28"/>
          <w:szCs w:val="28"/>
          <w:lang w:eastAsia="zh-CN" w:bidi="hi-IN"/>
        </w:rPr>
        <w:t>в рамках реализации мероприятия по улучшению жилищных условий граждан, прож</w:t>
      </w:r>
      <w:r w:rsidR="00BF267D">
        <w:rPr>
          <w:rFonts w:ascii="PT Astra Serif" w:eastAsia="Tahoma" w:hAnsi="PT Astra Serif" w:cs="Times New Roman"/>
          <w:iCs/>
          <w:sz w:val="28"/>
          <w:szCs w:val="28"/>
          <w:lang w:eastAsia="zh-CN" w:bidi="hi-IN"/>
        </w:rPr>
        <w:t>ивающих на сельских территориях</w:t>
      </w:r>
      <w:r w:rsidR="008E7644">
        <w:rPr>
          <w:rFonts w:ascii="PT Astra Serif" w:eastAsia="Tahoma" w:hAnsi="PT Astra Serif" w:cs="Times New Roman"/>
          <w:iCs/>
          <w:sz w:val="28"/>
          <w:szCs w:val="28"/>
          <w:lang w:eastAsia="zh-CN" w:bidi="hi-IN"/>
        </w:rPr>
        <w:t>.</w:t>
      </w:r>
      <w:r w:rsidR="008E7644">
        <w:rPr>
          <w:rFonts w:ascii="PT Astra Serif" w:eastAsia="Tahoma" w:hAnsi="PT Astra Serif" w:cs="Times New Roman"/>
          <w:iCs/>
          <w:sz w:val="28"/>
          <w:szCs w:val="28"/>
          <w:lang w:eastAsia="zh-CN" w:bidi="hi-IN"/>
        </w:rPr>
        <w:br/>
      </w:r>
      <w:r w:rsidRPr="002338F4">
        <w:rPr>
          <w:rFonts w:ascii="PT Astra Serif" w:eastAsia="Tahoma" w:hAnsi="PT Astra Serif" w:cs="Times New Roman"/>
          <w:iCs/>
          <w:sz w:val="28"/>
          <w:szCs w:val="28"/>
          <w:lang w:eastAsia="zh-CN" w:bidi="hi-IN"/>
        </w:rPr>
        <w:t>8 семьям (34 человека) одобрена</w:t>
      </w:r>
      <w:r w:rsidR="008E7644">
        <w:rPr>
          <w:rFonts w:ascii="PT Astra Serif" w:eastAsia="Tahoma" w:hAnsi="PT Astra Serif" w:cs="Times New Roman"/>
          <w:iCs/>
          <w:sz w:val="28"/>
          <w:szCs w:val="28"/>
          <w:lang w:eastAsia="zh-CN" w:bidi="hi-IN"/>
        </w:rPr>
        <w:t xml:space="preserve"> социальная выплата </w:t>
      </w:r>
      <w:r w:rsidRPr="002338F4">
        <w:rPr>
          <w:rFonts w:ascii="PT Astra Serif" w:eastAsia="Tahoma" w:hAnsi="PT Astra Serif" w:cs="Times New Roman"/>
          <w:iCs/>
          <w:sz w:val="28"/>
          <w:szCs w:val="28"/>
          <w:lang w:eastAsia="zh-CN" w:bidi="hi-IN"/>
        </w:rPr>
        <w:t xml:space="preserve">на строительство (приобретение) жилья, в рамках реализации </w:t>
      </w:r>
      <w:r w:rsidRPr="002338F4">
        <w:rPr>
          <w:rFonts w:ascii="PT Astra Serif" w:eastAsia="Tahoma" w:hAnsi="PT Astra Serif" w:cs="Times New Roman"/>
          <w:iCs/>
          <w:sz w:val="28"/>
          <w:szCs w:val="28"/>
          <w:lang w:eastAsia="zh-CN" w:bidi="hi-IN"/>
        </w:rPr>
        <w:lastRenderedPageBreak/>
        <w:t>мероприятия</w:t>
      </w:r>
      <w:r w:rsidR="00BF267D">
        <w:rPr>
          <w:rFonts w:ascii="PT Astra Serif" w:eastAsia="Tahoma" w:hAnsi="PT Astra Serif" w:cs="Times New Roman"/>
          <w:iCs/>
          <w:sz w:val="28"/>
          <w:szCs w:val="28"/>
          <w:lang w:eastAsia="zh-CN" w:bidi="hi-IN"/>
        </w:rPr>
        <w:t xml:space="preserve"> </w:t>
      </w:r>
      <w:r w:rsidRPr="002338F4">
        <w:rPr>
          <w:rFonts w:ascii="PT Astra Serif" w:eastAsia="Tahoma" w:hAnsi="PT Astra Serif" w:cs="Times New Roman"/>
          <w:iCs/>
          <w:sz w:val="28"/>
          <w:szCs w:val="28"/>
          <w:lang w:eastAsia="zh-CN" w:bidi="hi-IN"/>
        </w:rPr>
        <w:t>по улучшению жилищных условий граждан, проживающих на сельских т</w:t>
      </w:r>
      <w:r w:rsidR="00F13699">
        <w:rPr>
          <w:rFonts w:ascii="PT Astra Serif" w:eastAsia="Tahoma" w:hAnsi="PT Astra Serif" w:cs="Times New Roman"/>
          <w:iCs/>
          <w:sz w:val="28"/>
          <w:szCs w:val="28"/>
          <w:lang w:eastAsia="zh-CN" w:bidi="hi-IN"/>
        </w:rPr>
        <w:t>ерриториях, что позволило</w:t>
      </w:r>
      <w:r w:rsidR="00D12F05">
        <w:rPr>
          <w:rFonts w:ascii="PT Astra Serif" w:eastAsia="Tahoma" w:hAnsi="PT Astra Serif" w:cs="Times New Roman"/>
          <w:iCs/>
          <w:sz w:val="28"/>
          <w:szCs w:val="28"/>
          <w:lang w:eastAsia="zh-CN" w:bidi="hi-IN"/>
        </w:rPr>
        <w:t xml:space="preserve"> ввести</w:t>
      </w:r>
      <w:r w:rsidR="00D12F05">
        <w:rPr>
          <w:rFonts w:ascii="PT Astra Serif" w:eastAsia="Tahoma" w:hAnsi="PT Astra Serif" w:cs="Times New Roman"/>
          <w:iCs/>
          <w:sz w:val="28"/>
          <w:szCs w:val="28"/>
          <w:lang w:eastAsia="zh-CN" w:bidi="hi-IN"/>
        </w:rPr>
        <w:br/>
      </w:r>
      <w:r w:rsidRPr="002338F4">
        <w:rPr>
          <w:rFonts w:ascii="PT Astra Serif" w:eastAsia="Tahoma" w:hAnsi="PT Astra Serif" w:cs="Times New Roman"/>
          <w:iCs/>
          <w:sz w:val="28"/>
          <w:szCs w:val="28"/>
          <w:lang w:eastAsia="zh-CN" w:bidi="hi-IN"/>
        </w:rPr>
        <w:t>в эксплуатацию 525,55 кв</w:t>
      </w:r>
      <w:proofErr w:type="gramEnd"/>
      <w:r w:rsidRPr="002338F4">
        <w:rPr>
          <w:rFonts w:ascii="PT Astra Serif" w:eastAsia="Tahoma" w:hAnsi="PT Astra Serif" w:cs="Times New Roman"/>
          <w:iCs/>
          <w:sz w:val="28"/>
          <w:szCs w:val="28"/>
          <w:lang w:eastAsia="zh-CN" w:bidi="hi-IN"/>
        </w:rPr>
        <w:t xml:space="preserve">.м. жилья. </w:t>
      </w:r>
    </w:p>
    <w:p w:rsidR="002338F4" w:rsidRPr="002338F4" w:rsidRDefault="002338F4" w:rsidP="002E640C">
      <w:pPr>
        <w:spacing w:line="19" w:lineRule="atLeast"/>
        <w:ind w:firstLine="709"/>
        <w:rPr>
          <w:rFonts w:ascii="PT Astra Serif" w:eastAsia="Tahoma" w:hAnsi="PT Astra Serif" w:cs="Times New Roman"/>
          <w:bCs/>
          <w:iCs/>
          <w:sz w:val="28"/>
          <w:szCs w:val="28"/>
          <w:lang w:eastAsia="zh-CN" w:bidi="hi-IN"/>
        </w:rPr>
      </w:pPr>
      <w:r w:rsidRPr="002338F4">
        <w:rPr>
          <w:rFonts w:ascii="PT Astra Serif" w:eastAsia="Tahoma" w:hAnsi="PT Astra Serif" w:cs="Times New Roman"/>
          <w:bCs/>
          <w:iCs/>
          <w:sz w:val="28"/>
          <w:szCs w:val="28"/>
          <w:lang w:eastAsia="zh-CN" w:bidi="hi-IN"/>
        </w:rPr>
        <w:t>20.03.2023 года средства доведены до граждан в полном объеме, выданы Свидетельства о предоставлении социальной выплаты на строительство (приобретение) жилья на сельских территориях Ульяновской области.</w:t>
      </w:r>
    </w:p>
    <w:p w:rsidR="002338F4" w:rsidRPr="00BF267D" w:rsidRDefault="002338F4" w:rsidP="002E640C">
      <w:pPr>
        <w:spacing w:line="19" w:lineRule="atLeast"/>
        <w:ind w:firstLine="709"/>
        <w:rPr>
          <w:rFonts w:ascii="PT Astra Serif" w:eastAsia="Tahoma" w:hAnsi="PT Astra Serif" w:cs="Times New Roman"/>
          <w:b/>
          <w:sz w:val="28"/>
          <w:szCs w:val="28"/>
          <w:lang w:eastAsia="zh-CN" w:bidi="hi-IN"/>
        </w:rPr>
      </w:pPr>
      <w:r w:rsidRPr="00BF267D">
        <w:rPr>
          <w:rFonts w:ascii="PT Astra Serif" w:eastAsia="Tahoma" w:hAnsi="PT Astra Serif" w:cs="Times New Roman"/>
          <w:b/>
          <w:sz w:val="28"/>
          <w:szCs w:val="28"/>
          <w:lang w:eastAsia="zh-CN" w:bidi="hi-IN"/>
        </w:rPr>
        <w:t>1.2. Мероприятия по благо</w:t>
      </w:r>
      <w:r w:rsidR="00BF267D">
        <w:rPr>
          <w:rFonts w:ascii="PT Astra Serif" w:eastAsia="Tahoma" w:hAnsi="PT Astra Serif" w:cs="Times New Roman"/>
          <w:b/>
          <w:sz w:val="28"/>
          <w:szCs w:val="28"/>
          <w:lang w:eastAsia="zh-CN" w:bidi="hi-IN"/>
        </w:rPr>
        <w:t>устройству сельских территорий.</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В рамках заявочной кампании на </w:t>
      </w:r>
      <w:r w:rsidRPr="002338F4">
        <w:rPr>
          <w:rFonts w:ascii="PT Astra Serif" w:eastAsia="Tahoma" w:hAnsi="PT Astra Serif" w:cs="Times New Roman"/>
          <w:bCs/>
          <w:sz w:val="28"/>
          <w:szCs w:val="28"/>
          <w:lang w:eastAsia="zh-CN" w:bidi="hi-IN"/>
        </w:rPr>
        <w:t>2023 год</w:t>
      </w:r>
      <w:r w:rsidRPr="002338F4">
        <w:rPr>
          <w:rFonts w:ascii="PT Astra Serif" w:eastAsia="Tahoma" w:hAnsi="PT Astra Serif" w:cs="Times New Roman"/>
          <w:sz w:val="28"/>
          <w:szCs w:val="28"/>
          <w:lang w:eastAsia="zh-CN" w:bidi="hi-IN"/>
        </w:rPr>
        <w:t xml:space="preserve"> подано </w:t>
      </w:r>
      <w:r w:rsidRPr="002338F4">
        <w:rPr>
          <w:rFonts w:ascii="PT Astra Serif" w:eastAsia="Tahoma" w:hAnsi="PT Astra Serif" w:cs="Times New Roman"/>
          <w:bCs/>
          <w:sz w:val="28"/>
          <w:szCs w:val="28"/>
          <w:lang w:eastAsia="zh-CN" w:bidi="hi-IN"/>
        </w:rPr>
        <w:t>229 проектов</w:t>
      </w:r>
      <w:r w:rsidRPr="002338F4">
        <w:rPr>
          <w:rFonts w:ascii="PT Astra Serif" w:eastAsia="Tahoma" w:hAnsi="PT Astra Serif" w:cs="Times New Roman"/>
          <w:sz w:val="28"/>
          <w:szCs w:val="28"/>
          <w:lang w:eastAsia="zh-CN" w:bidi="hi-IN"/>
        </w:rPr>
        <w:t xml:space="preserve"> от всех муниципальных образований</w:t>
      </w:r>
      <w:r w:rsidRPr="002338F4">
        <w:rPr>
          <w:rFonts w:ascii="PT Astra Serif" w:eastAsia="Tahoma" w:hAnsi="PT Astra Serif" w:cs="Times New Roman"/>
          <w:iCs/>
          <w:sz w:val="28"/>
          <w:szCs w:val="28"/>
          <w:lang w:eastAsia="zh-CN" w:bidi="hi-IN"/>
        </w:rPr>
        <w:t>.</w:t>
      </w:r>
      <w:r w:rsidR="00D12F05">
        <w:rPr>
          <w:rFonts w:ascii="PT Astra Serif" w:eastAsia="Tahoma" w:hAnsi="PT Astra Serif" w:cs="Times New Roman"/>
          <w:sz w:val="28"/>
          <w:szCs w:val="28"/>
          <w:lang w:eastAsia="zh-CN" w:bidi="hi-IN"/>
        </w:rPr>
        <w:t xml:space="preserve"> Одобрено</w:t>
      </w:r>
      <w:r w:rsidR="00D12F05">
        <w:rPr>
          <w:rFonts w:ascii="PT Astra Serif" w:eastAsia="Tahoma" w:hAnsi="PT Astra Serif" w:cs="Times New Roman"/>
          <w:sz w:val="28"/>
          <w:szCs w:val="28"/>
          <w:lang w:eastAsia="zh-CN" w:bidi="hi-IN"/>
        </w:rPr>
        <w:br/>
      </w:r>
      <w:r w:rsidRPr="002338F4">
        <w:rPr>
          <w:rFonts w:ascii="PT Astra Serif" w:eastAsia="Tahoma" w:hAnsi="PT Astra Serif" w:cs="Times New Roman"/>
          <w:sz w:val="28"/>
          <w:szCs w:val="28"/>
          <w:lang w:eastAsia="zh-CN" w:bidi="hi-IN"/>
        </w:rPr>
        <w:t xml:space="preserve">к </w:t>
      </w:r>
      <w:r w:rsidRPr="00F13699">
        <w:rPr>
          <w:rFonts w:ascii="PT Astra Serif" w:eastAsia="Tahoma" w:hAnsi="PT Astra Serif" w:cs="Times New Roman"/>
          <w:bCs/>
          <w:sz w:val="28"/>
          <w:szCs w:val="28"/>
          <w:lang w:eastAsia="zh-CN" w:bidi="hi-IN"/>
        </w:rPr>
        <w:t xml:space="preserve">реализации </w:t>
      </w:r>
      <w:r w:rsidRPr="002338F4">
        <w:rPr>
          <w:rFonts w:ascii="PT Astra Serif" w:eastAsia="Tahoma" w:hAnsi="PT Astra Serif" w:cs="Times New Roman"/>
          <w:bCs/>
          <w:sz w:val="28"/>
          <w:szCs w:val="28"/>
          <w:lang w:eastAsia="zh-CN" w:bidi="hi-IN"/>
        </w:rPr>
        <w:t>37 проектов</w:t>
      </w:r>
      <w:r w:rsidRPr="002338F4">
        <w:rPr>
          <w:rFonts w:ascii="PT Astra Serif" w:eastAsia="Tahoma" w:hAnsi="PT Astra Serif" w:cs="Times New Roman"/>
          <w:sz w:val="28"/>
          <w:szCs w:val="28"/>
          <w:lang w:eastAsia="zh-CN" w:bidi="hi-IN"/>
        </w:rPr>
        <w:t xml:space="preserve"> во всех муниципальных образованиях Уль</w:t>
      </w:r>
      <w:r w:rsidR="008E7644">
        <w:rPr>
          <w:rFonts w:ascii="PT Astra Serif" w:eastAsia="Tahoma" w:hAnsi="PT Astra Serif" w:cs="Times New Roman"/>
          <w:sz w:val="28"/>
          <w:szCs w:val="28"/>
          <w:lang w:eastAsia="zh-CN" w:bidi="hi-IN"/>
        </w:rPr>
        <w:t>яновской области</w:t>
      </w:r>
      <w:r w:rsidR="00D12F05">
        <w:rPr>
          <w:rFonts w:ascii="PT Astra Serif" w:eastAsia="Tahoma" w:hAnsi="PT Astra Serif" w:cs="Times New Roman"/>
          <w:sz w:val="28"/>
          <w:szCs w:val="28"/>
          <w:lang w:eastAsia="zh-CN" w:bidi="hi-IN"/>
        </w:rPr>
        <w:t>.</w:t>
      </w:r>
    </w:p>
    <w:p w:rsidR="002338F4" w:rsidRPr="002338F4" w:rsidRDefault="00F13699" w:rsidP="002E640C">
      <w:pPr>
        <w:spacing w:line="19" w:lineRule="atLeast"/>
        <w:ind w:firstLine="709"/>
        <w:rPr>
          <w:rFonts w:ascii="PT Astra Serif" w:eastAsia="Tahoma" w:hAnsi="PT Astra Serif" w:cs="Times New Roman"/>
          <w:sz w:val="28"/>
          <w:szCs w:val="28"/>
          <w:lang w:eastAsia="zh-CN" w:bidi="hi-IN"/>
        </w:rPr>
      </w:pPr>
      <w:r>
        <w:rPr>
          <w:rFonts w:ascii="PT Astra Serif" w:eastAsia="Tahoma" w:hAnsi="PT Astra Serif" w:cs="Times New Roman"/>
          <w:sz w:val="28"/>
          <w:szCs w:val="28"/>
          <w:lang w:eastAsia="zh-CN" w:bidi="hi-IN"/>
        </w:rPr>
        <w:t>По итогам 2023 г. реализованы</w:t>
      </w:r>
      <w:r w:rsidR="002338F4" w:rsidRPr="002338F4">
        <w:rPr>
          <w:rFonts w:ascii="PT Astra Serif" w:eastAsia="Tahoma" w:hAnsi="PT Astra Serif" w:cs="Times New Roman"/>
          <w:sz w:val="28"/>
          <w:szCs w:val="28"/>
          <w:lang w:eastAsia="zh-CN" w:bidi="hi-IN"/>
        </w:rPr>
        <w:t xml:space="preserve"> все проекты во всех муниципальных о</w:t>
      </w:r>
      <w:r>
        <w:rPr>
          <w:rFonts w:ascii="PT Astra Serif" w:eastAsia="Tahoma" w:hAnsi="PT Astra Serif" w:cs="Times New Roman"/>
          <w:sz w:val="28"/>
          <w:szCs w:val="28"/>
          <w:lang w:eastAsia="zh-CN" w:bidi="hi-IN"/>
        </w:rPr>
        <w:t>бразованиях Ульяновской области:</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4 пр</w:t>
      </w:r>
      <w:r w:rsidR="00D12F05">
        <w:rPr>
          <w:rFonts w:ascii="PT Astra Serif" w:eastAsia="Tahoma" w:hAnsi="PT Astra Serif" w:cs="Times New Roman"/>
          <w:sz w:val="28"/>
          <w:szCs w:val="28"/>
          <w:lang w:eastAsia="zh-CN" w:bidi="hi-IN"/>
        </w:rPr>
        <w:t>оекта по организации освещения;</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4 проекта по благоустройству парка;</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4 проекта по обустройству детской;</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1 проекта по установке ограждений; </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1 проект по обустройству колонок;</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2 проекта по обустройству зон отдыха;</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6 проектов по благоустройству памятников участникам ВОВ;</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2 проекта по обустройству пешеходных тротуаров;</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1 проект по организации оформления фасада;</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3 проекта по обустройству спортивных площадок;</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8 проектов по обустройству площадок ТКО;</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1 проект по ремонтно-восстановительным работам уличных дорог.</w:t>
      </w:r>
    </w:p>
    <w:p w:rsidR="002338F4" w:rsidRPr="00D12F05" w:rsidRDefault="002338F4" w:rsidP="002E640C">
      <w:pPr>
        <w:spacing w:line="19" w:lineRule="atLeast"/>
        <w:ind w:firstLine="709"/>
        <w:rPr>
          <w:rFonts w:ascii="PT Astra Serif" w:eastAsia="Tahoma" w:hAnsi="PT Astra Serif" w:cs="Times New Roman"/>
          <w:b/>
          <w:sz w:val="28"/>
          <w:szCs w:val="28"/>
          <w:lang w:eastAsia="zh-CN" w:bidi="hi-IN"/>
        </w:rPr>
      </w:pPr>
      <w:r w:rsidRPr="00D12F05">
        <w:rPr>
          <w:rFonts w:ascii="PT Astra Serif" w:eastAsia="Tahoma" w:hAnsi="PT Astra Serif" w:cs="Times New Roman"/>
          <w:b/>
          <w:sz w:val="28"/>
          <w:szCs w:val="28"/>
          <w:lang w:eastAsia="zh-CN" w:bidi="hi-IN"/>
        </w:rPr>
        <w:t>1.3. Развитие транспортной инфраструктуры на сельских территориях.</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В 2023 году </w:t>
      </w:r>
      <w:r w:rsidR="001E3FA1">
        <w:rPr>
          <w:rFonts w:ascii="PT Astra Serif" w:eastAsia="Tahoma" w:hAnsi="PT Astra Serif" w:cs="Times New Roman"/>
          <w:sz w:val="28"/>
          <w:szCs w:val="28"/>
          <w:lang w:eastAsia="zh-CN" w:bidi="hi-IN"/>
        </w:rPr>
        <w:t xml:space="preserve">реализован </w:t>
      </w:r>
      <w:r w:rsidRPr="002338F4">
        <w:rPr>
          <w:rFonts w:ascii="PT Astra Serif" w:eastAsia="Tahoma" w:hAnsi="PT Astra Serif" w:cs="Times New Roman"/>
          <w:sz w:val="28"/>
          <w:szCs w:val="28"/>
          <w:lang w:eastAsia="zh-CN" w:bidi="hi-IN"/>
        </w:rPr>
        <w:t>1 проект: «Строительство автомобильной дороги на территории муниципального образования «</w:t>
      </w:r>
      <w:proofErr w:type="spellStart"/>
      <w:r w:rsidRPr="002338F4">
        <w:rPr>
          <w:rFonts w:ascii="PT Astra Serif" w:eastAsia="Tahoma" w:hAnsi="PT Astra Serif" w:cs="Times New Roman"/>
          <w:sz w:val="28"/>
          <w:szCs w:val="28"/>
          <w:lang w:eastAsia="zh-CN" w:bidi="hi-IN"/>
        </w:rPr>
        <w:t>Новомалыклинское</w:t>
      </w:r>
      <w:proofErr w:type="spellEnd"/>
      <w:r w:rsidRPr="002338F4">
        <w:rPr>
          <w:rFonts w:ascii="PT Astra Serif" w:eastAsia="Tahoma" w:hAnsi="PT Astra Serif" w:cs="Times New Roman"/>
          <w:sz w:val="28"/>
          <w:szCs w:val="28"/>
          <w:lang w:eastAsia="zh-CN" w:bidi="hi-IN"/>
        </w:rPr>
        <w:t xml:space="preserve"> сельское поселение» </w:t>
      </w:r>
      <w:proofErr w:type="spellStart"/>
      <w:r w:rsidRPr="002338F4">
        <w:rPr>
          <w:rFonts w:ascii="PT Astra Serif" w:eastAsia="Tahoma" w:hAnsi="PT Astra Serif" w:cs="Times New Roman"/>
          <w:sz w:val="28"/>
          <w:szCs w:val="28"/>
          <w:lang w:eastAsia="zh-CN" w:bidi="hi-IN"/>
        </w:rPr>
        <w:t>Новомалыклинского</w:t>
      </w:r>
      <w:proofErr w:type="spellEnd"/>
      <w:r w:rsidRPr="002338F4">
        <w:rPr>
          <w:rFonts w:ascii="PT Astra Serif" w:eastAsia="Tahoma" w:hAnsi="PT Astra Serif" w:cs="Times New Roman"/>
          <w:sz w:val="28"/>
          <w:szCs w:val="28"/>
          <w:lang w:eastAsia="zh-CN" w:bidi="hi-IN"/>
        </w:rPr>
        <w:t xml:space="preserve"> района Ульяновской области II этап» в п. Станция </w:t>
      </w:r>
      <w:proofErr w:type="spellStart"/>
      <w:r w:rsidRPr="002338F4">
        <w:rPr>
          <w:rFonts w:ascii="PT Astra Serif" w:eastAsia="Tahoma" w:hAnsi="PT Astra Serif" w:cs="Times New Roman"/>
          <w:sz w:val="28"/>
          <w:szCs w:val="28"/>
          <w:lang w:eastAsia="zh-CN" w:bidi="hi-IN"/>
        </w:rPr>
        <w:t>Якушка</w:t>
      </w:r>
      <w:proofErr w:type="spellEnd"/>
      <w:r w:rsidRPr="002338F4">
        <w:rPr>
          <w:rFonts w:ascii="PT Astra Serif" w:eastAsia="Tahoma" w:hAnsi="PT Astra Serif" w:cs="Times New Roman"/>
          <w:sz w:val="28"/>
          <w:szCs w:val="28"/>
          <w:lang w:eastAsia="zh-CN" w:bidi="hi-IN"/>
        </w:rPr>
        <w:t>», протяженностью 0,853 км.</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В 2020 г. в рамках мероприя</w:t>
      </w:r>
      <w:r w:rsidR="001E3FA1">
        <w:rPr>
          <w:rFonts w:ascii="PT Astra Serif" w:eastAsia="Tahoma" w:hAnsi="PT Astra Serif" w:cs="Times New Roman"/>
          <w:sz w:val="28"/>
          <w:szCs w:val="28"/>
          <w:lang w:eastAsia="zh-CN" w:bidi="hi-IN"/>
        </w:rPr>
        <w:t xml:space="preserve">тий </w:t>
      </w:r>
      <w:r w:rsidRPr="002338F4">
        <w:rPr>
          <w:rFonts w:ascii="PT Astra Serif" w:eastAsia="Tahoma" w:hAnsi="PT Astra Serif" w:cs="Times New Roman"/>
          <w:sz w:val="28"/>
          <w:szCs w:val="28"/>
          <w:lang w:eastAsia="zh-CN" w:bidi="hi-IN"/>
        </w:rPr>
        <w:t>Госпрограммы «Устойчивое развитие сельских территорий» выполнен I этап строительства автомобильной дороги. Проектно-сметная документация разработана на 2 этапа, но из-за недостаточного финансирования был реализован только 1 этап.</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Дорога относится ко 2 приоритету - ведет к предприятиям АПК (ООО «</w:t>
      </w:r>
      <w:proofErr w:type="spellStart"/>
      <w:r w:rsidRPr="002338F4">
        <w:rPr>
          <w:rFonts w:ascii="PT Astra Serif" w:eastAsia="Tahoma" w:hAnsi="PT Astra Serif" w:cs="Times New Roman"/>
          <w:sz w:val="28"/>
          <w:szCs w:val="28"/>
          <w:lang w:eastAsia="zh-CN" w:bidi="hi-IN"/>
        </w:rPr>
        <w:t>Кармалинский</w:t>
      </w:r>
      <w:proofErr w:type="spellEnd"/>
      <w:r w:rsidRPr="002338F4">
        <w:rPr>
          <w:rFonts w:ascii="PT Astra Serif" w:eastAsia="Tahoma" w:hAnsi="PT Astra Serif" w:cs="Times New Roman"/>
          <w:sz w:val="28"/>
          <w:szCs w:val="28"/>
          <w:lang w:eastAsia="zh-CN" w:bidi="hi-IN"/>
        </w:rPr>
        <w:t xml:space="preserve"> завод растительных масел», ООО «</w:t>
      </w:r>
      <w:proofErr w:type="spellStart"/>
      <w:r w:rsidRPr="002338F4">
        <w:rPr>
          <w:rFonts w:ascii="PT Astra Serif" w:eastAsia="Tahoma" w:hAnsi="PT Astra Serif" w:cs="Times New Roman"/>
          <w:sz w:val="28"/>
          <w:szCs w:val="28"/>
          <w:lang w:eastAsia="zh-CN" w:bidi="hi-IN"/>
        </w:rPr>
        <w:t>Норд-Агро</w:t>
      </w:r>
      <w:proofErr w:type="spellEnd"/>
      <w:r w:rsidRPr="002338F4">
        <w:rPr>
          <w:rFonts w:ascii="PT Astra Serif" w:eastAsia="Tahoma" w:hAnsi="PT Astra Serif" w:cs="Times New Roman"/>
          <w:sz w:val="28"/>
          <w:szCs w:val="28"/>
          <w:lang w:eastAsia="zh-CN" w:bidi="hi-IN"/>
        </w:rPr>
        <w:t>»)</w:t>
      </w:r>
      <w:r w:rsidR="00D01F54">
        <w:rPr>
          <w:rFonts w:ascii="PT Astra Serif" w:eastAsia="Tahoma" w:hAnsi="PT Astra Serif" w:cs="Times New Roman"/>
          <w:sz w:val="28"/>
          <w:szCs w:val="28"/>
          <w:lang w:eastAsia="zh-CN" w:bidi="hi-IN"/>
        </w:rPr>
        <w:t>.</w:t>
      </w:r>
    </w:p>
    <w:p w:rsidR="002338F4" w:rsidRPr="00D01F54" w:rsidRDefault="002338F4" w:rsidP="002E640C">
      <w:pPr>
        <w:spacing w:line="19" w:lineRule="atLeast"/>
        <w:ind w:firstLine="709"/>
        <w:rPr>
          <w:rFonts w:ascii="PT Astra Serif" w:eastAsia="Tahoma" w:hAnsi="PT Astra Serif" w:cs="Times New Roman"/>
          <w:b/>
          <w:sz w:val="28"/>
          <w:szCs w:val="28"/>
          <w:lang w:eastAsia="zh-CN" w:bidi="hi-IN"/>
        </w:rPr>
      </w:pPr>
      <w:r w:rsidRPr="00D01F54">
        <w:rPr>
          <w:rFonts w:ascii="PT Astra Serif" w:eastAsia="Tahoma" w:hAnsi="PT Astra Serif" w:cs="Times New Roman"/>
          <w:b/>
          <w:sz w:val="28"/>
          <w:szCs w:val="28"/>
          <w:lang w:eastAsia="zh-CN" w:bidi="hi-IN"/>
        </w:rPr>
        <w:lastRenderedPageBreak/>
        <w:t>1.4. Мероприятия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2338F4" w:rsidRPr="002338F4" w:rsidRDefault="002338F4" w:rsidP="002E640C">
      <w:pPr>
        <w:spacing w:line="19" w:lineRule="atLeast"/>
        <w:ind w:firstLine="709"/>
        <w:rPr>
          <w:rFonts w:ascii="PT Astra Serif" w:eastAsia="Tahoma" w:hAnsi="PT Astra Serif" w:cs="Times New Roman"/>
          <w:iCs/>
          <w:sz w:val="28"/>
          <w:szCs w:val="28"/>
          <w:lang w:eastAsia="zh-CN" w:bidi="hi-IN"/>
        </w:rPr>
      </w:pPr>
      <w:r w:rsidRPr="002338F4">
        <w:rPr>
          <w:rFonts w:ascii="PT Astra Serif" w:eastAsia="Tahoma" w:hAnsi="PT Astra Serif" w:cs="Times New Roman"/>
          <w:sz w:val="28"/>
          <w:szCs w:val="28"/>
          <w:lang w:eastAsia="zh-CN" w:bidi="hi-IN"/>
        </w:rPr>
        <w:t xml:space="preserve">В рамках заявочной компании </w:t>
      </w:r>
      <w:r w:rsidRPr="002338F4">
        <w:rPr>
          <w:rFonts w:ascii="PT Astra Serif" w:eastAsia="Tahoma" w:hAnsi="PT Astra Serif" w:cs="Times New Roman"/>
          <w:bCs/>
          <w:sz w:val="28"/>
          <w:szCs w:val="28"/>
          <w:lang w:eastAsia="zh-CN" w:bidi="hi-IN"/>
        </w:rPr>
        <w:t>на 2023 год</w:t>
      </w:r>
      <w:r w:rsidRPr="002338F4">
        <w:rPr>
          <w:rFonts w:ascii="PT Astra Serif" w:eastAsia="Tahoma" w:hAnsi="PT Astra Serif" w:cs="Times New Roman"/>
          <w:sz w:val="28"/>
          <w:szCs w:val="28"/>
          <w:lang w:eastAsia="zh-CN" w:bidi="hi-IN"/>
        </w:rPr>
        <w:t xml:space="preserve"> муниципальное образование «Новоспасский район» Ульяновской области подало заявку с продолжением мероприятием «Комплексная компактная застройка и благоустройство микрорайона «Южный» в р.п. Новоспасское Ульяновской области на </w:t>
      </w:r>
      <w:r w:rsidRPr="002338F4">
        <w:rPr>
          <w:rFonts w:ascii="PT Astra Serif" w:eastAsia="Tahoma" w:hAnsi="PT Astra Serif" w:cs="Times New Roman"/>
          <w:bCs/>
          <w:sz w:val="28"/>
          <w:szCs w:val="28"/>
          <w:lang w:eastAsia="zh-CN" w:bidi="hi-IN"/>
        </w:rPr>
        <w:t xml:space="preserve">2023-2025 </w:t>
      </w:r>
      <w:r w:rsidRPr="002338F4">
        <w:rPr>
          <w:rFonts w:ascii="PT Astra Serif" w:eastAsia="Tahoma" w:hAnsi="PT Astra Serif" w:cs="Times New Roman"/>
          <w:sz w:val="28"/>
          <w:szCs w:val="28"/>
          <w:lang w:eastAsia="zh-CN" w:bidi="hi-IN"/>
        </w:rPr>
        <w:t>гг.»</w:t>
      </w:r>
      <w:r w:rsidRPr="002338F4">
        <w:rPr>
          <w:rFonts w:ascii="PT Astra Serif" w:eastAsia="Tahoma" w:hAnsi="PT Astra Serif" w:cs="Times New Roman"/>
          <w:iCs/>
          <w:sz w:val="28"/>
          <w:szCs w:val="28"/>
          <w:lang w:eastAsia="zh-CN" w:bidi="hi-IN"/>
        </w:rPr>
        <w:t>.</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Согласно доведенным лимитам бюджетных обязательств на 2023 год </w:t>
      </w:r>
      <w:r w:rsidR="00956E67">
        <w:rPr>
          <w:rFonts w:ascii="PT Astra Serif" w:eastAsia="Tahoma" w:hAnsi="PT Astra Serif" w:cs="Times New Roman"/>
          <w:sz w:val="28"/>
          <w:szCs w:val="28"/>
          <w:lang w:eastAsia="zh-CN" w:bidi="hi-IN"/>
        </w:rPr>
        <w:t xml:space="preserve">была </w:t>
      </w:r>
      <w:r w:rsidRPr="002338F4">
        <w:rPr>
          <w:rFonts w:ascii="PT Astra Serif" w:eastAsia="Tahoma" w:hAnsi="PT Astra Serif" w:cs="Times New Roman"/>
          <w:sz w:val="28"/>
          <w:szCs w:val="28"/>
          <w:lang w:eastAsia="zh-CN" w:bidi="hi-IN"/>
        </w:rPr>
        <w:t>запланирована реализация следующих объектов:</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bCs/>
          <w:sz w:val="28"/>
          <w:szCs w:val="28"/>
          <w:lang w:eastAsia="zh-CN" w:bidi="hi-IN"/>
        </w:rPr>
        <w:t xml:space="preserve">- </w:t>
      </w:r>
      <w:r w:rsidRPr="002338F4">
        <w:rPr>
          <w:rFonts w:ascii="PT Astra Serif" w:eastAsia="Tahoma" w:hAnsi="PT Astra Serif" w:cs="Times New Roman"/>
          <w:sz w:val="28"/>
          <w:szCs w:val="28"/>
          <w:lang w:eastAsia="zh-CN" w:bidi="hi-IN"/>
        </w:rPr>
        <w:t>«</w:t>
      </w:r>
      <w:r w:rsidRPr="002338F4">
        <w:rPr>
          <w:rFonts w:ascii="PT Astra Serif" w:eastAsia="Tahoma" w:hAnsi="PT Astra Serif" w:cs="Times New Roman"/>
          <w:bCs/>
          <w:sz w:val="28"/>
          <w:szCs w:val="28"/>
          <w:lang w:eastAsia="zh-CN" w:bidi="hi-IN"/>
        </w:rPr>
        <w:t>Строительство автомобильной дороги «Улица Дружбы в р.п. Новоспасское Новоспасского района Ульяновской области»</w:t>
      </w:r>
      <w:r w:rsidRPr="002338F4">
        <w:rPr>
          <w:rFonts w:ascii="PT Astra Serif" w:eastAsia="Tahoma" w:hAnsi="PT Astra Serif" w:cs="Times New Roman"/>
          <w:sz w:val="28"/>
          <w:szCs w:val="28"/>
          <w:lang w:eastAsia="zh-CN" w:bidi="hi-IN"/>
        </w:rPr>
        <w:t>. Объе</w:t>
      </w:r>
      <w:proofErr w:type="gramStart"/>
      <w:r w:rsidRPr="002338F4">
        <w:rPr>
          <w:rFonts w:ascii="PT Astra Serif" w:eastAsia="Tahoma" w:hAnsi="PT Astra Serif" w:cs="Times New Roman"/>
          <w:sz w:val="28"/>
          <w:szCs w:val="28"/>
          <w:lang w:eastAsia="zh-CN" w:bidi="hi-IN"/>
        </w:rPr>
        <w:t>кт стр</w:t>
      </w:r>
      <w:proofErr w:type="gramEnd"/>
      <w:r w:rsidRPr="002338F4">
        <w:rPr>
          <w:rFonts w:ascii="PT Astra Serif" w:eastAsia="Tahoma" w:hAnsi="PT Astra Serif" w:cs="Times New Roman"/>
          <w:sz w:val="28"/>
          <w:szCs w:val="28"/>
          <w:lang w:eastAsia="zh-CN" w:bidi="hi-IN"/>
        </w:rPr>
        <w:t>оительства дву</w:t>
      </w:r>
      <w:r w:rsidR="00956E67">
        <w:rPr>
          <w:rFonts w:ascii="PT Astra Serif" w:eastAsia="Tahoma" w:hAnsi="PT Astra Serif" w:cs="Times New Roman"/>
          <w:sz w:val="28"/>
          <w:szCs w:val="28"/>
          <w:lang w:eastAsia="zh-CN" w:bidi="hi-IN"/>
        </w:rPr>
        <w:t>хгодичный 2022-2023 гг</w:t>
      </w:r>
      <w:r w:rsidRPr="002338F4">
        <w:rPr>
          <w:rFonts w:ascii="PT Astra Serif" w:eastAsia="Tahoma" w:hAnsi="PT Astra Serif" w:cs="Times New Roman"/>
          <w:sz w:val="28"/>
          <w:szCs w:val="28"/>
          <w:lang w:eastAsia="zh-CN" w:bidi="hi-IN"/>
        </w:rPr>
        <w:t>.</w:t>
      </w:r>
    </w:p>
    <w:p w:rsidR="002338F4" w:rsidRPr="002338F4" w:rsidRDefault="002338F4" w:rsidP="002E640C">
      <w:pPr>
        <w:spacing w:line="19" w:lineRule="atLeast"/>
        <w:ind w:firstLine="709"/>
        <w:rPr>
          <w:rFonts w:ascii="PT Astra Serif" w:eastAsia="Tahoma" w:hAnsi="PT Astra Serif" w:cs="Times New Roman"/>
          <w:bCs/>
          <w:sz w:val="28"/>
          <w:szCs w:val="28"/>
          <w:lang w:eastAsia="zh-CN" w:bidi="hi-IN"/>
        </w:rPr>
      </w:pPr>
      <w:r w:rsidRPr="002338F4">
        <w:rPr>
          <w:rFonts w:ascii="PT Astra Serif" w:eastAsia="Tahoma" w:hAnsi="PT Astra Serif" w:cs="Times New Roman"/>
          <w:bCs/>
          <w:sz w:val="28"/>
          <w:szCs w:val="28"/>
          <w:lang w:eastAsia="zh-CN" w:bidi="hi-IN"/>
        </w:rPr>
        <w:t xml:space="preserve">- «Микрорайон «Южный». Этап 1. Инженерная инфраструктура участка </w:t>
      </w:r>
      <w:proofErr w:type="gramStart"/>
      <w:r w:rsidRPr="002338F4">
        <w:rPr>
          <w:rFonts w:ascii="PT Astra Serif" w:eastAsia="Tahoma" w:hAnsi="PT Astra Serif" w:cs="Times New Roman"/>
          <w:bCs/>
          <w:sz w:val="28"/>
          <w:szCs w:val="28"/>
          <w:lang w:eastAsia="zh-CN" w:bidi="hi-IN"/>
        </w:rPr>
        <w:t>с</w:t>
      </w:r>
      <w:proofErr w:type="gramEnd"/>
      <w:r w:rsidRPr="002338F4">
        <w:rPr>
          <w:rFonts w:ascii="PT Astra Serif" w:eastAsia="Tahoma" w:hAnsi="PT Astra Serif" w:cs="Times New Roman"/>
          <w:bCs/>
          <w:sz w:val="28"/>
          <w:szCs w:val="28"/>
          <w:lang w:eastAsia="zh-CN" w:bidi="hi-IN"/>
        </w:rPr>
        <w:t xml:space="preserve"> к.н. </w:t>
      </w:r>
      <w:r w:rsidR="00FF0C33">
        <w:rPr>
          <w:rFonts w:ascii="PT Astra Serif" w:eastAsia="Tahoma" w:hAnsi="PT Astra Serif" w:cs="Times New Roman"/>
          <w:bCs/>
          <w:sz w:val="28"/>
          <w:szCs w:val="28"/>
          <w:lang w:eastAsia="zh-CN" w:bidi="hi-IN"/>
        </w:rPr>
        <w:t xml:space="preserve">73:11:040701:1376 </w:t>
      </w:r>
      <w:proofErr w:type="gramStart"/>
      <w:r w:rsidR="00FF0C33">
        <w:rPr>
          <w:rFonts w:ascii="PT Astra Serif" w:eastAsia="Tahoma" w:hAnsi="PT Astra Serif" w:cs="Times New Roman"/>
          <w:bCs/>
          <w:sz w:val="28"/>
          <w:szCs w:val="28"/>
          <w:lang w:eastAsia="zh-CN" w:bidi="hi-IN"/>
        </w:rPr>
        <w:t>на</w:t>
      </w:r>
      <w:proofErr w:type="gramEnd"/>
      <w:r w:rsidR="00FF0C33">
        <w:rPr>
          <w:rFonts w:ascii="PT Astra Serif" w:eastAsia="Tahoma" w:hAnsi="PT Astra Serif" w:cs="Times New Roman"/>
          <w:bCs/>
          <w:sz w:val="28"/>
          <w:szCs w:val="28"/>
          <w:lang w:eastAsia="zh-CN" w:bidi="hi-IN"/>
        </w:rPr>
        <w:t xml:space="preserve"> территории</w:t>
      </w:r>
      <w:r w:rsidR="00FF0C33">
        <w:rPr>
          <w:rFonts w:ascii="PT Astra Serif" w:eastAsia="Tahoma" w:hAnsi="PT Astra Serif" w:cs="Times New Roman"/>
          <w:bCs/>
          <w:sz w:val="28"/>
          <w:szCs w:val="28"/>
          <w:lang w:eastAsia="zh-CN" w:bidi="hi-IN"/>
        </w:rPr>
        <w:br/>
      </w:r>
      <w:r w:rsidRPr="002338F4">
        <w:rPr>
          <w:rFonts w:ascii="PT Astra Serif" w:eastAsia="Tahoma" w:hAnsi="PT Astra Serif" w:cs="Times New Roman"/>
          <w:bCs/>
          <w:sz w:val="28"/>
          <w:szCs w:val="28"/>
          <w:lang w:eastAsia="zh-CN" w:bidi="hi-IN"/>
        </w:rPr>
        <w:t>МО «Новоспасское городское поселение» в р.п. Новоспасское. Часть 1. Строительство автомобильной дороги».</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Объе</w:t>
      </w:r>
      <w:proofErr w:type="gramStart"/>
      <w:r w:rsidRPr="002338F4">
        <w:rPr>
          <w:rFonts w:ascii="PT Astra Serif" w:eastAsia="Tahoma" w:hAnsi="PT Astra Serif" w:cs="Times New Roman"/>
          <w:sz w:val="28"/>
          <w:szCs w:val="28"/>
          <w:lang w:eastAsia="zh-CN" w:bidi="hi-IN"/>
        </w:rPr>
        <w:t>кт стр</w:t>
      </w:r>
      <w:proofErr w:type="gramEnd"/>
      <w:r w:rsidRPr="002338F4">
        <w:rPr>
          <w:rFonts w:ascii="PT Astra Serif" w:eastAsia="Tahoma" w:hAnsi="PT Astra Serif" w:cs="Times New Roman"/>
          <w:sz w:val="28"/>
          <w:szCs w:val="28"/>
          <w:lang w:eastAsia="zh-CN" w:bidi="hi-IN"/>
        </w:rPr>
        <w:t xml:space="preserve">оительства двухгодичный 2023-2024 гг. </w:t>
      </w:r>
    </w:p>
    <w:p w:rsidR="002338F4" w:rsidRPr="002338F4" w:rsidRDefault="002338F4" w:rsidP="002E640C">
      <w:pPr>
        <w:spacing w:line="19" w:lineRule="atLeast"/>
        <w:ind w:firstLine="709"/>
        <w:rPr>
          <w:rFonts w:ascii="PT Astra Serif" w:eastAsia="Tahoma" w:hAnsi="PT Astra Serif" w:cs="Times New Roman"/>
          <w:bCs/>
          <w:sz w:val="28"/>
          <w:szCs w:val="28"/>
          <w:lang w:eastAsia="zh-CN" w:bidi="hi-IN"/>
        </w:rPr>
      </w:pPr>
      <w:r w:rsidRPr="002338F4">
        <w:rPr>
          <w:rFonts w:ascii="PT Astra Serif" w:eastAsia="Tahoma" w:hAnsi="PT Astra Serif" w:cs="Times New Roman"/>
          <w:bCs/>
          <w:sz w:val="28"/>
          <w:szCs w:val="28"/>
          <w:lang w:eastAsia="zh-CN" w:bidi="hi-IN"/>
        </w:rPr>
        <w:t>- «Строительство водоснабжения микрорайона «Южный» в р.п. Новоспасское Новоспасского района Ульяновской области (2 очередь)».</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Объе</w:t>
      </w:r>
      <w:proofErr w:type="gramStart"/>
      <w:r w:rsidRPr="002338F4">
        <w:rPr>
          <w:rFonts w:ascii="PT Astra Serif" w:eastAsia="Tahoma" w:hAnsi="PT Astra Serif" w:cs="Times New Roman"/>
          <w:sz w:val="28"/>
          <w:szCs w:val="28"/>
          <w:lang w:eastAsia="zh-CN" w:bidi="hi-IN"/>
        </w:rPr>
        <w:t>кт стр</w:t>
      </w:r>
      <w:proofErr w:type="gramEnd"/>
      <w:r w:rsidRPr="002338F4">
        <w:rPr>
          <w:rFonts w:ascii="PT Astra Serif" w:eastAsia="Tahoma" w:hAnsi="PT Astra Serif" w:cs="Times New Roman"/>
          <w:sz w:val="28"/>
          <w:szCs w:val="28"/>
          <w:lang w:eastAsia="zh-CN" w:bidi="hi-IN"/>
        </w:rPr>
        <w:t xml:space="preserve">оительства двухгодичный 2023-2024 гг. </w:t>
      </w:r>
    </w:p>
    <w:p w:rsidR="002338F4" w:rsidRPr="00806F7B" w:rsidRDefault="00806F7B" w:rsidP="002E640C">
      <w:pPr>
        <w:spacing w:line="19" w:lineRule="atLeast"/>
        <w:ind w:firstLine="709"/>
        <w:rPr>
          <w:rFonts w:ascii="PT Astra Serif" w:eastAsia="Tahoma" w:hAnsi="PT Astra Serif" w:cs="Times New Roman"/>
          <w:b/>
          <w:sz w:val="28"/>
          <w:szCs w:val="28"/>
          <w:lang w:eastAsia="zh-CN" w:bidi="hi-IN"/>
        </w:rPr>
      </w:pPr>
      <w:r w:rsidRPr="00806F7B">
        <w:rPr>
          <w:rFonts w:ascii="PT Astra Serif" w:eastAsia="Tahoma" w:hAnsi="PT Astra Serif" w:cs="Times New Roman"/>
          <w:b/>
          <w:sz w:val="28"/>
          <w:szCs w:val="28"/>
          <w:lang w:eastAsia="zh-CN" w:bidi="hi-IN"/>
        </w:rPr>
        <w:t>1.5</w:t>
      </w:r>
      <w:r w:rsidR="002338F4" w:rsidRPr="00806F7B">
        <w:rPr>
          <w:rFonts w:ascii="PT Astra Serif" w:eastAsia="Tahoma" w:hAnsi="PT Astra Serif" w:cs="Times New Roman"/>
          <w:b/>
          <w:sz w:val="28"/>
          <w:szCs w:val="28"/>
          <w:lang w:eastAsia="zh-CN" w:bidi="hi-IN"/>
        </w:rPr>
        <w:t>.</w:t>
      </w:r>
      <w:r w:rsidRPr="00806F7B">
        <w:rPr>
          <w:rFonts w:ascii="PT Astra Serif" w:eastAsia="Tahoma" w:hAnsi="PT Astra Serif" w:cs="Times New Roman"/>
          <w:b/>
          <w:sz w:val="28"/>
          <w:szCs w:val="28"/>
          <w:lang w:eastAsia="zh-CN" w:bidi="hi-IN"/>
        </w:rPr>
        <w:t xml:space="preserve"> </w:t>
      </w:r>
      <w:r w:rsidR="002338F4" w:rsidRPr="00806F7B">
        <w:rPr>
          <w:rFonts w:ascii="PT Astra Serif" w:eastAsia="Tahoma" w:hAnsi="PT Astra Serif" w:cs="Times New Roman"/>
          <w:b/>
          <w:sz w:val="28"/>
          <w:szCs w:val="28"/>
          <w:lang w:eastAsia="zh-CN" w:bidi="hi-IN"/>
        </w:rPr>
        <w:t>Развитие рынка труда (кадрового потенциала) на сельских территориях.</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На 2023 год на данное мероприятие выделено 1,6019 млн. руб. средств консоли</w:t>
      </w:r>
      <w:r w:rsidR="00806F7B">
        <w:rPr>
          <w:rFonts w:ascii="PT Astra Serif" w:eastAsia="Tahoma" w:hAnsi="PT Astra Serif" w:cs="Times New Roman"/>
          <w:sz w:val="28"/>
          <w:szCs w:val="28"/>
          <w:lang w:eastAsia="zh-CN" w:bidi="hi-IN"/>
        </w:rPr>
        <w:t>дированного бюджета, из которых</w:t>
      </w:r>
      <w:r w:rsidR="00806F7B">
        <w:rPr>
          <w:rFonts w:ascii="PT Astra Serif" w:eastAsia="Tahoma" w:hAnsi="PT Astra Serif" w:cs="Times New Roman"/>
          <w:sz w:val="28"/>
          <w:szCs w:val="28"/>
          <w:lang w:eastAsia="zh-CN" w:bidi="hi-IN"/>
        </w:rPr>
        <w:br/>
      </w:r>
      <w:r w:rsidRPr="002338F4">
        <w:rPr>
          <w:rFonts w:ascii="PT Astra Serif" w:eastAsia="Tahoma" w:hAnsi="PT Astra Serif" w:cs="Times New Roman"/>
          <w:sz w:val="28"/>
          <w:szCs w:val="28"/>
          <w:lang w:eastAsia="zh-CN" w:bidi="hi-IN"/>
        </w:rPr>
        <w:t>1,651 млн. руб. – средства федерального бюджета, областного – 0,0495 млн. руб., что позвол</w:t>
      </w:r>
      <w:r w:rsidR="004F6A14">
        <w:rPr>
          <w:rFonts w:ascii="PT Astra Serif" w:eastAsia="Tahoma" w:hAnsi="PT Astra Serif" w:cs="Times New Roman"/>
          <w:sz w:val="28"/>
          <w:szCs w:val="28"/>
          <w:lang w:eastAsia="zh-CN" w:bidi="hi-IN"/>
        </w:rPr>
        <w:t>ило</w:t>
      </w:r>
      <w:r w:rsidR="00806F7B">
        <w:rPr>
          <w:rFonts w:ascii="PT Astra Serif" w:eastAsia="Tahoma" w:hAnsi="PT Astra Serif" w:cs="Times New Roman"/>
          <w:sz w:val="28"/>
          <w:szCs w:val="28"/>
          <w:lang w:eastAsia="zh-CN" w:bidi="hi-IN"/>
        </w:rPr>
        <w:t xml:space="preserve"> </w:t>
      </w:r>
      <w:r w:rsidR="00806F7B" w:rsidRPr="001E3FA1">
        <w:rPr>
          <w:rFonts w:ascii="PT Astra Serif" w:eastAsia="Tahoma" w:hAnsi="PT Astra Serif" w:cs="Times New Roman"/>
          <w:sz w:val="28"/>
          <w:szCs w:val="28"/>
          <w:lang w:eastAsia="zh-CN" w:bidi="hi-IN"/>
        </w:rPr>
        <w:t>44</w:t>
      </w:r>
      <w:r w:rsidR="004F6A14" w:rsidRPr="001E3FA1">
        <w:rPr>
          <w:rFonts w:ascii="PT Astra Serif" w:eastAsia="Tahoma" w:hAnsi="PT Astra Serif" w:cs="Times New Roman"/>
          <w:sz w:val="28"/>
          <w:szCs w:val="28"/>
          <w:lang w:eastAsia="zh-CN" w:bidi="hi-IN"/>
        </w:rPr>
        <w:t xml:space="preserve"> студентам</w:t>
      </w:r>
      <w:r w:rsidR="004F6A14">
        <w:rPr>
          <w:rFonts w:ascii="PT Astra Serif" w:eastAsia="Tahoma" w:hAnsi="PT Astra Serif" w:cs="Times New Roman"/>
          <w:sz w:val="28"/>
          <w:szCs w:val="28"/>
          <w:lang w:eastAsia="zh-CN" w:bidi="hi-IN"/>
        </w:rPr>
        <w:t xml:space="preserve"> пройти практику </w:t>
      </w:r>
      <w:r w:rsidRPr="002338F4">
        <w:rPr>
          <w:rFonts w:ascii="PT Astra Serif" w:eastAsia="Tahoma" w:hAnsi="PT Astra Serif" w:cs="Times New Roman"/>
          <w:sz w:val="28"/>
          <w:szCs w:val="28"/>
          <w:lang w:eastAsia="zh-CN" w:bidi="hi-IN"/>
        </w:rPr>
        <w:t xml:space="preserve">и трудоустроиться на </w:t>
      </w:r>
      <w:proofErr w:type="spellStart"/>
      <w:r w:rsidRPr="002338F4">
        <w:rPr>
          <w:rFonts w:ascii="PT Astra Serif" w:eastAsia="Tahoma" w:hAnsi="PT Astra Serif" w:cs="Times New Roman"/>
          <w:sz w:val="28"/>
          <w:szCs w:val="28"/>
          <w:lang w:eastAsia="zh-CN" w:bidi="hi-IN"/>
        </w:rPr>
        <w:t>сельхозпредприятих</w:t>
      </w:r>
      <w:proofErr w:type="spellEnd"/>
      <w:r w:rsidRPr="002338F4">
        <w:rPr>
          <w:rFonts w:ascii="PT Astra Serif" w:eastAsia="Tahoma" w:hAnsi="PT Astra Serif" w:cs="Times New Roman"/>
          <w:sz w:val="28"/>
          <w:szCs w:val="28"/>
          <w:lang w:eastAsia="zh-CN" w:bidi="hi-IN"/>
        </w:rPr>
        <w:t>.</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proofErr w:type="spellStart"/>
      <w:r w:rsidRPr="002338F4">
        <w:rPr>
          <w:rFonts w:ascii="PT Astra Serif" w:eastAsia="Tahoma" w:hAnsi="PT Astra Serif" w:cs="Times New Roman"/>
          <w:iCs/>
          <w:sz w:val="28"/>
          <w:szCs w:val="28"/>
          <w:lang w:eastAsia="zh-CN" w:bidi="hi-IN"/>
        </w:rPr>
        <w:t>Сельхозтоваропроизводителями</w:t>
      </w:r>
      <w:proofErr w:type="spellEnd"/>
      <w:r w:rsidRPr="002338F4">
        <w:rPr>
          <w:rFonts w:ascii="PT Astra Serif" w:eastAsia="Tahoma" w:hAnsi="PT Astra Serif" w:cs="Times New Roman"/>
          <w:iCs/>
          <w:sz w:val="28"/>
          <w:szCs w:val="28"/>
          <w:lang w:eastAsia="zh-CN" w:bidi="hi-IN"/>
        </w:rPr>
        <w:t xml:space="preserve"> выступили:</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Агро-Инвест</w:t>
      </w:r>
      <w:proofErr w:type="spellEnd"/>
      <w:r w:rsidRPr="002338F4">
        <w:rPr>
          <w:rFonts w:ascii="PT Astra Serif" w:eastAsia="Tahoma" w:hAnsi="PT Astra Serif" w:cs="Times New Roman"/>
          <w:sz w:val="28"/>
          <w:szCs w:val="28"/>
          <w:lang w:eastAsia="zh-CN" w:bidi="hi-IN"/>
        </w:rPr>
        <w:t xml:space="preserve"> Плюс» (</w:t>
      </w:r>
      <w:proofErr w:type="spellStart"/>
      <w:r w:rsidRPr="002338F4">
        <w:rPr>
          <w:rFonts w:ascii="PT Astra Serif" w:eastAsia="Tahoma" w:hAnsi="PT Astra Serif" w:cs="Times New Roman"/>
          <w:sz w:val="28"/>
          <w:szCs w:val="28"/>
          <w:lang w:eastAsia="zh-CN" w:bidi="hi-IN"/>
        </w:rPr>
        <w:t>Карсунский</w:t>
      </w:r>
      <w:proofErr w:type="spellEnd"/>
      <w:r w:rsidRPr="002338F4">
        <w:rPr>
          <w:rFonts w:ascii="PT Astra Serif" w:eastAsia="Tahoma" w:hAnsi="PT Astra Serif" w:cs="Times New Roman"/>
          <w:sz w:val="28"/>
          <w:szCs w:val="28"/>
          <w:lang w:eastAsia="zh-CN" w:bidi="hi-IN"/>
        </w:rPr>
        <w:t xml:space="preserve"> район);</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Хмелёвское</w:t>
      </w:r>
      <w:proofErr w:type="spellEnd"/>
      <w:r w:rsidRPr="002338F4">
        <w:rPr>
          <w:rFonts w:ascii="PT Astra Serif" w:eastAsia="Tahoma" w:hAnsi="PT Astra Serif" w:cs="Times New Roman"/>
          <w:sz w:val="28"/>
          <w:szCs w:val="28"/>
          <w:lang w:eastAsia="zh-CN" w:bidi="hi-IN"/>
        </w:rPr>
        <w:t>» (</w:t>
      </w:r>
      <w:proofErr w:type="spellStart"/>
      <w:r w:rsidRPr="002338F4">
        <w:rPr>
          <w:rFonts w:ascii="PT Astra Serif" w:eastAsia="Tahoma" w:hAnsi="PT Astra Serif" w:cs="Times New Roman"/>
          <w:sz w:val="28"/>
          <w:szCs w:val="28"/>
          <w:lang w:eastAsia="zh-CN" w:bidi="hi-IN"/>
        </w:rPr>
        <w:t>Мелекесский</w:t>
      </w:r>
      <w:proofErr w:type="spellEnd"/>
      <w:r w:rsidRPr="002338F4">
        <w:rPr>
          <w:rFonts w:ascii="PT Astra Serif" w:eastAsia="Tahoma" w:hAnsi="PT Astra Serif" w:cs="Times New Roman"/>
          <w:sz w:val="28"/>
          <w:szCs w:val="28"/>
          <w:lang w:eastAsia="zh-CN" w:bidi="hi-IN"/>
        </w:rPr>
        <w:t xml:space="preserve"> район);</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«Золотой Колос» (</w:t>
      </w:r>
      <w:proofErr w:type="spellStart"/>
      <w:r w:rsidRPr="002338F4">
        <w:rPr>
          <w:rFonts w:ascii="PT Astra Serif" w:eastAsia="Tahoma" w:hAnsi="PT Astra Serif" w:cs="Times New Roman"/>
          <w:sz w:val="28"/>
          <w:szCs w:val="28"/>
          <w:lang w:eastAsia="zh-CN" w:bidi="hi-IN"/>
        </w:rPr>
        <w:t>Мелекесский</w:t>
      </w:r>
      <w:proofErr w:type="spellEnd"/>
      <w:r w:rsidRPr="002338F4">
        <w:rPr>
          <w:rFonts w:ascii="PT Astra Serif" w:eastAsia="Tahoma" w:hAnsi="PT Astra Serif" w:cs="Times New Roman"/>
          <w:sz w:val="28"/>
          <w:szCs w:val="28"/>
          <w:lang w:eastAsia="zh-CN" w:bidi="hi-IN"/>
        </w:rPr>
        <w:t xml:space="preserve"> район);</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Агро-Дело</w:t>
      </w:r>
      <w:proofErr w:type="spellEnd"/>
      <w:r w:rsidRPr="002338F4">
        <w:rPr>
          <w:rFonts w:ascii="PT Astra Serif" w:eastAsia="Tahoma" w:hAnsi="PT Astra Serif" w:cs="Times New Roman"/>
          <w:sz w:val="28"/>
          <w:szCs w:val="28"/>
          <w:lang w:eastAsia="zh-CN" w:bidi="hi-IN"/>
        </w:rPr>
        <w:t>» (Новоспасский район);</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Агро-Инвест</w:t>
      </w:r>
      <w:proofErr w:type="spellEnd"/>
      <w:r w:rsidRPr="002338F4">
        <w:rPr>
          <w:rFonts w:ascii="PT Astra Serif" w:eastAsia="Tahoma" w:hAnsi="PT Astra Serif" w:cs="Times New Roman"/>
          <w:sz w:val="28"/>
          <w:szCs w:val="28"/>
          <w:lang w:eastAsia="zh-CN" w:bidi="hi-IN"/>
        </w:rPr>
        <w:t>» (Новоспасский район);</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w:t>
      </w:r>
      <w:proofErr w:type="spellStart"/>
      <w:r w:rsidRPr="002338F4">
        <w:rPr>
          <w:rFonts w:ascii="PT Astra Serif" w:eastAsia="Tahoma" w:hAnsi="PT Astra Serif" w:cs="Times New Roman"/>
          <w:sz w:val="28"/>
          <w:szCs w:val="28"/>
          <w:lang w:eastAsia="zh-CN" w:bidi="hi-IN"/>
        </w:rPr>
        <w:t>Агроинвест</w:t>
      </w:r>
      <w:proofErr w:type="spellEnd"/>
      <w:r w:rsidRPr="002338F4">
        <w:rPr>
          <w:rFonts w:ascii="PT Astra Serif" w:eastAsia="Tahoma" w:hAnsi="PT Astra Serif" w:cs="Times New Roman"/>
          <w:sz w:val="28"/>
          <w:szCs w:val="28"/>
          <w:lang w:eastAsia="zh-CN" w:bidi="hi-IN"/>
        </w:rPr>
        <w:t>» (Радищевский район);</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xml:space="preserve">- ИП КФХ Сафаров Марс </w:t>
      </w:r>
      <w:proofErr w:type="spellStart"/>
      <w:r w:rsidRPr="002338F4">
        <w:rPr>
          <w:rFonts w:ascii="PT Astra Serif" w:eastAsia="Tahoma" w:hAnsi="PT Astra Serif" w:cs="Times New Roman"/>
          <w:sz w:val="28"/>
          <w:szCs w:val="28"/>
          <w:lang w:eastAsia="zh-CN" w:bidi="hi-IN"/>
        </w:rPr>
        <w:t>Фиатович</w:t>
      </w:r>
      <w:proofErr w:type="spellEnd"/>
      <w:r w:rsidRPr="002338F4">
        <w:rPr>
          <w:rFonts w:ascii="PT Astra Serif" w:eastAsia="Tahoma" w:hAnsi="PT Astra Serif" w:cs="Times New Roman"/>
          <w:sz w:val="28"/>
          <w:szCs w:val="28"/>
          <w:lang w:eastAsia="zh-CN" w:bidi="hi-IN"/>
        </w:rPr>
        <w:t xml:space="preserve"> (Радищевский район);</w:t>
      </w:r>
    </w:p>
    <w:p w:rsidR="002338F4" w:rsidRPr="002338F4" w:rsidRDefault="002338F4" w:rsidP="002E640C">
      <w:pPr>
        <w:spacing w:line="19" w:lineRule="atLeast"/>
        <w:ind w:firstLine="709"/>
        <w:rPr>
          <w:rFonts w:ascii="PT Astra Serif" w:eastAsia="Tahoma" w:hAnsi="PT Astra Serif" w:cs="Times New Roman"/>
          <w:sz w:val="28"/>
          <w:szCs w:val="28"/>
          <w:lang w:eastAsia="zh-CN" w:bidi="hi-IN"/>
        </w:rPr>
      </w:pPr>
      <w:r w:rsidRPr="002338F4">
        <w:rPr>
          <w:rFonts w:ascii="PT Astra Serif" w:eastAsia="Tahoma" w:hAnsi="PT Astra Serif" w:cs="Times New Roman"/>
          <w:sz w:val="28"/>
          <w:szCs w:val="28"/>
          <w:lang w:eastAsia="zh-CN" w:bidi="hi-IN"/>
        </w:rPr>
        <w:t>- ООО «А-Групп» (</w:t>
      </w:r>
      <w:proofErr w:type="spellStart"/>
      <w:r w:rsidRPr="002338F4">
        <w:rPr>
          <w:rFonts w:ascii="PT Astra Serif" w:eastAsia="Tahoma" w:hAnsi="PT Astra Serif" w:cs="Times New Roman"/>
          <w:sz w:val="28"/>
          <w:szCs w:val="28"/>
          <w:lang w:eastAsia="zh-CN" w:bidi="hi-IN"/>
        </w:rPr>
        <w:t>Чердаклинский</w:t>
      </w:r>
      <w:proofErr w:type="spellEnd"/>
      <w:r w:rsidRPr="002338F4">
        <w:rPr>
          <w:rFonts w:ascii="PT Astra Serif" w:eastAsia="Tahoma" w:hAnsi="PT Astra Serif" w:cs="Times New Roman"/>
          <w:sz w:val="28"/>
          <w:szCs w:val="28"/>
          <w:lang w:eastAsia="zh-CN" w:bidi="hi-IN"/>
        </w:rPr>
        <w:t xml:space="preserve"> район).</w:t>
      </w:r>
    </w:p>
    <w:p w:rsidR="002338F4" w:rsidRPr="00FF0C33" w:rsidRDefault="00FF0C33" w:rsidP="002E640C">
      <w:pPr>
        <w:spacing w:line="19" w:lineRule="atLeast"/>
        <w:ind w:firstLine="709"/>
        <w:rPr>
          <w:rFonts w:ascii="PT Astra Serif" w:eastAsia="Tahoma" w:hAnsi="PT Astra Serif" w:cs="Times New Roman"/>
          <w:b/>
          <w:bCs/>
          <w:sz w:val="28"/>
          <w:szCs w:val="28"/>
          <w:lang w:eastAsia="zh-CN" w:bidi="hi-IN"/>
        </w:rPr>
      </w:pPr>
      <w:r w:rsidRPr="00FF0C33">
        <w:rPr>
          <w:rFonts w:ascii="PT Astra Serif" w:eastAsia="Tahoma" w:hAnsi="PT Astra Serif" w:cs="Times New Roman"/>
          <w:b/>
          <w:bCs/>
          <w:sz w:val="28"/>
          <w:szCs w:val="28"/>
          <w:lang w:eastAsia="zh-CN" w:bidi="hi-IN"/>
        </w:rPr>
        <w:t>1.6</w:t>
      </w:r>
      <w:r w:rsidR="002338F4" w:rsidRPr="00FF0C33">
        <w:rPr>
          <w:rFonts w:ascii="PT Astra Serif" w:eastAsia="Tahoma" w:hAnsi="PT Astra Serif" w:cs="Times New Roman"/>
          <w:b/>
          <w:bCs/>
          <w:sz w:val="28"/>
          <w:szCs w:val="28"/>
          <w:lang w:eastAsia="zh-CN" w:bidi="hi-IN"/>
        </w:rPr>
        <w:t xml:space="preserve">. Реализация мероприятий по строительству (приобретению) жилья, предоставляемого по договору найма </w:t>
      </w:r>
      <w:r w:rsidR="002338F4" w:rsidRPr="00FF0C33">
        <w:rPr>
          <w:rFonts w:ascii="PT Astra Serif" w:eastAsia="Tahoma" w:hAnsi="PT Astra Serif" w:cs="Times New Roman"/>
          <w:b/>
          <w:sz w:val="28"/>
          <w:szCs w:val="28"/>
          <w:lang w:eastAsia="zh-CN" w:bidi="hi-IN"/>
        </w:rPr>
        <w:lastRenderedPageBreak/>
        <w:t>жилого помещения</w:t>
      </w:r>
      <w:r>
        <w:rPr>
          <w:rFonts w:ascii="PT Astra Serif" w:eastAsia="Tahoma" w:hAnsi="PT Astra Serif" w:cs="Times New Roman"/>
          <w:b/>
          <w:sz w:val="28"/>
          <w:szCs w:val="28"/>
          <w:lang w:eastAsia="zh-CN" w:bidi="hi-IN"/>
        </w:rPr>
        <w:t>.</w:t>
      </w:r>
    </w:p>
    <w:p w:rsidR="00991500" w:rsidRPr="00991500" w:rsidRDefault="00991500" w:rsidP="002E640C">
      <w:pPr>
        <w:autoSpaceDE/>
        <w:autoSpaceDN/>
        <w:adjustRightInd/>
        <w:spacing w:line="19" w:lineRule="atLeast"/>
        <w:ind w:firstLine="709"/>
        <w:rPr>
          <w:rFonts w:ascii="PT Astra Serif" w:hAnsi="PT Astra Serif" w:cs="Times New Roman"/>
          <w:sz w:val="28"/>
          <w:szCs w:val="28"/>
          <w:lang w:eastAsia="ar-SA"/>
        </w:rPr>
      </w:pPr>
      <w:r w:rsidRPr="00991500">
        <w:rPr>
          <w:rFonts w:ascii="PT Astra Serif" w:hAnsi="PT Astra Serif" w:cs="Times New Roman"/>
          <w:sz w:val="28"/>
          <w:szCs w:val="28"/>
          <w:lang w:eastAsia="ar-SA"/>
        </w:rPr>
        <w:t>В реализации данного мероприятия Ульяновская область участвует с 2023</w:t>
      </w:r>
      <w:r>
        <w:rPr>
          <w:rFonts w:ascii="PT Astra Serif" w:hAnsi="PT Astra Serif" w:cs="Times New Roman"/>
          <w:sz w:val="28"/>
          <w:szCs w:val="28"/>
          <w:lang w:eastAsia="ar-SA"/>
        </w:rPr>
        <w:t xml:space="preserve"> г.</w:t>
      </w:r>
      <w:r w:rsidR="00446113">
        <w:rPr>
          <w:rFonts w:ascii="PT Astra Serif" w:hAnsi="PT Astra Serif" w:cs="Times New Roman"/>
          <w:sz w:val="28"/>
          <w:szCs w:val="28"/>
          <w:lang w:eastAsia="ar-SA"/>
        </w:rPr>
        <w:t xml:space="preserve"> Участником выступило </w:t>
      </w:r>
      <w:r w:rsidRPr="00991500">
        <w:rPr>
          <w:rFonts w:ascii="PT Astra Serif" w:hAnsi="PT Astra Serif" w:cs="Times New Roman"/>
          <w:sz w:val="28"/>
          <w:szCs w:val="28"/>
          <w:lang w:eastAsia="ar-SA"/>
        </w:rPr>
        <w:t xml:space="preserve">муниципальное образование «Новоспасский район». </w:t>
      </w:r>
      <w:proofErr w:type="gramStart"/>
      <w:r w:rsidRPr="00991500">
        <w:rPr>
          <w:rFonts w:ascii="PT Astra Serif" w:hAnsi="PT Astra Serif" w:cs="Times New Roman"/>
          <w:sz w:val="28"/>
          <w:szCs w:val="28"/>
          <w:lang w:eastAsia="ar-SA"/>
        </w:rPr>
        <w:t xml:space="preserve">С учётом дополнительных лимитов объём финансирования </w:t>
      </w:r>
      <w:r w:rsidRPr="00991500">
        <w:rPr>
          <w:rFonts w:ascii="PT Astra Serif" w:hAnsi="PT Astra Serif" w:cs="Times New Roman"/>
          <w:b/>
          <w:bCs/>
          <w:iCs/>
          <w:sz w:val="28"/>
          <w:szCs w:val="28"/>
          <w:lang w:eastAsia="ar-SA"/>
        </w:rPr>
        <w:t xml:space="preserve">на 2023 год составил </w:t>
      </w:r>
      <w:r w:rsidRPr="00991500">
        <w:rPr>
          <w:rFonts w:ascii="PT Astra Serif" w:hAnsi="PT Astra Serif" w:cs="Times New Roman"/>
          <w:b/>
          <w:bCs/>
          <w:sz w:val="28"/>
          <w:szCs w:val="28"/>
          <w:lang w:eastAsia="ar-SA"/>
        </w:rPr>
        <w:t>419,112 млн. рублей</w:t>
      </w:r>
      <w:r w:rsidRPr="00991500">
        <w:rPr>
          <w:rFonts w:ascii="PT Astra Serif" w:hAnsi="PT Astra Serif" w:cs="Times New Roman"/>
          <w:b/>
          <w:bCs/>
          <w:iCs/>
          <w:sz w:val="28"/>
          <w:szCs w:val="28"/>
          <w:lang w:eastAsia="ar-SA"/>
        </w:rPr>
        <w:t xml:space="preserve"> </w:t>
      </w:r>
      <w:r w:rsidRPr="00991500">
        <w:rPr>
          <w:rFonts w:ascii="PT Astra Serif" w:hAnsi="PT Astra Serif" w:cs="Times New Roman"/>
          <w:bCs/>
          <w:iCs/>
          <w:sz w:val="28"/>
          <w:szCs w:val="28"/>
          <w:lang w:eastAsia="ar-SA"/>
        </w:rPr>
        <w:t xml:space="preserve">(325,231 млн. рублей – </w:t>
      </w:r>
      <w:r>
        <w:rPr>
          <w:rFonts w:ascii="PT Astra Serif" w:hAnsi="PT Astra Serif" w:cs="Times New Roman"/>
          <w:bCs/>
          <w:iCs/>
          <w:sz w:val="28"/>
          <w:szCs w:val="28"/>
          <w:lang w:eastAsia="ar-SA"/>
        </w:rPr>
        <w:t>средства федерального бюджета,</w:t>
      </w:r>
      <w:r w:rsidR="00446113">
        <w:rPr>
          <w:rFonts w:ascii="PT Astra Serif" w:hAnsi="PT Astra Serif" w:cs="Times New Roman"/>
          <w:bCs/>
          <w:iCs/>
          <w:sz w:val="28"/>
          <w:szCs w:val="28"/>
          <w:lang w:eastAsia="ar-SA"/>
        </w:rPr>
        <w:t xml:space="preserve"> </w:t>
      </w:r>
      <w:r w:rsidRPr="00991500">
        <w:rPr>
          <w:rFonts w:ascii="PT Astra Serif" w:hAnsi="PT Astra Serif" w:cs="Times New Roman"/>
          <w:bCs/>
          <w:iCs/>
          <w:sz w:val="28"/>
          <w:szCs w:val="28"/>
          <w:lang w:eastAsia="ar-SA"/>
        </w:rPr>
        <w:t>10,058 млн. рублей – средства областного бюджета, 8,382 млн. рублей – средства местного бюджета, 75,44 млн. рублей – внебюджетные источники)</w:t>
      </w:r>
      <w:r w:rsidRPr="00991500">
        <w:rPr>
          <w:rFonts w:ascii="PT Astra Serif" w:hAnsi="PT Astra Serif" w:cs="Times New Roman"/>
          <w:b/>
          <w:bCs/>
          <w:iCs/>
          <w:sz w:val="28"/>
          <w:szCs w:val="28"/>
          <w:lang w:eastAsia="ar-SA"/>
        </w:rPr>
        <w:t>.</w:t>
      </w:r>
      <w:proofErr w:type="gramEnd"/>
    </w:p>
    <w:p w:rsidR="009778CE" w:rsidRPr="009778CE" w:rsidRDefault="009778CE" w:rsidP="002E640C">
      <w:pPr>
        <w:autoSpaceDE/>
        <w:autoSpaceDN/>
        <w:adjustRightInd/>
        <w:spacing w:line="19" w:lineRule="atLeast"/>
        <w:ind w:firstLine="709"/>
        <w:contextualSpacing/>
        <w:rPr>
          <w:rFonts w:ascii="PT Astra Serif" w:hAnsi="PT Astra Serif" w:cs="Times New Roman"/>
          <w:sz w:val="28"/>
          <w:szCs w:val="28"/>
        </w:rPr>
      </w:pPr>
      <w:r w:rsidRPr="009778CE">
        <w:rPr>
          <w:rFonts w:ascii="PT Astra Serif" w:hAnsi="PT Astra Serif" w:cs="Times New Roman"/>
          <w:sz w:val="28"/>
          <w:szCs w:val="28"/>
        </w:rPr>
        <w:t>Строительство 5-ти домов</w:t>
      </w:r>
      <w:r>
        <w:rPr>
          <w:rFonts w:ascii="PT Astra Serif" w:hAnsi="PT Astra Serif" w:cs="Times New Roman"/>
          <w:sz w:val="28"/>
          <w:szCs w:val="28"/>
        </w:rPr>
        <w:t xml:space="preserve"> позволило</w:t>
      </w:r>
      <w:r w:rsidRPr="009778CE">
        <w:rPr>
          <w:rFonts w:ascii="PT Astra Serif" w:hAnsi="PT Astra Serif" w:cs="Times New Roman"/>
          <w:sz w:val="28"/>
          <w:szCs w:val="28"/>
        </w:rPr>
        <w:t>:</w:t>
      </w:r>
    </w:p>
    <w:p w:rsidR="009778CE" w:rsidRPr="009778CE" w:rsidRDefault="009778CE" w:rsidP="002E640C">
      <w:pPr>
        <w:autoSpaceDE/>
        <w:autoSpaceDN/>
        <w:adjustRightInd/>
        <w:spacing w:line="19" w:lineRule="atLeast"/>
        <w:ind w:firstLine="709"/>
        <w:contextualSpacing/>
        <w:rPr>
          <w:rFonts w:ascii="PT Astra Serif" w:hAnsi="PT Astra Serif" w:cs="Times New Roman"/>
          <w:sz w:val="28"/>
          <w:szCs w:val="28"/>
        </w:rPr>
      </w:pPr>
      <w:r w:rsidRPr="009778CE">
        <w:rPr>
          <w:rFonts w:ascii="PT Astra Serif" w:hAnsi="PT Astra Serif" w:cs="Times New Roman"/>
          <w:sz w:val="28"/>
          <w:szCs w:val="28"/>
        </w:rPr>
        <w:t>- 107 семьям получить жилье по договору найма жилых помещений в 2023 году;</w:t>
      </w:r>
    </w:p>
    <w:p w:rsidR="009778CE" w:rsidRPr="009778CE" w:rsidRDefault="009778CE" w:rsidP="002E640C">
      <w:pPr>
        <w:autoSpaceDE/>
        <w:autoSpaceDN/>
        <w:adjustRightInd/>
        <w:spacing w:line="19" w:lineRule="atLeast"/>
        <w:ind w:firstLine="709"/>
        <w:contextualSpacing/>
        <w:rPr>
          <w:rFonts w:ascii="PT Astra Serif" w:hAnsi="PT Astra Serif" w:cs="Times New Roman"/>
          <w:sz w:val="28"/>
          <w:szCs w:val="28"/>
        </w:rPr>
      </w:pPr>
      <w:r>
        <w:rPr>
          <w:rFonts w:ascii="PT Astra Serif" w:hAnsi="PT Astra Serif" w:cs="Times New Roman"/>
          <w:sz w:val="28"/>
          <w:szCs w:val="28"/>
        </w:rPr>
        <w:t>- общий объё</w:t>
      </w:r>
      <w:r w:rsidRPr="009778CE">
        <w:rPr>
          <w:rFonts w:ascii="PT Astra Serif" w:hAnsi="PT Astra Serif" w:cs="Times New Roman"/>
          <w:sz w:val="28"/>
          <w:szCs w:val="28"/>
        </w:rPr>
        <w:t xml:space="preserve">м ввода жилья, предоставляемого гражданам по договору </w:t>
      </w:r>
      <w:r>
        <w:rPr>
          <w:rFonts w:ascii="PT Astra Serif" w:hAnsi="PT Astra Serif" w:cs="Times New Roman"/>
          <w:sz w:val="28"/>
          <w:szCs w:val="28"/>
        </w:rPr>
        <w:t>найма жилого помещения, составил</w:t>
      </w:r>
      <w:r w:rsidRPr="009778CE">
        <w:rPr>
          <w:rFonts w:ascii="PT Astra Serif" w:hAnsi="PT Astra Serif" w:cs="Times New Roman"/>
          <w:sz w:val="28"/>
          <w:szCs w:val="28"/>
        </w:rPr>
        <w:t xml:space="preserve"> </w:t>
      </w:r>
      <w:r w:rsidR="005C05DA" w:rsidRPr="005C05DA">
        <w:rPr>
          <w:rFonts w:ascii="PT Astra Serif" w:hAnsi="PT Astra Serif" w:cs="Times New Roman"/>
          <w:sz w:val="28"/>
          <w:szCs w:val="28"/>
        </w:rPr>
        <w:t>5851</w:t>
      </w:r>
      <w:r w:rsidRPr="009778CE">
        <w:rPr>
          <w:rFonts w:ascii="PT Astra Serif" w:hAnsi="PT Astra Serif" w:cs="Times New Roman"/>
          <w:sz w:val="28"/>
          <w:szCs w:val="28"/>
        </w:rPr>
        <w:t xml:space="preserve"> кв.м.</w:t>
      </w:r>
    </w:p>
    <w:p w:rsidR="004024A3" w:rsidRPr="00701D16" w:rsidRDefault="004024A3" w:rsidP="002E640C">
      <w:pPr>
        <w:spacing w:line="19" w:lineRule="atLeast"/>
        <w:ind w:firstLine="709"/>
        <w:rPr>
          <w:rFonts w:ascii="PT Astra Serif" w:eastAsia="Tahoma" w:hAnsi="PT Astra Serif" w:cs="Times New Roman"/>
          <w:sz w:val="20"/>
          <w:szCs w:val="20"/>
          <w:lang w:eastAsia="zh-CN" w:bidi="hi-IN"/>
        </w:rPr>
      </w:pPr>
    </w:p>
    <w:p w:rsidR="00397F8A" w:rsidRPr="003E6A73" w:rsidRDefault="00397F8A" w:rsidP="002E640C">
      <w:pPr>
        <w:spacing w:line="19" w:lineRule="atLeast"/>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«Экспорт продукции АПК в Ульяновской области»</w:t>
      </w:r>
    </w:p>
    <w:p w:rsidR="009832B1" w:rsidRPr="00701D16" w:rsidRDefault="009832B1" w:rsidP="002E640C">
      <w:pPr>
        <w:spacing w:line="19" w:lineRule="atLeast"/>
        <w:ind w:firstLine="0"/>
        <w:jc w:val="center"/>
        <w:rPr>
          <w:rFonts w:ascii="PT Astra Serif" w:hAnsi="PT Astra Serif" w:cs="PT Astra Serif"/>
          <w:sz w:val="20"/>
          <w:szCs w:val="20"/>
        </w:rPr>
      </w:pPr>
    </w:p>
    <w:p w:rsidR="005424F2" w:rsidRPr="005424F2" w:rsidRDefault="005424F2" w:rsidP="002E640C">
      <w:pPr>
        <w:spacing w:line="19" w:lineRule="atLeast"/>
        <w:ind w:firstLine="709"/>
        <w:rPr>
          <w:rFonts w:ascii="PT Astra Serif" w:hAnsi="PT Astra Serif" w:cs="PT Astra Serif"/>
          <w:sz w:val="28"/>
          <w:szCs w:val="28"/>
        </w:rPr>
      </w:pPr>
      <w:proofErr w:type="gramStart"/>
      <w:r w:rsidRPr="005424F2">
        <w:rPr>
          <w:rFonts w:ascii="PT Astra Serif" w:hAnsi="PT Astra Serif" w:cs="PT Astra Serif"/>
          <w:sz w:val="28"/>
          <w:szCs w:val="28"/>
        </w:rPr>
        <w:t>Основными видами продукции, экспортируемой с территории Ульяновской области, остаются зерновые и бобовые культуры: горох продовольственный, зерно пшеницы продовольственной, зерно ржи продовольственное, ячмень фуражный – 56948,72 тонн, масличные культуры: лён – 1330 тонн, а также продукты переработки зерна: крупа перловая, мука пшеничная – 5735,2 тонн.</w:t>
      </w:r>
      <w:proofErr w:type="gramEnd"/>
    </w:p>
    <w:p w:rsidR="005424F2" w:rsidRPr="005424F2" w:rsidRDefault="005424F2" w:rsidP="002E640C">
      <w:pPr>
        <w:spacing w:line="19" w:lineRule="atLeast"/>
        <w:ind w:firstLine="709"/>
        <w:rPr>
          <w:rFonts w:ascii="PT Astra Serif" w:hAnsi="PT Astra Serif" w:cs="PT Astra Serif"/>
          <w:sz w:val="28"/>
          <w:szCs w:val="28"/>
        </w:rPr>
      </w:pPr>
      <w:proofErr w:type="gramStart"/>
      <w:r w:rsidRPr="005424F2">
        <w:rPr>
          <w:rFonts w:ascii="PT Astra Serif" w:hAnsi="PT Astra Serif" w:cs="PT Astra Serif"/>
          <w:sz w:val="28"/>
          <w:szCs w:val="28"/>
        </w:rPr>
        <w:t>Продукция экспортировалась в Республику Киргизию, Республику Казахстан, Латвию, Республику Азербайджан, Афганистан, Республику Узбекистан, Республику Армения, Республику Таджикистан, Республику Беларусь.</w:t>
      </w:r>
      <w:proofErr w:type="gramEnd"/>
    </w:p>
    <w:p w:rsidR="005424F2" w:rsidRPr="005424F2" w:rsidRDefault="005424F2" w:rsidP="002E640C">
      <w:pPr>
        <w:spacing w:line="19" w:lineRule="atLeast"/>
        <w:ind w:firstLine="709"/>
        <w:rPr>
          <w:rFonts w:ascii="PT Astra Serif" w:hAnsi="PT Astra Serif" w:cs="PT Astra Serif"/>
          <w:sz w:val="28"/>
          <w:szCs w:val="28"/>
        </w:rPr>
      </w:pPr>
      <w:r w:rsidRPr="005424F2">
        <w:rPr>
          <w:rFonts w:ascii="PT Astra Serif" w:hAnsi="PT Astra Serif" w:cs="PT Astra Serif"/>
          <w:sz w:val="28"/>
          <w:szCs w:val="28"/>
        </w:rPr>
        <w:t xml:space="preserve">В отношении продукции высокого фитосанитарного риска Управлением </w:t>
      </w:r>
      <w:proofErr w:type="spellStart"/>
      <w:r w:rsidRPr="005424F2">
        <w:rPr>
          <w:rFonts w:ascii="PT Astra Serif" w:hAnsi="PT Astra Serif" w:cs="PT Astra Serif"/>
          <w:sz w:val="28"/>
          <w:szCs w:val="28"/>
        </w:rPr>
        <w:t>Россельхознадзора</w:t>
      </w:r>
      <w:proofErr w:type="spellEnd"/>
      <w:r w:rsidRPr="005424F2">
        <w:rPr>
          <w:rFonts w:ascii="PT Astra Serif" w:hAnsi="PT Astra Serif" w:cs="PT Astra Serif"/>
          <w:sz w:val="28"/>
          <w:szCs w:val="28"/>
        </w:rPr>
        <w:t xml:space="preserve"> проведены все мероприятия по контролю, вся продукция соответствует карантинным фитосанитарным требованиям стран-импортеров.</w:t>
      </w:r>
    </w:p>
    <w:p w:rsidR="005424F2" w:rsidRPr="005424F2" w:rsidRDefault="005424F2" w:rsidP="002E640C">
      <w:pPr>
        <w:spacing w:line="19" w:lineRule="atLeast"/>
        <w:ind w:firstLine="709"/>
        <w:rPr>
          <w:rFonts w:ascii="PT Astra Serif" w:hAnsi="PT Astra Serif" w:cs="PT Astra Serif"/>
          <w:sz w:val="28"/>
          <w:szCs w:val="28"/>
        </w:rPr>
      </w:pPr>
      <w:r w:rsidRPr="005424F2">
        <w:rPr>
          <w:rFonts w:ascii="PT Astra Serif" w:hAnsi="PT Astra Serif" w:cs="PT Astra Serif"/>
          <w:sz w:val="28"/>
          <w:szCs w:val="28"/>
        </w:rPr>
        <w:t>Благодаря национальному проекту «Международная кооперация и экспорт» отечественным производителям, в том числе и небольшим, становится проще выйти на международные рынки, благодаря совершенствованию законод</w:t>
      </w:r>
      <w:r w:rsidR="00E71AF5">
        <w:rPr>
          <w:rFonts w:ascii="PT Astra Serif" w:hAnsi="PT Astra Serif" w:cs="PT Astra Serif"/>
          <w:sz w:val="28"/>
          <w:szCs w:val="28"/>
        </w:rPr>
        <w:t>ательства,</w:t>
      </w:r>
      <w:r w:rsidR="00E71AF5">
        <w:rPr>
          <w:rFonts w:ascii="PT Astra Serif" w:hAnsi="PT Astra Serif" w:cs="PT Astra Serif"/>
          <w:sz w:val="28"/>
          <w:szCs w:val="28"/>
        </w:rPr>
        <w:br/>
      </w:r>
      <w:r w:rsidRPr="005424F2">
        <w:rPr>
          <w:rFonts w:ascii="PT Astra Serif" w:hAnsi="PT Astra Serif" w:cs="PT Astra Serif"/>
          <w:sz w:val="28"/>
          <w:szCs w:val="28"/>
        </w:rPr>
        <w:t>а также консультационной и маркетинговой поддержке со стороны государства.</w:t>
      </w:r>
    </w:p>
    <w:p w:rsidR="005424F2" w:rsidRPr="00701D16" w:rsidRDefault="005424F2" w:rsidP="002E640C">
      <w:pPr>
        <w:spacing w:line="19" w:lineRule="atLeast"/>
        <w:ind w:firstLine="0"/>
        <w:rPr>
          <w:rFonts w:ascii="PT Astra Serif" w:hAnsi="PT Astra Serif" w:cs="PT Astra Serif"/>
          <w:sz w:val="20"/>
          <w:szCs w:val="20"/>
        </w:rPr>
      </w:pPr>
    </w:p>
    <w:p w:rsidR="00496728" w:rsidRPr="003E6A73" w:rsidRDefault="00397F8A" w:rsidP="002E640C">
      <w:pPr>
        <w:spacing w:line="19" w:lineRule="atLeast"/>
        <w:ind w:firstLine="0"/>
        <w:jc w:val="center"/>
        <w:rPr>
          <w:rFonts w:ascii="PT Astra Serif" w:eastAsia="Tahoma" w:hAnsi="PT Astra Serif" w:cs="Times New Roman"/>
          <w:b/>
          <w:sz w:val="28"/>
          <w:szCs w:val="28"/>
          <w:u w:val="single"/>
          <w:lang w:eastAsia="zh-CN" w:bidi="hi-IN"/>
        </w:rPr>
      </w:pPr>
      <w:r w:rsidRPr="003E6A73">
        <w:rPr>
          <w:rFonts w:ascii="PT Astra Serif" w:eastAsia="Tahoma" w:hAnsi="PT Astra Serif" w:cs="Times New Roman"/>
          <w:b/>
          <w:sz w:val="28"/>
          <w:szCs w:val="28"/>
          <w:u w:val="single"/>
          <w:lang w:eastAsia="zh-CN" w:bidi="hi-IN"/>
        </w:rPr>
        <w:t>Региональный проект «</w:t>
      </w:r>
      <w:r w:rsidR="002C34F5">
        <w:rPr>
          <w:rFonts w:ascii="PT Astra Serif" w:eastAsia="Tahoma" w:hAnsi="PT Astra Serif" w:cs="Times New Roman"/>
          <w:b/>
          <w:bCs/>
          <w:sz w:val="28"/>
          <w:szCs w:val="28"/>
          <w:u w:val="single"/>
          <w:lang w:eastAsia="zh-CN" w:bidi="hi-IN"/>
        </w:rPr>
        <w:t xml:space="preserve">Акселерация субъектов малого </w:t>
      </w:r>
      <w:r w:rsidRPr="003E6A73">
        <w:rPr>
          <w:rFonts w:ascii="PT Astra Serif" w:eastAsia="Tahoma" w:hAnsi="PT Astra Serif" w:cs="Times New Roman"/>
          <w:b/>
          <w:bCs/>
          <w:sz w:val="28"/>
          <w:szCs w:val="28"/>
          <w:u w:val="single"/>
          <w:lang w:eastAsia="zh-CN" w:bidi="hi-IN"/>
        </w:rPr>
        <w:t>и среднего предпринимательства</w:t>
      </w:r>
      <w:r w:rsidRPr="003E6A73">
        <w:rPr>
          <w:rFonts w:ascii="PT Astra Serif" w:eastAsia="Tahoma" w:hAnsi="PT Astra Serif" w:cs="Times New Roman"/>
          <w:b/>
          <w:sz w:val="28"/>
          <w:szCs w:val="28"/>
          <w:u w:val="single"/>
          <w:lang w:eastAsia="zh-CN" w:bidi="hi-IN"/>
        </w:rPr>
        <w:t>»</w:t>
      </w:r>
    </w:p>
    <w:p w:rsidR="00E71AF5" w:rsidRPr="00E71AF5" w:rsidRDefault="00E71AF5" w:rsidP="002E640C">
      <w:pPr>
        <w:suppressAutoHyphens/>
        <w:autoSpaceDE/>
        <w:autoSpaceDN/>
        <w:adjustRightInd/>
        <w:spacing w:line="19" w:lineRule="atLeast"/>
        <w:ind w:firstLine="737"/>
        <w:rPr>
          <w:rFonts w:ascii="PT Astra Serif" w:hAnsi="PT Astra Serif" w:cs="PT Astra Serif"/>
          <w:sz w:val="28"/>
          <w:szCs w:val="28"/>
          <w:highlight w:val="white"/>
        </w:rPr>
      </w:pPr>
      <w:r w:rsidRPr="00E71AF5">
        <w:rPr>
          <w:rFonts w:ascii="PT Astra Serif" w:hAnsi="PT Astra Serif" w:cs="PT Astra Serif"/>
          <w:sz w:val="28"/>
          <w:szCs w:val="28"/>
          <w:highlight w:val="white"/>
        </w:rPr>
        <w:t>В рамках национального проекта «Малое и среднее предпринимательство и поддержка индивидуальной предпринимательской инициативы» в этом году в конкурсном отборе «</w:t>
      </w:r>
      <w:proofErr w:type="spellStart"/>
      <w:r w:rsidRPr="00E71AF5">
        <w:rPr>
          <w:rFonts w:ascii="PT Astra Serif" w:hAnsi="PT Astra Serif" w:cs="PT Astra Serif"/>
          <w:sz w:val="28"/>
          <w:szCs w:val="28"/>
          <w:highlight w:val="white"/>
        </w:rPr>
        <w:t>Агроста</w:t>
      </w:r>
      <w:r>
        <w:rPr>
          <w:rFonts w:ascii="PT Astra Serif" w:hAnsi="PT Astra Serif" w:cs="PT Astra Serif"/>
          <w:sz w:val="28"/>
          <w:szCs w:val="28"/>
          <w:highlight w:val="white"/>
        </w:rPr>
        <w:t>ртап</w:t>
      </w:r>
      <w:proofErr w:type="spellEnd"/>
      <w:r>
        <w:rPr>
          <w:rFonts w:ascii="PT Astra Serif" w:hAnsi="PT Astra Serif" w:cs="PT Astra Serif"/>
          <w:sz w:val="28"/>
          <w:szCs w:val="28"/>
          <w:highlight w:val="white"/>
        </w:rPr>
        <w:t>» определено 23 победителя,</w:t>
      </w:r>
      <w:r>
        <w:rPr>
          <w:rFonts w:ascii="PT Astra Serif" w:hAnsi="PT Astra Serif" w:cs="PT Astra Serif"/>
          <w:sz w:val="28"/>
          <w:szCs w:val="28"/>
          <w:highlight w:val="white"/>
        </w:rPr>
        <w:br/>
      </w:r>
      <w:r w:rsidRPr="00E71AF5">
        <w:rPr>
          <w:rFonts w:ascii="PT Astra Serif" w:hAnsi="PT Astra Serif" w:cs="PT Astra Serif"/>
          <w:sz w:val="28"/>
          <w:szCs w:val="28"/>
          <w:highlight w:val="white"/>
        </w:rPr>
        <w:t>из 12 муниципальных образований.</w:t>
      </w:r>
    </w:p>
    <w:p w:rsidR="00E71AF5" w:rsidRDefault="00E71AF5" w:rsidP="002E640C">
      <w:pPr>
        <w:suppressAutoHyphens/>
        <w:autoSpaceDE/>
        <w:autoSpaceDN/>
        <w:adjustRightInd/>
        <w:spacing w:line="19" w:lineRule="atLeast"/>
        <w:ind w:firstLine="737"/>
        <w:rPr>
          <w:rFonts w:ascii="PT Astra Serif" w:hAnsi="PT Astra Serif" w:cs="PT Astra Serif"/>
          <w:sz w:val="28"/>
          <w:szCs w:val="28"/>
          <w:highlight w:val="white"/>
        </w:rPr>
      </w:pPr>
      <w:r w:rsidRPr="00E71AF5">
        <w:rPr>
          <w:rFonts w:ascii="PT Astra Serif" w:hAnsi="PT Astra Serif" w:cs="PT Astra Serif"/>
          <w:sz w:val="28"/>
          <w:szCs w:val="28"/>
          <w:highlight w:val="white"/>
        </w:rPr>
        <w:t xml:space="preserve">Кроме того, в рамках указанного национального проекта сельскохозяйственным </w:t>
      </w:r>
      <w:proofErr w:type="gramStart"/>
      <w:r w:rsidRPr="00E71AF5">
        <w:rPr>
          <w:rFonts w:ascii="PT Astra Serif" w:hAnsi="PT Astra Serif" w:cs="PT Astra Serif"/>
          <w:sz w:val="28"/>
          <w:szCs w:val="28"/>
          <w:highlight w:val="white"/>
        </w:rPr>
        <w:t>потребительскими</w:t>
      </w:r>
      <w:proofErr w:type="gramEnd"/>
      <w:r w:rsidRPr="00E71AF5">
        <w:rPr>
          <w:rFonts w:ascii="PT Astra Serif" w:hAnsi="PT Astra Serif" w:cs="PT Astra Serif"/>
          <w:sz w:val="28"/>
          <w:szCs w:val="28"/>
          <w:highlight w:val="white"/>
        </w:rPr>
        <w:t xml:space="preserve"> кооперативам предоставляются субсидии в целях возмещения части затрат на развитие их деятельности. Сельскохозяйственные товаропроизводители возмещают затраты на приобретение имущества, поголовья живо</w:t>
      </w:r>
      <w:r>
        <w:rPr>
          <w:rFonts w:ascii="PT Astra Serif" w:hAnsi="PT Astra Serif" w:cs="PT Astra Serif"/>
          <w:sz w:val="28"/>
          <w:szCs w:val="28"/>
          <w:highlight w:val="white"/>
        </w:rPr>
        <w:t>тных, приобретение оборудования</w:t>
      </w:r>
      <w:r>
        <w:rPr>
          <w:rFonts w:ascii="PT Astra Serif" w:hAnsi="PT Astra Serif" w:cs="PT Astra Serif"/>
          <w:sz w:val="28"/>
          <w:szCs w:val="28"/>
          <w:highlight w:val="white"/>
        </w:rPr>
        <w:br/>
      </w:r>
      <w:r w:rsidRPr="00E71AF5">
        <w:rPr>
          <w:rFonts w:ascii="PT Astra Serif" w:hAnsi="PT Astra Serif" w:cs="PT Astra Serif"/>
          <w:sz w:val="28"/>
          <w:szCs w:val="28"/>
          <w:highlight w:val="white"/>
        </w:rPr>
        <w:lastRenderedPageBreak/>
        <w:t>и техники, на закупку сельскохозяйственной продукции у членов кооператива. С начала 2023 года данной мерой поддержки уже воспользовались 22 кооператива, из 13 муниципальных образований, в результате чего, дополнительно в ряды кооперации вовлечено порядка 345</w:t>
      </w:r>
      <w:bookmarkStart w:id="1" w:name="_GoBack"/>
      <w:bookmarkEnd w:id="1"/>
      <w:r w:rsidRPr="00E71AF5">
        <w:rPr>
          <w:rFonts w:ascii="PT Astra Serif" w:hAnsi="PT Astra Serif" w:cs="PT Astra Serif"/>
          <w:sz w:val="28"/>
          <w:szCs w:val="28"/>
          <w:highlight w:val="white"/>
        </w:rPr>
        <w:t xml:space="preserve"> новых членов.</w:t>
      </w:r>
    </w:p>
    <w:p w:rsidR="00AE392D" w:rsidRPr="00AE392D" w:rsidRDefault="00AE392D" w:rsidP="002E640C">
      <w:pPr>
        <w:suppressAutoHyphens/>
        <w:autoSpaceDE/>
        <w:autoSpaceDN/>
        <w:adjustRightInd/>
        <w:spacing w:line="19" w:lineRule="atLeast"/>
        <w:ind w:firstLine="737"/>
        <w:rPr>
          <w:rFonts w:ascii="PT Astra Serif" w:hAnsi="PT Astra Serif" w:cs="PT Astra Serif"/>
          <w:b/>
          <w:sz w:val="28"/>
          <w:szCs w:val="28"/>
          <w:highlight w:val="white"/>
        </w:rPr>
      </w:pPr>
      <w:r w:rsidRPr="00AE392D">
        <w:rPr>
          <w:rFonts w:ascii="PT Astra Serif" w:hAnsi="PT Astra Serif" w:cs="PT Astra Serif"/>
          <w:b/>
          <w:sz w:val="28"/>
          <w:szCs w:val="28"/>
          <w:highlight w:val="white"/>
        </w:rPr>
        <w:t>2. Интегральная оценка эффективности реализации государственной программы</w:t>
      </w:r>
    </w:p>
    <w:p w:rsidR="00AE392D" w:rsidRPr="00AC706A" w:rsidRDefault="00A06527" w:rsidP="002E640C">
      <w:pPr>
        <w:suppressAutoHyphens/>
        <w:autoSpaceDE/>
        <w:autoSpaceDN/>
        <w:adjustRightInd/>
        <w:spacing w:line="19" w:lineRule="atLeast"/>
        <w:ind w:firstLine="737"/>
        <w:rPr>
          <w:rFonts w:ascii="PT Astra Serif" w:hAnsi="PT Astra Serif" w:cs="PT Astra Serif"/>
          <w:sz w:val="28"/>
          <w:szCs w:val="28"/>
        </w:rPr>
      </w:pPr>
      <w:r w:rsidRPr="00AC706A">
        <w:rPr>
          <w:rFonts w:ascii="PT Astra Serif" w:hAnsi="PT Astra Serif" w:cs="PT Astra Serif"/>
          <w:sz w:val="28"/>
          <w:szCs w:val="28"/>
        </w:rPr>
        <w:t>ОИ = 106,5</w:t>
      </w:r>
    </w:p>
    <w:p w:rsidR="00AE392D" w:rsidRPr="00AC706A" w:rsidRDefault="00A06527" w:rsidP="002E640C">
      <w:pPr>
        <w:suppressAutoHyphens/>
        <w:autoSpaceDE/>
        <w:autoSpaceDN/>
        <w:adjustRightInd/>
        <w:spacing w:line="19" w:lineRule="atLeast"/>
        <w:ind w:firstLine="737"/>
        <w:rPr>
          <w:rFonts w:ascii="PT Astra Serif" w:hAnsi="PT Astra Serif" w:cs="PT Astra Serif"/>
          <w:sz w:val="28"/>
          <w:szCs w:val="28"/>
        </w:rPr>
      </w:pPr>
      <w:r w:rsidRPr="00AC706A">
        <w:rPr>
          <w:rFonts w:ascii="PT Astra Serif" w:hAnsi="PT Astra Serif" w:cs="PT Astra Serif"/>
          <w:sz w:val="28"/>
          <w:szCs w:val="28"/>
        </w:rPr>
        <w:t>ОЭ = 102,6</w:t>
      </w:r>
    </w:p>
    <w:p w:rsidR="00AE392D" w:rsidRPr="00AC706A" w:rsidRDefault="00A07B54" w:rsidP="002E640C">
      <w:pPr>
        <w:suppressAutoHyphens/>
        <w:autoSpaceDE/>
        <w:autoSpaceDN/>
        <w:adjustRightInd/>
        <w:spacing w:line="19" w:lineRule="atLeast"/>
        <w:ind w:firstLine="737"/>
        <w:rPr>
          <w:rFonts w:ascii="PT Astra Serif" w:hAnsi="PT Astra Serif" w:cs="PT Astra Serif"/>
          <w:sz w:val="28"/>
          <w:szCs w:val="28"/>
        </w:rPr>
      </w:pPr>
      <w:r w:rsidRPr="00AC706A">
        <w:rPr>
          <w:rFonts w:ascii="PT Astra Serif" w:hAnsi="PT Astra Serif" w:cs="PT Astra Serif"/>
          <w:sz w:val="28"/>
          <w:szCs w:val="28"/>
        </w:rPr>
        <w:t>УФ = 100</w:t>
      </w:r>
    </w:p>
    <w:p w:rsidR="00AE392D" w:rsidRPr="00AC706A" w:rsidRDefault="00A07B54" w:rsidP="002E640C">
      <w:pPr>
        <w:suppressAutoHyphens/>
        <w:autoSpaceDE/>
        <w:autoSpaceDN/>
        <w:adjustRightInd/>
        <w:spacing w:line="19" w:lineRule="atLeast"/>
        <w:ind w:firstLine="737"/>
        <w:rPr>
          <w:rFonts w:ascii="PT Astra Serif" w:hAnsi="PT Astra Serif" w:cs="PT Astra Serif"/>
          <w:sz w:val="28"/>
          <w:szCs w:val="28"/>
        </w:rPr>
      </w:pPr>
      <w:r w:rsidRPr="00AC706A">
        <w:rPr>
          <w:rFonts w:ascii="PT Astra Serif" w:hAnsi="PT Astra Serif" w:cs="PT Astra Serif"/>
          <w:sz w:val="28"/>
          <w:szCs w:val="28"/>
        </w:rPr>
        <w:t>ОД = 90</w:t>
      </w:r>
    </w:p>
    <w:p w:rsidR="00AE392D" w:rsidRPr="00AC706A" w:rsidRDefault="00A06527" w:rsidP="002E640C">
      <w:pPr>
        <w:suppressAutoHyphens/>
        <w:autoSpaceDE/>
        <w:autoSpaceDN/>
        <w:adjustRightInd/>
        <w:spacing w:line="19" w:lineRule="atLeast"/>
        <w:ind w:firstLine="737"/>
        <w:rPr>
          <w:rFonts w:ascii="PT Astra Serif" w:hAnsi="PT Astra Serif" w:cs="PT Astra Serif"/>
          <w:sz w:val="28"/>
          <w:szCs w:val="28"/>
        </w:rPr>
      </w:pPr>
      <w:r w:rsidRPr="00AC706A">
        <w:rPr>
          <w:rFonts w:ascii="PT Astra Serif" w:hAnsi="PT Astra Serif" w:cs="PT Astra Serif"/>
          <w:sz w:val="28"/>
          <w:szCs w:val="28"/>
        </w:rPr>
        <w:t xml:space="preserve">ИО = 0,35 </w:t>
      </w:r>
      <w:proofErr w:type="spellStart"/>
      <w:r w:rsidRPr="00AC706A">
        <w:rPr>
          <w:rFonts w:ascii="PT Astra Serif" w:hAnsi="PT Astra Serif" w:cs="PT Astra Serif"/>
          <w:sz w:val="28"/>
          <w:szCs w:val="28"/>
        </w:rPr>
        <w:t>х</w:t>
      </w:r>
      <w:proofErr w:type="spellEnd"/>
      <w:r w:rsidRPr="00AC706A">
        <w:rPr>
          <w:rFonts w:ascii="PT Astra Serif" w:hAnsi="PT Astra Serif" w:cs="PT Astra Serif"/>
          <w:sz w:val="28"/>
          <w:szCs w:val="28"/>
        </w:rPr>
        <w:t xml:space="preserve"> 106,5 + 0,3 </w:t>
      </w:r>
      <w:proofErr w:type="spellStart"/>
      <w:r w:rsidRPr="00AC706A">
        <w:rPr>
          <w:rFonts w:ascii="PT Astra Serif" w:hAnsi="PT Astra Serif" w:cs="PT Astra Serif"/>
          <w:sz w:val="28"/>
          <w:szCs w:val="28"/>
        </w:rPr>
        <w:t>х</w:t>
      </w:r>
      <w:proofErr w:type="spellEnd"/>
      <w:r w:rsidRPr="00AC706A">
        <w:rPr>
          <w:rFonts w:ascii="PT Astra Serif" w:hAnsi="PT Astra Serif" w:cs="PT Astra Serif"/>
          <w:sz w:val="28"/>
          <w:szCs w:val="28"/>
        </w:rPr>
        <w:t xml:space="preserve"> 102,6</w:t>
      </w:r>
      <w:r w:rsidR="00A07B54" w:rsidRPr="00AC706A">
        <w:rPr>
          <w:rFonts w:ascii="PT Astra Serif" w:hAnsi="PT Astra Serif" w:cs="PT Astra Serif"/>
          <w:sz w:val="28"/>
          <w:szCs w:val="28"/>
        </w:rPr>
        <w:t xml:space="preserve"> + 0,2 </w:t>
      </w:r>
      <w:proofErr w:type="spellStart"/>
      <w:r w:rsidR="00A07B54" w:rsidRPr="00AC706A">
        <w:rPr>
          <w:rFonts w:ascii="PT Astra Serif" w:hAnsi="PT Astra Serif" w:cs="PT Astra Serif"/>
          <w:sz w:val="28"/>
          <w:szCs w:val="28"/>
        </w:rPr>
        <w:t>х</w:t>
      </w:r>
      <w:proofErr w:type="spellEnd"/>
      <w:r w:rsidR="00A07B54" w:rsidRPr="00AC706A">
        <w:rPr>
          <w:rFonts w:ascii="PT Astra Serif" w:hAnsi="PT Astra Serif" w:cs="PT Astra Serif"/>
          <w:sz w:val="28"/>
          <w:szCs w:val="28"/>
        </w:rPr>
        <w:t xml:space="preserve"> 100 + 0,15 </w:t>
      </w:r>
      <w:proofErr w:type="spellStart"/>
      <w:r w:rsidR="00A07B54" w:rsidRPr="00AC706A">
        <w:rPr>
          <w:rFonts w:ascii="PT Astra Serif" w:hAnsi="PT Astra Serif" w:cs="PT Astra Serif"/>
          <w:sz w:val="28"/>
          <w:szCs w:val="28"/>
        </w:rPr>
        <w:t>х</w:t>
      </w:r>
      <w:proofErr w:type="spellEnd"/>
      <w:r w:rsidR="00A07B54" w:rsidRPr="00AC706A">
        <w:rPr>
          <w:rFonts w:ascii="PT Astra Serif" w:hAnsi="PT Astra Serif" w:cs="PT Astra Serif"/>
          <w:sz w:val="28"/>
          <w:szCs w:val="28"/>
        </w:rPr>
        <w:t xml:space="preserve"> 90</w:t>
      </w:r>
      <w:r w:rsidR="00E73D71" w:rsidRPr="00AC706A">
        <w:rPr>
          <w:rFonts w:ascii="PT Astra Serif" w:hAnsi="PT Astra Serif" w:cs="PT Astra Serif"/>
          <w:sz w:val="28"/>
          <w:szCs w:val="28"/>
        </w:rPr>
        <w:t xml:space="preserve"> = </w:t>
      </w:r>
      <w:r w:rsidRPr="00AC706A">
        <w:rPr>
          <w:rFonts w:ascii="PT Astra Serif" w:hAnsi="PT Astra Serif" w:cs="PT Astra Serif"/>
          <w:sz w:val="28"/>
          <w:szCs w:val="28"/>
        </w:rPr>
        <w:t>37,3</w:t>
      </w:r>
      <w:r w:rsidR="00324B9F" w:rsidRPr="00AC706A">
        <w:rPr>
          <w:rFonts w:ascii="PT Astra Serif" w:hAnsi="PT Astra Serif" w:cs="PT Astra Serif"/>
          <w:sz w:val="28"/>
          <w:szCs w:val="28"/>
        </w:rPr>
        <w:t xml:space="preserve"> + </w:t>
      </w:r>
      <w:r w:rsidR="001A3CEB" w:rsidRPr="00AC706A">
        <w:rPr>
          <w:rFonts w:ascii="PT Astra Serif" w:hAnsi="PT Astra Serif" w:cs="PT Astra Serif"/>
          <w:sz w:val="28"/>
          <w:szCs w:val="28"/>
        </w:rPr>
        <w:t>30,8</w:t>
      </w:r>
      <w:r w:rsidR="00B24085" w:rsidRPr="00AC706A">
        <w:rPr>
          <w:rFonts w:ascii="PT Astra Serif" w:hAnsi="PT Astra Serif" w:cs="PT Astra Serif"/>
          <w:sz w:val="28"/>
          <w:szCs w:val="28"/>
        </w:rPr>
        <w:t xml:space="preserve"> + 20 + 13,5</w:t>
      </w:r>
      <w:r w:rsidR="00E91999" w:rsidRPr="00AC706A">
        <w:rPr>
          <w:rFonts w:ascii="PT Astra Serif" w:hAnsi="PT Astra Serif" w:cs="PT Astra Serif"/>
          <w:sz w:val="28"/>
          <w:szCs w:val="28"/>
        </w:rPr>
        <w:t xml:space="preserve"> = </w:t>
      </w:r>
      <w:r w:rsidR="001A3CEB" w:rsidRPr="00AC706A">
        <w:rPr>
          <w:rFonts w:ascii="PT Astra Serif" w:hAnsi="PT Astra Serif" w:cs="PT Astra Serif"/>
          <w:sz w:val="28"/>
          <w:szCs w:val="28"/>
        </w:rPr>
        <w:t>101,6</w:t>
      </w:r>
    </w:p>
    <w:p w:rsidR="00AE392D" w:rsidRPr="00AC706A" w:rsidRDefault="00AE392D" w:rsidP="002E640C">
      <w:pPr>
        <w:suppressAutoHyphens/>
        <w:autoSpaceDE/>
        <w:autoSpaceDN/>
        <w:adjustRightInd/>
        <w:spacing w:line="19" w:lineRule="atLeast"/>
        <w:ind w:firstLine="737"/>
        <w:rPr>
          <w:rFonts w:ascii="PT Astra Serif" w:hAnsi="PT Astra Serif" w:cs="PT Astra Serif"/>
          <w:sz w:val="28"/>
          <w:szCs w:val="28"/>
        </w:rPr>
      </w:pPr>
      <w:r w:rsidRPr="00AC706A">
        <w:rPr>
          <w:rFonts w:ascii="PT Astra Serif" w:hAnsi="PT Astra Serif" w:cs="PT Astra Serif"/>
          <w:sz w:val="28"/>
          <w:szCs w:val="28"/>
        </w:rPr>
        <w:t>Степень эффективности реализации государственной программы высокая, так как значение интегральной оценки эффективности реализации государс</w:t>
      </w:r>
      <w:r w:rsidR="00434EBA" w:rsidRPr="00AC706A">
        <w:rPr>
          <w:rFonts w:ascii="PT Astra Serif" w:hAnsi="PT Astra Serif" w:cs="PT Astra Serif"/>
          <w:sz w:val="28"/>
          <w:szCs w:val="28"/>
        </w:rPr>
        <w:t xml:space="preserve">твенной программы составило </w:t>
      </w:r>
      <w:r w:rsidR="001A3CEB" w:rsidRPr="00AC706A">
        <w:rPr>
          <w:rFonts w:ascii="PT Astra Serif" w:hAnsi="PT Astra Serif" w:cs="PT Astra Serif"/>
          <w:sz w:val="28"/>
          <w:szCs w:val="28"/>
        </w:rPr>
        <w:t>101,6</w:t>
      </w:r>
      <w:r w:rsidR="00434EBA" w:rsidRPr="00AC706A">
        <w:rPr>
          <w:rFonts w:ascii="PT Astra Serif" w:hAnsi="PT Astra Serif" w:cs="PT Astra Serif"/>
          <w:sz w:val="28"/>
          <w:szCs w:val="28"/>
        </w:rPr>
        <w:t xml:space="preserve"> </w:t>
      </w:r>
      <w:r w:rsidRPr="00AC706A">
        <w:rPr>
          <w:rFonts w:ascii="PT Astra Serif" w:hAnsi="PT Astra Serif" w:cs="PT Astra Serif"/>
          <w:sz w:val="28"/>
          <w:szCs w:val="28"/>
        </w:rPr>
        <w:t>%.</w:t>
      </w:r>
    </w:p>
    <w:p w:rsidR="002509F2" w:rsidRPr="00701D16" w:rsidRDefault="002509F2" w:rsidP="002E640C">
      <w:pPr>
        <w:suppressAutoHyphens/>
        <w:autoSpaceDE/>
        <w:autoSpaceDN/>
        <w:adjustRightInd/>
        <w:spacing w:line="19" w:lineRule="atLeast"/>
        <w:ind w:firstLine="737"/>
        <w:rPr>
          <w:sz w:val="20"/>
          <w:szCs w:val="20"/>
        </w:rPr>
      </w:pPr>
    </w:p>
    <w:p w:rsidR="00253D31" w:rsidRPr="00E35E96" w:rsidRDefault="00800472" w:rsidP="002E640C">
      <w:pPr>
        <w:spacing w:line="19" w:lineRule="atLeast"/>
        <w:ind w:firstLine="709"/>
        <w:rPr>
          <w:rFonts w:ascii="PT Astra Serif" w:hAnsi="PT Astra Serif"/>
          <w:b/>
          <w:sz w:val="28"/>
          <w:szCs w:val="28"/>
        </w:rPr>
      </w:pPr>
      <w:r w:rsidRPr="00E35E96">
        <w:rPr>
          <w:rFonts w:ascii="PT Astra Serif" w:hAnsi="PT Astra Serif"/>
          <w:b/>
          <w:sz w:val="28"/>
          <w:szCs w:val="28"/>
        </w:rPr>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2" w:name="sub_3391"/>
      <w:r w:rsidR="009C043A" w:rsidRPr="00E35E96">
        <w:rPr>
          <w:rFonts w:ascii="PT Astra Serif" w:hAnsi="PT Astra Serif"/>
          <w:b/>
          <w:sz w:val="28"/>
          <w:szCs w:val="28"/>
        </w:rPr>
        <w:t xml:space="preserve"> (с нарастающим итогом)</w:t>
      </w:r>
    </w:p>
    <w:p w:rsidR="005060DE" w:rsidRPr="002E640C" w:rsidRDefault="005060DE" w:rsidP="00C95A00">
      <w:pPr>
        <w:ind w:firstLine="0"/>
        <w:rPr>
          <w:rFonts w:ascii="PT Astra Serif" w:hAnsi="PT Astra Serif"/>
          <w:sz w:val="20"/>
          <w:szCs w:val="20"/>
        </w:rPr>
      </w:pPr>
    </w:p>
    <w:tbl>
      <w:tblPr>
        <w:tblW w:w="15236"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
        <w:gridCol w:w="2293"/>
        <w:gridCol w:w="177"/>
        <w:gridCol w:w="73"/>
        <w:gridCol w:w="1734"/>
        <w:gridCol w:w="177"/>
        <w:gridCol w:w="73"/>
        <w:gridCol w:w="1310"/>
        <w:gridCol w:w="177"/>
        <w:gridCol w:w="73"/>
        <w:gridCol w:w="1309"/>
        <w:gridCol w:w="177"/>
        <w:gridCol w:w="73"/>
        <w:gridCol w:w="1734"/>
        <w:gridCol w:w="214"/>
        <w:gridCol w:w="36"/>
        <w:gridCol w:w="2847"/>
        <w:gridCol w:w="22"/>
        <w:gridCol w:w="177"/>
        <w:gridCol w:w="73"/>
        <w:gridCol w:w="2410"/>
        <w:gridCol w:w="68"/>
      </w:tblGrid>
      <w:tr w:rsidR="003F70FD" w:rsidRPr="004A7B7B" w:rsidTr="004B6273">
        <w:trPr>
          <w:gridBefore w:val="1"/>
          <w:wBefore w:w="9" w:type="dxa"/>
          <w:jc w:val="center"/>
        </w:trPr>
        <w:tc>
          <w:tcPr>
            <w:tcW w:w="2470" w:type="dxa"/>
            <w:gridSpan w:val="2"/>
            <w:vMerge w:val="restart"/>
            <w:tcBorders>
              <w:top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Наименование мероприятия/целевого индикатора</w:t>
            </w:r>
          </w:p>
        </w:tc>
        <w:tc>
          <w:tcPr>
            <w:tcW w:w="1984" w:type="dxa"/>
            <w:gridSpan w:val="3"/>
            <w:vMerge w:val="restart"/>
            <w:tcBorders>
              <w:top w:val="single" w:sz="4" w:space="0" w:color="auto"/>
              <w:left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Исполнитель мероприятия (ИОГВ, Фамилия Имя Отчество (далее </w:t>
            </w:r>
            <w:r w:rsidRPr="004A7B7B">
              <w:rPr>
                <w:rFonts w:ascii="PT Astra Serif" w:hAnsi="PT Astra Serif"/>
                <w:sz w:val="22"/>
                <w:szCs w:val="22"/>
              </w:rPr>
              <w:t>–</w:t>
            </w:r>
            <w:r w:rsidRPr="004A7B7B">
              <w:rPr>
                <w:rFonts w:ascii="PT Astra Serif" w:hAnsi="PT Astra Serif"/>
                <w:color w:val="000000" w:themeColor="text1"/>
                <w:sz w:val="22"/>
                <w:szCs w:val="22"/>
              </w:rPr>
              <w:t xml:space="preserve"> ФИО) ответственного исполнителя)</w:t>
            </w:r>
          </w:p>
        </w:tc>
        <w:tc>
          <w:tcPr>
            <w:tcW w:w="1560" w:type="dxa"/>
            <w:gridSpan w:val="3"/>
            <w:vMerge w:val="restart"/>
            <w:tcBorders>
              <w:top w:val="single" w:sz="4" w:space="0" w:color="auto"/>
              <w:left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Плановый срок реализации мероприятий</w:t>
            </w:r>
          </w:p>
        </w:tc>
        <w:tc>
          <w:tcPr>
            <w:tcW w:w="1559" w:type="dxa"/>
            <w:gridSpan w:val="3"/>
            <w:vMerge w:val="restart"/>
            <w:tcBorders>
              <w:top w:val="single" w:sz="4" w:space="0" w:color="auto"/>
              <w:left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Код целевой статьи</w:t>
            </w:r>
          </w:p>
        </w:tc>
        <w:tc>
          <w:tcPr>
            <w:tcW w:w="2021" w:type="dxa"/>
            <w:gridSpan w:val="3"/>
            <w:vMerge w:val="restart"/>
            <w:tcBorders>
              <w:top w:val="single" w:sz="4" w:space="0" w:color="auto"/>
              <w:left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Общий объём бюджетных ассигнований</w:t>
            </w:r>
            <w:r w:rsidRPr="004A7B7B">
              <w:rPr>
                <w:rFonts w:ascii="PT Astra Serif" w:hAnsi="PT Astra Serif"/>
                <w:color w:val="000000" w:themeColor="text1"/>
                <w:sz w:val="22"/>
                <w:szCs w:val="22"/>
              </w:rPr>
              <w:br/>
              <w:t>на реализацию мероприятий государственной программы</w:t>
            </w:r>
            <w:r w:rsidRPr="004A7B7B">
              <w:rPr>
                <w:rFonts w:ascii="PT Astra Serif" w:hAnsi="PT Astra Serif"/>
                <w:color w:val="000000" w:themeColor="text1"/>
                <w:sz w:val="22"/>
                <w:szCs w:val="22"/>
              </w:rPr>
              <w:br/>
              <w:t>на отчётный год,</w:t>
            </w:r>
          </w:p>
          <w:p w:rsidR="003F70FD" w:rsidRPr="004A7B7B" w:rsidRDefault="003F70F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тыс. руб.</w:t>
            </w:r>
          </w:p>
        </w:tc>
        <w:tc>
          <w:tcPr>
            <w:tcW w:w="5633" w:type="dxa"/>
            <w:gridSpan w:val="7"/>
            <w:tcBorders>
              <w:top w:val="single" w:sz="4" w:space="0" w:color="auto"/>
              <w:left w:val="single" w:sz="4" w:space="0" w:color="auto"/>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sz w:val="22"/>
                <w:szCs w:val="22"/>
              </w:rPr>
              <w:t>Результат (краткое описание реализации государственной программы / значение целевого индикатора)</w:t>
            </w:r>
          </w:p>
        </w:tc>
      </w:tr>
      <w:tr w:rsidR="003F70FD" w:rsidRPr="004A7B7B" w:rsidTr="004B6273">
        <w:trPr>
          <w:gridBefore w:val="1"/>
          <w:wBefore w:w="9" w:type="dxa"/>
          <w:jc w:val="center"/>
        </w:trPr>
        <w:tc>
          <w:tcPr>
            <w:tcW w:w="2470" w:type="dxa"/>
            <w:gridSpan w:val="2"/>
            <w:vMerge/>
            <w:tcBorders>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p>
        </w:tc>
        <w:tc>
          <w:tcPr>
            <w:tcW w:w="1984" w:type="dxa"/>
            <w:gridSpan w:val="3"/>
            <w:vMerge/>
            <w:tcBorders>
              <w:left w:val="single" w:sz="4" w:space="0" w:color="auto"/>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p>
        </w:tc>
        <w:tc>
          <w:tcPr>
            <w:tcW w:w="1560" w:type="dxa"/>
            <w:gridSpan w:val="3"/>
            <w:vMerge/>
            <w:tcBorders>
              <w:left w:val="single" w:sz="4" w:space="0" w:color="auto"/>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p>
        </w:tc>
        <w:tc>
          <w:tcPr>
            <w:tcW w:w="1559" w:type="dxa"/>
            <w:gridSpan w:val="3"/>
            <w:vMerge/>
            <w:tcBorders>
              <w:left w:val="single" w:sz="4" w:space="0" w:color="auto"/>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p>
        </w:tc>
        <w:tc>
          <w:tcPr>
            <w:tcW w:w="2021" w:type="dxa"/>
            <w:gridSpan w:val="3"/>
            <w:vMerge/>
            <w:tcBorders>
              <w:left w:val="single" w:sz="4" w:space="0" w:color="auto"/>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p>
        </w:tc>
        <w:tc>
          <w:tcPr>
            <w:tcW w:w="3082" w:type="dxa"/>
            <w:gridSpan w:val="4"/>
            <w:tcBorders>
              <w:top w:val="single" w:sz="4" w:space="0" w:color="auto"/>
              <w:left w:val="single" w:sz="4" w:space="0" w:color="auto"/>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запланированные</w:t>
            </w:r>
            <w:proofErr w:type="gramEnd"/>
            <w:r w:rsidRPr="004A7B7B">
              <w:rPr>
                <w:rFonts w:ascii="PT Astra Serif" w:hAnsi="PT Astra Serif"/>
                <w:color w:val="000000"/>
                <w:sz w:val="22"/>
                <w:szCs w:val="22"/>
              </w:rPr>
              <w:t xml:space="preserve"> </w:t>
            </w:r>
            <w:r w:rsidRPr="004A7B7B">
              <w:rPr>
                <w:rFonts w:ascii="PT Astra Serif" w:hAnsi="PT Astra Serif"/>
                <w:color w:val="000000"/>
                <w:sz w:val="22"/>
                <w:szCs w:val="22"/>
                <w:lang w:val="en-US"/>
              </w:rPr>
              <w:t xml:space="preserve">/ </w:t>
            </w:r>
            <w:r w:rsidRPr="004A7B7B">
              <w:rPr>
                <w:rFonts w:ascii="PT Astra Serif" w:hAnsi="PT Astra Serif"/>
                <w:color w:val="000000"/>
                <w:sz w:val="22"/>
                <w:szCs w:val="22"/>
              </w:rPr>
              <w:t>план</w:t>
            </w:r>
          </w:p>
        </w:tc>
        <w:tc>
          <w:tcPr>
            <w:tcW w:w="2551" w:type="dxa"/>
            <w:gridSpan w:val="3"/>
            <w:tcBorders>
              <w:top w:val="single" w:sz="4" w:space="0" w:color="auto"/>
              <w:left w:val="single" w:sz="4" w:space="0" w:color="auto"/>
              <w:bottom w:val="single" w:sz="4" w:space="0" w:color="auto"/>
              <w:right w:val="single" w:sz="4" w:space="0" w:color="auto"/>
            </w:tcBorders>
          </w:tcPr>
          <w:p w:rsidR="003F70FD" w:rsidRPr="004A7B7B" w:rsidRDefault="003F70FD" w:rsidP="006226A6">
            <w:pPr>
              <w:spacing w:line="19" w:lineRule="atLeast"/>
              <w:ind w:firstLine="0"/>
              <w:jc w:val="center"/>
              <w:rPr>
                <w:rFonts w:ascii="PT Astra Serif" w:hAnsi="PT Astra Serif"/>
                <w:color w:val="000000" w:themeColor="text1"/>
                <w:sz w:val="22"/>
                <w:szCs w:val="22"/>
              </w:rPr>
            </w:pPr>
            <w:proofErr w:type="gramStart"/>
            <w:r w:rsidRPr="004A7B7B">
              <w:rPr>
                <w:rFonts w:ascii="PT Astra Serif" w:hAnsi="PT Astra Serif"/>
                <w:color w:val="000000"/>
                <w:sz w:val="22"/>
                <w:szCs w:val="22"/>
              </w:rPr>
              <w:t>достигнутые</w:t>
            </w:r>
            <w:proofErr w:type="gramEnd"/>
            <w:r w:rsidRPr="004A7B7B">
              <w:rPr>
                <w:rFonts w:ascii="PT Astra Serif" w:hAnsi="PT Astra Serif"/>
                <w:color w:val="000000"/>
                <w:sz w:val="22"/>
                <w:szCs w:val="22"/>
                <w:lang w:val="en-US"/>
              </w:rPr>
              <w:t xml:space="preserve"> / </w:t>
            </w:r>
            <w:r w:rsidRPr="004A7B7B">
              <w:rPr>
                <w:rFonts w:ascii="PT Astra Serif" w:hAnsi="PT Astra Serif"/>
                <w:color w:val="000000"/>
                <w:sz w:val="22"/>
                <w:szCs w:val="22"/>
              </w:rPr>
              <w:t>факт</w:t>
            </w:r>
          </w:p>
        </w:tc>
      </w:tr>
      <w:tr w:rsidR="00D40694" w:rsidRPr="004A7B7B" w:rsidTr="004B6273">
        <w:trPr>
          <w:gridBefore w:val="1"/>
          <w:wBefore w:w="9" w:type="dxa"/>
          <w:jc w:val="center"/>
        </w:trPr>
        <w:tc>
          <w:tcPr>
            <w:tcW w:w="15227" w:type="dxa"/>
            <w:gridSpan w:val="21"/>
            <w:tcBorders>
              <w:top w:val="single" w:sz="4" w:space="0" w:color="auto"/>
              <w:bottom w:val="single" w:sz="4" w:space="0" w:color="auto"/>
              <w:right w:val="single" w:sz="4" w:space="0" w:color="auto"/>
            </w:tcBorders>
          </w:tcPr>
          <w:p w:rsidR="00D40694" w:rsidRPr="004A7B7B" w:rsidRDefault="00D40694" w:rsidP="006226A6">
            <w:pPr>
              <w:spacing w:line="19" w:lineRule="atLeast"/>
              <w:ind w:firstLine="0"/>
              <w:jc w:val="center"/>
              <w:rPr>
                <w:rFonts w:ascii="PT Astra Serif" w:hAnsi="PT Astra Serif" w:cs="Times New Roman"/>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Развитие сельского хозяйства</w:t>
            </w:r>
            <w:r w:rsidRPr="004A7B7B">
              <w:rPr>
                <w:rFonts w:ascii="PT Astra Serif" w:hAnsi="PT Astra Serif" w:cs="Times New Roman"/>
                <w:b/>
                <w:color w:val="000000" w:themeColor="text1"/>
                <w:sz w:val="22"/>
                <w:szCs w:val="22"/>
              </w:rPr>
              <w:t>»</w:t>
            </w:r>
          </w:p>
        </w:tc>
      </w:tr>
      <w:tr w:rsidR="00D40694"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D40694" w:rsidRPr="004A7B7B" w:rsidRDefault="00D4069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1. Основное мероприятие «Развитие </w:t>
            </w:r>
            <w:proofErr w:type="gramStart"/>
            <w:r w:rsidRPr="004A7B7B">
              <w:rPr>
                <w:rFonts w:ascii="PT Astra Serif" w:hAnsi="PT Astra Serif"/>
                <w:sz w:val="22"/>
                <w:szCs w:val="22"/>
              </w:rPr>
              <w:t>отдельных</w:t>
            </w:r>
            <w:proofErr w:type="gramEnd"/>
            <w:r w:rsidRPr="004A7B7B">
              <w:rPr>
                <w:rFonts w:ascii="PT Astra Serif" w:hAnsi="PT Astra Serif"/>
                <w:sz w:val="22"/>
                <w:szCs w:val="22"/>
              </w:rPr>
              <w:t xml:space="preserve">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растениеводства</w:t>
            </w:r>
          </w:p>
          <w:p w:rsidR="00D40694" w:rsidRPr="004A7B7B" w:rsidRDefault="00D4069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 животноводства»</w:t>
            </w:r>
          </w:p>
        </w:tc>
        <w:tc>
          <w:tcPr>
            <w:tcW w:w="1984" w:type="dxa"/>
            <w:gridSpan w:val="3"/>
            <w:tcBorders>
              <w:top w:val="single" w:sz="4" w:space="0" w:color="auto"/>
              <w:left w:val="single" w:sz="4" w:space="0" w:color="auto"/>
              <w:bottom w:val="single" w:sz="4" w:space="0" w:color="auto"/>
              <w:right w:val="single" w:sz="4" w:space="0" w:color="auto"/>
            </w:tcBorders>
          </w:tcPr>
          <w:p w:rsidR="00D40694" w:rsidRPr="004A7B7B" w:rsidRDefault="00D4069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Министерство</w:t>
            </w:r>
            <w:r w:rsidR="00947E19" w:rsidRPr="004A7B7B">
              <w:rPr>
                <w:rFonts w:ascii="PT Astra Serif" w:hAnsi="PT Astra Serif"/>
                <w:sz w:val="22"/>
                <w:szCs w:val="22"/>
              </w:rPr>
              <w:t xml:space="preserve"> агропромышленного комплекса</w:t>
            </w:r>
            <w:r w:rsidR="00947E19" w:rsidRPr="004A7B7B">
              <w:rPr>
                <w:rFonts w:ascii="PT Astra Serif" w:hAnsi="PT Astra Serif"/>
                <w:sz w:val="22"/>
                <w:szCs w:val="22"/>
              </w:rPr>
              <w:br/>
            </w:r>
            <w:r w:rsidRPr="004A7B7B">
              <w:rPr>
                <w:rFonts w:ascii="PT Astra Serif" w:hAnsi="PT Astra Serif"/>
                <w:sz w:val="22"/>
                <w:szCs w:val="22"/>
              </w:rPr>
              <w:t xml:space="preserve">и развития сельских территорий Ульяновской области (далее – Минсельхоз </w:t>
            </w:r>
            <w:r w:rsidRPr="004A7B7B">
              <w:rPr>
                <w:rFonts w:ascii="PT Astra Serif" w:hAnsi="PT Astra Serif"/>
                <w:sz w:val="22"/>
                <w:szCs w:val="22"/>
              </w:rPr>
              <w:lastRenderedPageBreak/>
              <w:t>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D40694" w:rsidRPr="004A7B7B" w:rsidRDefault="00D4069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D40694" w:rsidRPr="004A7B7B" w:rsidRDefault="00D4069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93 1 01 00000</w:t>
            </w:r>
          </w:p>
        </w:tc>
        <w:tc>
          <w:tcPr>
            <w:tcW w:w="2021" w:type="dxa"/>
            <w:gridSpan w:val="3"/>
            <w:tcBorders>
              <w:top w:val="single" w:sz="4" w:space="0" w:color="auto"/>
              <w:left w:val="single" w:sz="4" w:space="0" w:color="auto"/>
              <w:bottom w:val="single" w:sz="4" w:space="0" w:color="auto"/>
              <w:right w:val="single" w:sz="4" w:space="0" w:color="auto"/>
            </w:tcBorders>
          </w:tcPr>
          <w:p w:rsidR="00D40694" w:rsidRPr="004A7B7B" w:rsidRDefault="00E26E03" w:rsidP="006226A6">
            <w:pPr>
              <w:spacing w:line="19" w:lineRule="atLeast"/>
              <w:ind w:firstLine="0"/>
              <w:jc w:val="center"/>
              <w:rPr>
                <w:rFonts w:ascii="PT Astra Serif" w:hAnsi="PT Astra Serif"/>
                <w:color w:val="000000"/>
                <w:sz w:val="22"/>
                <w:szCs w:val="22"/>
              </w:rPr>
            </w:pPr>
            <w:r w:rsidRPr="00E26E03">
              <w:rPr>
                <w:rFonts w:ascii="PT Astra Serif" w:hAnsi="PT Astra Serif"/>
                <w:color w:val="000000"/>
                <w:sz w:val="22"/>
                <w:szCs w:val="22"/>
              </w:rPr>
              <w:t>750986,75332</w:t>
            </w:r>
          </w:p>
        </w:tc>
        <w:tc>
          <w:tcPr>
            <w:tcW w:w="5633" w:type="dxa"/>
            <w:gridSpan w:val="7"/>
            <w:tcBorders>
              <w:top w:val="single" w:sz="4" w:space="0" w:color="auto"/>
              <w:left w:val="single" w:sz="4" w:space="0" w:color="auto"/>
              <w:bottom w:val="single" w:sz="4" w:space="0" w:color="auto"/>
              <w:right w:val="single" w:sz="4" w:space="0" w:color="auto"/>
            </w:tcBorders>
          </w:tcPr>
          <w:p w:rsidR="00D40694" w:rsidRPr="004A7B7B" w:rsidRDefault="00D4069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Обеспечение стабильного функционирования отрасли сельского </w:t>
            </w:r>
            <w:r w:rsidR="00947E19" w:rsidRPr="004A7B7B">
              <w:rPr>
                <w:rFonts w:ascii="PT Astra Serif" w:hAnsi="PT Astra Serif"/>
                <w:sz w:val="22"/>
                <w:szCs w:val="22"/>
              </w:rPr>
              <w:t>хозяйства в Ульяновской области</w:t>
            </w:r>
            <w:r w:rsidR="00947E19" w:rsidRPr="004A7B7B">
              <w:rPr>
                <w:rFonts w:ascii="PT Astra Serif" w:hAnsi="PT Astra Serif"/>
                <w:sz w:val="22"/>
                <w:szCs w:val="22"/>
              </w:rPr>
              <w:br/>
            </w:r>
            <w:r w:rsidRPr="004A7B7B">
              <w:rPr>
                <w:rFonts w:ascii="PT Astra Serif" w:hAnsi="PT Astra Serif"/>
                <w:sz w:val="22"/>
                <w:szCs w:val="22"/>
              </w:rPr>
              <w:t>и стимулирование</w:t>
            </w:r>
            <w:r w:rsidR="00947E19" w:rsidRPr="004A7B7B">
              <w:rPr>
                <w:rFonts w:ascii="PT Astra Serif" w:hAnsi="PT Astra Serif"/>
                <w:sz w:val="22"/>
                <w:szCs w:val="22"/>
              </w:rPr>
              <w:t xml:space="preserve"> </w:t>
            </w:r>
            <w:r w:rsidRPr="004A7B7B">
              <w:rPr>
                <w:rFonts w:ascii="PT Astra Serif" w:hAnsi="PT Astra Serif"/>
                <w:sz w:val="22"/>
                <w:szCs w:val="22"/>
              </w:rPr>
              <w:t>её интенсивного роста</w:t>
            </w:r>
          </w:p>
        </w:tc>
      </w:tr>
      <w:tr w:rsidR="005060DE" w:rsidRPr="004A7B7B" w:rsidTr="004B6273">
        <w:trPr>
          <w:gridBefore w:val="1"/>
          <w:wBefore w:w="9" w:type="dxa"/>
          <w:trHeight w:val="2109"/>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rPr>
              <w:t>26,8</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CB43B1" w:rsidRDefault="00CB43B1" w:rsidP="006226A6">
            <w:pPr>
              <w:spacing w:line="19" w:lineRule="atLeast"/>
              <w:ind w:firstLine="0"/>
              <w:jc w:val="center"/>
              <w:rPr>
                <w:rFonts w:ascii="PT Astra Serif" w:hAnsi="PT Astra Serif"/>
                <w:sz w:val="22"/>
                <w:szCs w:val="22"/>
              </w:rPr>
            </w:pPr>
            <w:r>
              <w:rPr>
                <w:rFonts w:ascii="PT Astra Serif" w:hAnsi="PT Astra Serif"/>
                <w:sz w:val="22"/>
                <w:szCs w:val="22"/>
              </w:rPr>
              <w:t>34,8</w:t>
            </w:r>
          </w:p>
        </w:tc>
      </w:tr>
      <w:tr w:rsidR="005060DE" w:rsidRPr="004A7B7B" w:rsidTr="004B6273">
        <w:trPr>
          <w:gridBefore w:val="1"/>
          <w:wBefore w:w="9" w:type="dxa"/>
          <w:trHeight w:val="1841"/>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«Доля застрахованной посевной (посадочной) площади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в общей посевной (посадочной) площади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(в условных единицах площади), процентов»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rPr>
              <w:t>3,69</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CB43B1" w:rsidRDefault="00CB43B1" w:rsidP="006226A6">
            <w:pPr>
              <w:spacing w:line="19" w:lineRule="atLeast"/>
              <w:ind w:firstLine="0"/>
              <w:jc w:val="center"/>
              <w:rPr>
                <w:rFonts w:ascii="PT Astra Serif" w:hAnsi="PT Astra Serif"/>
                <w:sz w:val="22"/>
                <w:szCs w:val="22"/>
              </w:rPr>
            </w:pPr>
            <w:r>
              <w:rPr>
                <w:rFonts w:ascii="PT Astra Serif" w:hAnsi="PT Astra Serif"/>
                <w:sz w:val="22"/>
                <w:szCs w:val="22"/>
              </w:rPr>
              <w:t>4,0</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«Доля площади, засеваемой элитными семенами,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в общей площади посевов, занятой семенами сортов растений, процентов»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rPr>
              <w:t>11,5</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A85D61" w:rsidRDefault="00A85D61" w:rsidP="006226A6">
            <w:pPr>
              <w:spacing w:line="19" w:lineRule="atLeast"/>
              <w:ind w:firstLine="0"/>
              <w:jc w:val="center"/>
              <w:rPr>
                <w:rFonts w:ascii="PT Astra Serif" w:hAnsi="PT Astra Serif"/>
                <w:sz w:val="22"/>
                <w:szCs w:val="22"/>
              </w:rPr>
            </w:pPr>
            <w:r>
              <w:rPr>
                <w:rFonts w:ascii="PT Astra Serif" w:hAnsi="PT Astra Serif"/>
                <w:sz w:val="22"/>
                <w:szCs w:val="22"/>
              </w:rPr>
              <w:t>11,5</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proofErr w:type="gramStart"/>
            <w:r w:rsidRPr="004A7B7B">
              <w:rPr>
                <w:rFonts w:ascii="PT Astra Serif" w:hAnsi="PT Astra Serif"/>
                <w:sz w:val="22"/>
                <w:szCs w:val="22"/>
              </w:rPr>
              <w:t>Целевой индикатор «Численность племенного маточного поголовья сельскохозяйственных животных (в пересчёте</w:t>
            </w:r>
            <w:proofErr w:type="gramEnd"/>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на условные головы),</w:t>
            </w:r>
          </w:p>
          <w:p w:rsidR="000E3760" w:rsidRPr="004A7B7B" w:rsidRDefault="005060DE" w:rsidP="00F060C1">
            <w:pPr>
              <w:spacing w:line="19" w:lineRule="atLeast"/>
              <w:ind w:firstLine="0"/>
              <w:jc w:val="center"/>
              <w:rPr>
                <w:rFonts w:ascii="PT Astra Serif" w:hAnsi="PT Astra Serif"/>
                <w:sz w:val="22"/>
                <w:szCs w:val="22"/>
              </w:rPr>
            </w:pPr>
            <w:r w:rsidRPr="004A7B7B">
              <w:rPr>
                <w:rFonts w:ascii="PT Astra Serif" w:hAnsi="PT Astra Serif"/>
                <w:sz w:val="22"/>
                <w:szCs w:val="22"/>
              </w:rPr>
              <w:t>тыс. голов»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rPr>
              <w:t>6,1</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D3225D" w:rsidRDefault="00D3225D" w:rsidP="006226A6">
            <w:pPr>
              <w:spacing w:line="19" w:lineRule="atLeast"/>
              <w:ind w:firstLine="0"/>
              <w:jc w:val="center"/>
              <w:rPr>
                <w:rFonts w:ascii="PT Astra Serif" w:hAnsi="PT Astra Serif"/>
                <w:sz w:val="22"/>
                <w:szCs w:val="22"/>
              </w:rPr>
            </w:pPr>
            <w:r>
              <w:rPr>
                <w:rFonts w:ascii="PT Astra Serif" w:hAnsi="PT Astra Serif"/>
                <w:sz w:val="22"/>
                <w:szCs w:val="22"/>
              </w:rPr>
              <w:t>5,</w:t>
            </w:r>
            <w:r w:rsidR="00CB43B1">
              <w:rPr>
                <w:rFonts w:ascii="PT Astra Serif" w:hAnsi="PT Astra Serif"/>
                <w:sz w:val="22"/>
                <w:szCs w:val="22"/>
              </w:rPr>
              <w:t>19</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proofErr w:type="gramStart"/>
            <w:r w:rsidRPr="004A7B7B">
              <w:rPr>
                <w:rFonts w:ascii="PT Astra Serif" w:hAnsi="PT Astra Serif"/>
                <w:sz w:val="22"/>
                <w:szCs w:val="22"/>
              </w:rPr>
              <w:t xml:space="preserve">Целевой индикатор «Размер посевных </w:t>
            </w:r>
            <w:r w:rsidRPr="004A7B7B">
              <w:rPr>
                <w:rFonts w:ascii="PT Astra Serif" w:hAnsi="PT Astra Serif"/>
                <w:sz w:val="22"/>
                <w:szCs w:val="22"/>
              </w:rPr>
              <w:lastRenderedPageBreak/>
              <w:t>площадей, занятых зерновыми, зернобобовыми, масличными</w:t>
            </w:r>
            <w:r w:rsidRPr="004A7B7B">
              <w:rPr>
                <w:rFonts w:ascii="PT Astra Serif" w:hAnsi="PT Astra Serif"/>
                <w:sz w:val="22"/>
                <w:szCs w:val="22"/>
              </w:rPr>
              <w:br/>
              <w:t>(за исключением рапса</w:t>
            </w:r>
            <w:r w:rsidRPr="004A7B7B">
              <w:rPr>
                <w:rFonts w:ascii="PT Astra Serif" w:hAnsi="PT Astra Serif"/>
                <w:sz w:val="22"/>
                <w:szCs w:val="22"/>
              </w:rPr>
              <w:br/>
              <w:t>и сои) и кормовыми сельскохозяйственными культурами,</w:t>
            </w:r>
            <w:r w:rsidRPr="004A7B7B">
              <w:rPr>
                <w:rFonts w:ascii="PT Astra Serif" w:hAnsi="PT Astra Serif"/>
                <w:sz w:val="22"/>
                <w:szCs w:val="22"/>
              </w:rPr>
              <w:br/>
              <w:t>в сельскохозяйствен</w:t>
            </w:r>
            <w:r w:rsidR="00947E19" w:rsidRPr="004A7B7B">
              <w:rPr>
                <w:rFonts w:ascii="PT Astra Serif" w:hAnsi="PT Astra Serif"/>
                <w:sz w:val="22"/>
                <w:szCs w:val="22"/>
              </w:rPr>
              <w:softHyphen/>
            </w:r>
            <w:r w:rsidRPr="004A7B7B">
              <w:rPr>
                <w:rFonts w:ascii="PT Astra Serif" w:hAnsi="PT Astra Serif"/>
                <w:sz w:val="22"/>
                <w:szCs w:val="22"/>
              </w:rPr>
              <w:t>ных организациях, крестьянских (фермерских) хозяйствах, включая индивидуальных предпринимателей,</w:t>
            </w:r>
            <w:r w:rsidRPr="004A7B7B">
              <w:rPr>
                <w:rFonts w:ascii="PT Astra Serif" w:hAnsi="PT Astra Serif"/>
                <w:sz w:val="22"/>
                <w:szCs w:val="22"/>
              </w:rPr>
              <w:br/>
              <w:t>тыс. гектаров»</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rPr>
              <w:t>360</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A85D61" w:rsidP="006226A6">
            <w:pPr>
              <w:spacing w:line="19" w:lineRule="atLeast"/>
              <w:ind w:firstLine="0"/>
              <w:jc w:val="center"/>
              <w:rPr>
                <w:rFonts w:ascii="PT Astra Serif" w:hAnsi="PT Astra Serif"/>
                <w:sz w:val="22"/>
                <w:szCs w:val="22"/>
              </w:rPr>
            </w:pPr>
            <w:r>
              <w:rPr>
                <w:rFonts w:ascii="PT Astra Serif" w:hAnsi="PT Astra Serif"/>
                <w:sz w:val="22"/>
                <w:szCs w:val="22"/>
              </w:rPr>
              <w:t>369,</w:t>
            </w:r>
            <w:r w:rsidR="00CB43B1">
              <w:rPr>
                <w:rFonts w:ascii="PT Astra Serif" w:hAnsi="PT Astra Serif"/>
                <w:sz w:val="22"/>
                <w:szCs w:val="22"/>
              </w:rPr>
              <w:t>976</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«Численность товарного поголовья коров специализированных мясных пород,</w:t>
            </w:r>
            <w:r w:rsidRPr="004A7B7B">
              <w:rPr>
                <w:rFonts w:ascii="PT Astra Serif" w:hAnsi="PT Astra Serif"/>
                <w:sz w:val="22"/>
                <w:szCs w:val="22"/>
              </w:rPr>
              <w:br/>
              <w:t>тыс. голов»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rPr>
              <w:t>0,3</w:t>
            </w:r>
            <w:r w:rsidR="00CB43B1">
              <w:rPr>
                <w:rFonts w:ascii="PT Astra Serif" w:hAnsi="PT Astra Serif"/>
                <w:sz w:val="22"/>
                <w:szCs w:val="22"/>
              </w:rPr>
              <w:t>7</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D3225D" w:rsidP="006226A6">
            <w:pPr>
              <w:spacing w:line="19" w:lineRule="atLeast"/>
              <w:ind w:firstLine="0"/>
              <w:jc w:val="center"/>
              <w:rPr>
                <w:rFonts w:ascii="PT Astra Serif" w:hAnsi="PT Astra Serif"/>
                <w:sz w:val="22"/>
                <w:szCs w:val="22"/>
              </w:rPr>
            </w:pPr>
            <w:r>
              <w:rPr>
                <w:rFonts w:ascii="PT Astra Serif" w:hAnsi="PT Astra Serif"/>
                <w:sz w:val="22"/>
                <w:szCs w:val="22"/>
              </w:rPr>
              <w:t>0,</w:t>
            </w:r>
            <w:r w:rsidR="00343F4F">
              <w:rPr>
                <w:rFonts w:ascii="PT Astra Serif" w:hAnsi="PT Astra Serif"/>
                <w:sz w:val="22"/>
                <w:szCs w:val="22"/>
              </w:rPr>
              <w:t>4</w:t>
            </w:r>
            <w:r w:rsidR="00CB43B1">
              <w:rPr>
                <w:rFonts w:ascii="PT Astra Serif" w:hAnsi="PT Astra Serif"/>
                <w:sz w:val="22"/>
                <w:szCs w:val="22"/>
              </w:rPr>
              <w:t>83</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скота и птицы на убой</w:t>
            </w:r>
            <w:r w:rsidRPr="004A7B7B">
              <w:rPr>
                <w:rFonts w:ascii="PT Astra Serif" w:hAnsi="PT Astra Serif"/>
                <w:sz w:val="22"/>
                <w:szCs w:val="22"/>
              </w:rPr>
              <w:br/>
              <w:t>(в живом весе), 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35,3</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343F4F" w:rsidP="006226A6">
            <w:pPr>
              <w:spacing w:line="19" w:lineRule="atLeast"/>
              <w:ind w:firstLine="0"/>
              <w:jc w:val="center"/>
              <w:rPr>
                <w:rFonts w:ascii="PT Astra Serif" w:hAnsi="PT Astra Serif"/>
                <w:sz w:val="22"/>
                <w:szCs w:val="22"/>
              </w:rPr>
            </w:pPr>
            <w:r>
              <w:rPr>
                <w:rFonts w:ascii="PT Astra Serif" w:hAnsi="PT Astra Serif"/>
                <w:sz w:val="22"/>
                <w:szCs w:val="22"/>
              </w:rPr>
              <w:t>42,</w:t>
            </w:r>
            <w:r w:rsidR="00CB43B1">
              <w:rPr>
                <w:rFonts w:ascii="PT Astra Serif" w:hAnsi="PT Astra Serif"/>
                <w:sz w:val="22"/>
                <w:szCs w:val="22"/>
              </w:rPr>
              <w:t>5</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«Объём производства товарной рыбы, 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0,26</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D3225D" w:rsidP="006226A6">
            <w:pPr>
              <w:spacing w:line="19" w:lineRule="atLeast"/>
              <w:ind w:firstLine="0"/>
              <w:jc w:val="center"/>
              <w:rPr>
                <w:rFonts w:ascii="PT Astra Serif" w:hAnsi="PT Astra Serif"/>
                <w:sz w:val="22"/>
                <w:szCs w:val="22"/>
              </w:rPr>
            </w:pPr>
            <w:r>
              <w:rPr>
                <w:rFonts w:ascii="PT Astra Serif" w:hAnsi="PT Astra Serif"/>
                <w:sz w:val="22"/>
                <w:szCs w:val="22"/>
              </w:rPr>
              <w:t>0,</w:t>
            </w:r>
            <w:r w:rsidR="00343F4F">
              <w:rPr>
                <w:rFonts w:ascii="PT Astra Serif" w:hAnsi="PT Astra Serif"/>
                <w:sz w:val="22"/>
                <w:szCs w:val="22"/>
              </w:rPr>
              <w:t>2</w:t>
            </w:r>
            <w:r w:rsidR="00CB43B1">
              <w:rPr>
                <w:rFonts w:ascii="PT Astra Serif" w:hAnsi="PT Astra Serif"/>
                <w:sz w:val="22"/>
                <w:szCs w:val="22"/>
              </w:rPr>
              <w:t>95</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высева элитного и (или) оригинального </w:t>
            </w:r>
            <w:r w:rsidRPr="004A7B7B">
              <w:rPr>
                <w:rFonts w:ascii="PT Astra Serif" w:hAnsi="PT Astra Serif"/>
                <w:sz w:val="22"/>
                <w:szCs w:val="22"/>
                <w:lang w:eastAsia="ar-SA"/>
              </w:rPr>
              <w:lastRenderedPageBreak/>
              <w:t>семенного картофеля</w:t>
            </w:r>
            <w:r w:rsidRPr="004A7B7B">
              <w:rPr>
                <w:rFonts w:ascii="PT Astra Serif" w:hAnsi="PT Astra Serif"/>
                <w:sz w:val="22"/>
                <w:szCs w:val="22"/>
                <w:lang w:eastAsia="ar-SA"/>
              </w:rPr>
              <w:br/>
              <w:t>и овощных культур,</w:t>
            </w:r>
            <w:r w:rsidRPr="004A7B7B">
              <w:rPr>
                <w:rFonts w:ascii="PT Astra Serif" w:hAnsi="PT Astra Serif"/>
                <w:sz w:val="22"/>
                <w:szCs w:val="22"/>
                <w:lang w:eastAsia="ar-SA"/>
              </w:rPr>
              <w:br/>
              <w:t>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0,49</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B74DB5" w:rsidP="006226A6">
            <w:pPr>
              <w:spacing w:line="19" w:lineRule="atLeast"/>
              <w:ind w:firstLine="0"/>
              <w:jc w:val="center"/>
              <w:rPr>
                <w:rFonts w:ascii="PT Astra Serif" w:hAnsi="PT Astra Serif"/>
                <w:sz w:val="22"/>
                <w:szCs w:val="22"/>
                <w:lang w:eastAsia="ar-SA"/>
              </w:rPr>
            </w:pPr>
            <w:r w:rsidRPr="00B74DB5">
              <w:rPr>
                <w:rFonts w:ascii="PT Astra Serif" w:hAnsi="PT Astra Serif"/>
                <w:sz w:val="22"/>
                <w:szCs w:val="22"/>
                <w:lang w:eastAsia="ar-SA"/>
              </w:rPr>
              <w:t>0,383</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«Объём производства картофеля в сельскохо</w:t>
            </w:r>
            <w:r w:rsidRPr="004A7B7B">
              <w:rPr>
                <w:rFonts w:ascii="PT Astra Serif" w:hAnsi="PT Astra Serif"/>
                <w:sz w:val="22"/>
                <w:szCs w:val="22"/>
                <w:lang w:eastAsia="ar-SA"/>
              </w:rPr>
              <w:softHyphen/>
              <w:t>зяйственных организациях, крестьянских (фермерских) хозяйствах и у индивидуальных предпринимателей,</w:t>
            </w:r>
            <w:r w:rsidRPr="004A7B7B">
              <w:rPr>
                <w:rFonts w:ascii="PT Astra Serif" w:hAnsi="PT Astra Serif"/>
                <w:sz w:val="22"/>
                <w:szCs w:val="22"/>
                <w:lang w:eastAsia="ar-SA"/>
              </w:rPr>
              <w:br/>
              <w:t>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21</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343F4F" w:rsidP="006226A6">
            <w:pPr>
              <w:spacing w:line="19" w:lineRule="atLeast"/>
              <w:ind w:firstLine="0"/>
              <w:jc w:val="center"/>
              <w:rPr>
                <w:rFonts w:ascii="PT Astra Serif" w:hAnsi="PT Astra Serif"/>
                <w:sz w:val="22"/>
                <w:szCs w:val="22"/>
                <w:lang w:eastAsia="ar-SA"/>
              </w:rPr>
            </w:pPr>
            <w:r>
              <w:rPr>
                <w:rFonts w:ascii="PT Astra Serif" w:hAnsi="PT Astra Serif"/>
                <w:sz w:val="22"/>
                <w:szCs w:val="22"/>
                <w:lang w:eastAsia="ar-SA"/>
              </w:rPr>
              <w:t>2</w:t>
            </w:r>
            <w:r w:rsidR="0057245A">
              <w:rPr>
                <w:rFonts w:ascii="PT Astra Serif" w:hAnsi="PT Astra Serif"/>
                <w:sz w:val="22"/>
                <w:szCs w:val="22"/>
                <w:lang w:eastAsia="ar-SA"/>
              </w:rPr>
              <w:t>6,503</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произ</w:t>
            </w:r>
            <w:r w:rsidR="00947E19" w:rsidRPr="004A7B7B">
              <w:rPr>
                <w:rFonts w:ascii="PT Astra Serif" w:hAnsi="PT Astra Serif"/>
                <w:sz w:val="22"/>
                <w:szCs w:val="22"/>
                <w:lang w:eastAsia="ar-SA"/>
              </w:rPr>
              <w:t>водства овощей открытого грунта</w:t>
            </w:r>
            <w:r w:rsidR="00947E19" w:rsidRPr="004A7B7B">
              <w:rPr>
                <w:rFonts w:ascii="PT Astra Serif" w:hAnsi="PT Astra Serif"/>
                <w:sz w:val="22"/>
                <w:szCs w:val="22"/>
                <w:lang w:eastAsia="ar-SA"/>
              </w:rPr>
              <w:br/>
            </w:r>
            <w:r w:rsidRPr="004A7B7B">
              <w:rPr>
                <w:rFonts w:ascii="PT Astra Serif" w:hAnsi="PT Astra Serif"/>
                <w:sz w:val="22"/>
                <w:szCs w:val="22"/>
                <w:lang w:eastAsia="ar-SA"/>
              </w:rPr>
              <w:t>в сельскохозяйствен</w:t>
            </w:r>
            <w:r w:rsidR="00947E19"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w:t>
            </w:r>
            <w:r w:rsidR="00947E19" w:rsidRPr="004A7B7B">
              <w:rPr>
                <w:rFonts w:ascii="PT Astra Serif" w:hAnsi="PT Astra Serif"/>
                <w:sz w:val="22"/>
                <w:szCs w:val="22"/>
                <w:lang w:eastAsia="ar-SA"/>
              </w:rPr>
              <w:t>ьянских (фермерских) хозяйствах</w:t>
            </w:r>
            <w:r w:rsidR="00947E19" w:rsidRPr="004A7B7B">
              <w:rPr>
                <w:rFonts w:ascii="PT Astra Serif" w:hAnsi="PT Astra Serif"/>
                <w:sz w:val="22"/>
                <w:szCs w:val="22"/>
                <w:lang w:eastAsia="ar-SA"/>
              </w:rPr>
              <w:br/>
            </w:r>
            <w:r w:rsidRPr="004A7B7B">
              <w:rPr>
                <w:rFonts w:ascii="PT Astra Serif" w:hAnsi="PT Astra Serif"/>
                <w:sz w:val="22"/>
                <w:szCs w:val="22"/>
                <w:lang w:eastAsia="ar-SA"/>
              </w:rPr>
              <w:t>и у индивидуальных предпринимателей,</w:t>
            </w:r>
            <w:r w:rsidRPr="004A7B7B">
              <w:rPr>
                <w:rFonts w:ascii="PT Astra Serif" w:hAnsi="PT Astra Serif"/>
                <w:sz w:val="22"/>
                <w:szCs w:val="22"/>
                <w:lang w:eastAsia="ar-SA"/>
              </w:rPr>
              <w:br/>
              <w:t>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31</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57245A" w:rsidP="006226A6">
            <w:pPr>
              <w:spacing w:line="19" w:lineRule="atLeast"/>
              <w:ind w:firstLine="0"/>
              <w:jc w:val="center"/>
              <w:rPr>
                <w:rFonts w:ascii="PT Astra Serif" w:hAnsi="PT Astra Serif"/>
                <w:sz w:val="22"/>
                <w:szCs w:val="22"/>
                <w:lang w:eastAsia="ar-SA"/>
              </w:rPr>
            </w:pPr>
            <w:r>
              <w:rPr>
                <w:rFonts w:ascii="PT Astra Serif" w:hAnsi="PT Astra Serif"/>
                <w:sz w:val="22"/>
                <w:szCs w:val="22"/>
                <w:lang w:eastAsia="ar-SA"/>
              </w:rPr>
              <w:t>31,168</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«Объём реализованного картофеля, произведённого гражданами, ведущими личное подсобное хозяйство</w:t>
            </w:r>
            <w:r w:rsidRPr="004A7B7B">
              <w:rPr>
                <w:rFonts w:ascii="PT Astra Serif" w:hAnsi="PT Astra Serif"/>
                <w:sz w:val="22"/>
                <w:szCs w:val="22"/>
                <w:lang w:eastAsia="ar-SA"/>
              </w:rPr>
              <w:br/>
              <w:t xml:space="preserve">и применяющими специальный </w:t>
            </w:r>
            <w:r w:rsidRPr="004A7B7B">
              <w:rPr>
                <w:rFonts w:ascii="PT Astra Serif" w:hAnsi="PT Astra Serif"/>
                <w:sz w:val="22"/>
                <w:szCs w:val="22"/>
                <w:lang w:eastAsia="ar-SA"/>
              </w:rPr>
              <w:lastRenderedPageBreak/>
              <w:t>налоговый режим «Налог</w:t>
            </w:r>
            <w:r w:rsidRPr="004A7B7B">
              <w:rPr>
                <w:rFonts w:ascii="PT Astra Serif" w:hAnsi="PT Astra Serif"/>
                <w:sz w:val="22"/>
                <w:szCs w:val="22"/>
                <w:lang w:eastAsia="ar-SA"/>
              </w:rPr>
              <w:br/>
              <w:t>на профессиональный доход», получившими государственную поддержку, 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0,3005</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D3225D" w:rsidP="006226A6">
            <w:pPr>
              <w:spacing w:line="19" w:lineRule="atLeast"/>
              <w:ind w:firstLine="0"/>
              <w:jc w:val="center"/>
              <w:rPr>
                <w:rFonts w:ascii="PT Astra Serif" w:hAnsi="PT Astra Serif"/>
                <w:sz w:val="22"/>
                <w:szCs w:val="22"/>
                <w:lang w:eastAsia="ar-SA"/>
              </w:rPr>
            </w:pPr>
            <w:r>
              <w:rPr>
                <w:rFonts w:ascii="PT Astra Serif" w:hAnsi="PT Astra Serif"/>
                <w:sz w:val="22"/>
                <w:szCs w:val="22"/>
                <w:lang w:eastAsia="ar-SA"/>
              </w:rPr>
              <w:t>0</w:t>
            </w:r>
            <w:r w:rsidR="0057245A">
              <w:rPr>
                <w:rFonts w:ascii="PT Astra Serif" w:hAnsi="PT Astra Serif"/>
                <w:sz w:val="22"/>
                <w:szCs w:val="22"/>
                <w:lang w:eastAsia="ar-SA"/>
              </w:rPr>
              <w:t>,301</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rPr>
              <w:lastRenderedPageBreak/>
              <w:t>Целевой индикатор</w:t>
            </w:r>
            <w:r w:rsidRPr="004A7B7B">
              <w:rPr>
                <w:rFonts w:ascii="PT Astra Serif" w:hAnsi="PT Astra Serif"/>
                <w:sz w:val="22"/>
                <w:szCs w:val="22"/>
                <w:lang w:eastAsia="ar-SA"/>
              </w:rPr>
              <w:t xml:space="preserve"> «Объём реализованных овощей открытого грунта, произведённых гражданами, ведущими личное подсобное хозяйство</w:t>
            </w:r>
            <w:r w:rsidRPr="004A7B7B">
              <w:rPr>
                <w:rFonts w:ascii="PT Astra Serif" w:hAnsi="PT Astra Serif"/>
                <w:sz w:val="22"/>
                <w:szCs w:val="22"/>
                <w:lang w:eastAsia="ar-SA"/>
              </w:rPr>
              <w:br/>
              <w:t>и применяющими специальный налоговый режим «Налог</w:t>
            </w:r>
            <w:r w:rsidRPr="004A7B7B">
              <w:rPr>
                <w:rFonts w:ascii="PT Astra Serif" w:hAnsi="PT Astra Serif"/>
                <w:sz w:val="22"/>
                <w:szCs w:val="22"/>
                <w:lang w:eastAsia="ar-SA"/>
              </w:rPr>
              <w:br/>
              <w:t>на профессиональный доход», получившими государственную поддержку, 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0,0713</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D3225D" w:rsidP="006226A6">
            <w:pPr>
              <w:spacing w:line="19" w:lineRule="atLeast"/>
              <w:ind w:firstLine="0"/>
              <w:jc w:val="center"/>
              <w:rPr>
                <w:rFonts w:ascii="PT Astra Serif" w:hAnsi="PT Astra Serif"/>
                <w:sz w:val="22"/>
                <w:szCs w:val="22"/>
                <w:lang w:eastAsia="ar-SA"/>
              </w:rPr>
            </w:pPr>
            <w:r>
              <w:rPr>
                <w:rFonts w:ascii="PT Astra Serif" w:hAnsi="PT Astra Serif"/>
                <w:sz w:val="22"/>
                <w:szCs w:val="22"/>
                <w:lang w:eastAsia="ar-SA"/>
              </w:rPr>
              <w:t>0</w:t>
            </w:r>
            <w:r w:rsidR="0057245A">
              <w:rPr>
                <w:rFonts w:ascii="PT Astra Serif" w:hAnsi="PT Astra Serif"/>
                <w:sz w:val="22"/>
                <w:szCs w:val="22"/>
                <w:lang w:eastAsia="ar-SA"/>
              </w:rPr>
              <w:t>,0723</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0E3760" w:rsidRPr="004A7B7B" w:rsidRDefault="005060DE" w:rsidP="00F060C1">
            <w:pPr>
              <w:spacing w:line="19" w:lineRule="atLeast"/>
              <w:ind w:firstLine="0"/>
              <w:jc w:val="center"/>
              <w:rPr>
                <w:rFonts w:ascii="PT Astra Serif" w:hAnsi="PT Astra Serif"/>
                <w:sz w:val="22"/>
                <w:szCs w:val="22"/>
                <w:lang w:eastAsia="ar-SA"/>
              </w:rPr>
            </w:pPr>
            <w:proofErr w:type="gramStart"/>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щадей, занятых картофелем</w:t>
            </w:r>
            <w:r w:rsidRPr="004A7B7B">
              <w:rPr>
                <w:rFonts w:ascii="PT Astra Serif" w:hAnsi="PT Astra Serif"/>
                <w:sz w:val="22"/>
                <w:szCs w:val="22"/>
                <w:lang w:eastAsia="ar-SA"/>
              </w:rPr>
              <w:br/>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w:t>
            </w:r>
            <w:r w:rsidRPr="004A7B7B">
              <w:rPr>
                <w:rFonts w:ascii="PT Astra Serif" w:hAnsi="PT Astra Serif"/>
                <w:sz w:val="22"/>
                <w:szCs w:val="22"/>
                <w:lang w:eastAsia="ar-SA"/>
              </w:rPr>
              <w:br/>
              <w:t>тыс. гектаров»</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0,48</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ED35C7"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5F1EC3">
              <w:rPr>
                <w:rFonts w:ascii="PT Astra Serif" w:hAnsi="PT Astra Serif"/>
                <w:sz w:val="22"/>
                <w:szCs w:val="22"/>
                <w:lang w:eastAsia="ar-SA"/>
              </w:rPr>
              <w:t>,8</w:t>
            </w:r>
            <w:r w:rsidR="001C200D">
              <w:rPr>
                <w:rFonts w:ascii="PT Astra Serif" w:hAnsi="PT Astra Serif"/>
                <w:sz w:val="22"/>
                <w:szCs w:val="22"/>
                <w:lang w:eastAsia="ar-SA"/>
              </w:rPr>
              <w:t>6</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rPr>
              <w:t>Целевой индикатор</w:t>
            </w:r>
            <w:r w:rsidRPr="004A7B7B">
              <w:rPr>
                <w:rFonts w:ascii="PT Astra Serif" w:hAnsi="PT Astra Serif"/>
                <w:sz w:val="22"/>
                <w:szCs w:val="22"/>
                <w:lang w:eastAsia="ar-SA"/>
              </w:rPr>
              <w:t xml:space="preserve"> «Размер посевных пло</w:t>
            </w:r>
            <w:r w:rsidRPr="004A7B7B">
              <w:rPr>
                <w:rFonts w:ascii="PT Astra Serif" w:hAnsi="PT Astra Serif"/>
                <w:sz w:val="22"/>
                <w:szCs w:val="22"/>
                <w:lang w:eastAsia="ar-SA"/>
              </w:rPr>
              <w:softHyphen/>
              <w:t xml:space="preserve">щадей, занятых </w:t>
            </w:r>
            <w:r w:rsidRPr="004A7B7B">
              <w:rPr>
                <w:rFonts w:ascii="PT Astra Serif" w:hAnsi="PT Astra Serif"/>
                <w:sz w:val="22"/>
                <w:szCs w:val="22"/>
                <w:lang w:eastAsia="ar-SA"/>
              </w:rPr>
              <w:lastRenderedPageBreak/>
              <w:t>овощами открытого грунта</w:t>
            </w:r>
            <w:r w:rsidRPr="004A7B7B">
              <w:rPr>
                <w:rFonts w:ascii="PT Astra Serif" w:hAnsi="PT Astra Serif"/>
                <w:sz w:val="22"/>
                <w:szCs w:val="22"/>
                <w:lang w:eastAsia="ar-SA"/>
              </w:rPr>
              <w:br/>
              <w:t>в сельскохозяйствен</w:t>
            </w:r>
            <w:r w:rsidR="00200F92" w:rsidRPr="004A7B7B">
              <w:rPr>
                <w:rFonts w:ascii="PT Astra Serif" w:hAnsi="PT Astra Serif"/>
                <w:sz w:val="22"/>
                <w:szCs w:val="22"/>
                <w:lang w:eastAsia="ar-SA"/>
              </w:rPr>
              <w:softHyphen/>
            </w:r>
            <w:r w:rsidRPr="004A7B7B">
              <w:rPr>
                <w:rFonts w:ascii="PT Astra Serif" w:hAnsi="PT Astra Serif"/>
                <w:sz w:val="22"/>
                <w:szCs w:val="22"/>
                <w:lang w:eastAsia="ar-SA"/>
              </w:rPr>
              <w:t>ных организациях, крестьянских (фермерских) хозяйствах, включая индивидуальных предпринимателей, тыс. гектаров»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0,568</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ED35C7"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5F1EC3">
              <w:rPr>
                <w:rFonts w:ascii="PT Astra Serif" w:hAnsi="PT Astra Serif"/>
                <w:sz w:val="22"/>
                <w:szCs w:val="22"/>
                <w:lang w:eastAsia="ar-SA"/>
              </w:rPr>
              <w:t>,7</w:t>
            </w:r>
            <w:r w:rsidR="001C200D">
              <w:rPr>
                <w:rFonts w:ascii="PT Astra Serif" w:hAnsi="PT Astra Serif"/>
                <w:sz w:val="22"/>
                <w:szCs w:val="22"/>
                <w:lang w:eastAsia="ar-SA"/>
              </w:rPr>
              <w:t>82</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 xml:space="preserve">1.1. Предоставление </w:t>
            </w:r>
            <w:proofErr w:type="gramStart"/>
            <w:r w:rsidRPr="004A7B7B">
              <w:rPr>
                <w:rFonts w:ascii="PT Astra Serif" w:hAnsi="PT Astra Serif"/>
                <w:sz w:val="22"/>
                <w:szCs w:val="22"/>
              </w:rPr>
              <w:t>научным</w:t>
            </w:r>
            <w:proofErr w:type="gramEnd"/>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 образовательным организациям, сельскохозяйственным товаропроизводителям субсидий (грантов</w:t>
            </w:r>
            <w:r w:rsidRPr="004A7B7B">
              <w:rPr>
                <w:rFonts w:ascii="PT Astra Serif" w:hAnsi="PT Astra Serif"/>
                <w:sz w:val="22"/>
                <w:szCs w:val="22"/>
              </w:rPr>
              <w:br/>
              <w:t>в форме субсидий)</w:t>
            </w:r>
            <w:r w:rsidRPr="004A7B7B">
              <w:rPr>
                <w:rFonts w:ascii="PT Astra Serif" w:hAnsi="PT Astra Serif"/>
                <w:sz w:val="22"/>
                <w:szCs w:val="22"/>
              </w:rPr>
              <w:br/>
              <w:t>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отдельных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а также</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 осуществлением сельскохозяйственного страхования</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947E19"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947E19" w:rsidRPr="004A7B7B">
              <w:rPr>
                <w:rFonts w:ascii="PT Astra Serif" w:hAnsi="PT Astra Serif"/>
                <w:sz w:val="22"/>
                <w:szCs w:val="22"/>
              </w:rPr>
              <w:t>рования, отчётности и контроля,</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01 R5080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E26E03" w:rsidP="006226A6">
            <w:pPr>
              <w:spacing w:line="19" w:lineRule="atLeast"/>
              <w:ind w:firstLine="0"/>
              <w:jc w:val="center"/>
              <w:rPr>
                <w:rFonts w:ascii="PT Astra Serif" w:hAnsi="PT Astra Serif"/>
                <w:color w:val="000000"/>
                <w:sz w:val="22"/>
                <w:szCs w:val="22"/>
              </w:rPr>
            </w:pPr>
            <w:r w:rsidRPr="00E26E03">
              <w:rPr>
                <w:rFonts w:ascii="PT Astra Serif" w:hAnsi="PT Astra Serif"/>
                <w:color w:val="000000"/>
                <w:sz w:val="22"/>
                <w:szCs w:val="22"/>
              </w:rPr>
              <w:t>249552,375</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возмещения (финансового обеспечения) части их затрат, связанных</w:t>
            </w:r>
            <w:r w:rsidRPr="004A7B7B">
              <w:rPr>
                <w:rFonts w:ascii="PT Astra Serif" w:hAnsi="PT Astra Serif"/>
                <w:sz w:val="22"/>
                <w:szCs w:val="22"/>
              </w:rPr>
              <w:br/>
              <w:t>с производством, реализацией и (или) отгрузкой для собственной переработки сельскохозяйственной продукции</w:t>
            </w:r>
          </w:p>
          <w:p w:rsidR="005060DE" w:rsidRPr="004A7B7B" w:rsidRDefault="005060DE" w:rsidP="006226A6">
            <w:pPr>
              <w:spacing w:line="19" w:lineRule="atLeast"/>
              <w:ind w:firstLine="0"/>
              <w:jc w:val="center"/>
              <w:rPr>
                <w:rFonts w:ascii="PT Astra Serif" w:hAnsi="PT Astra Serif"/>
                <w:sz w:val="22"/>
                <w:szCs w:val="22"/>
              </w:rPr>
            </w:pPr>
            <w:proofErr w:type="gramStart"/>
            <w:r w:rsidRPr="004A7B7B">
              <w:rPr>
                <w:rFonts w:ascii="PT Astra Serif" w:hAnsi="PT Astra Serif"/>
                <w:sz w:val="22"/>
                <w:szCs w:val="22"/>
              </w:rPr>
              <w:t xml:space="preserve">по отдельным </w:t>
            </w:r>
            <w:proofErr w:type="spellStart"/>
            <w:r w:rsidRPr="004A7B7B">
              <w:rPr>
                <w:rFonts w:ascii="PT Astra Serif" w:hAnsi="PT Astra Serif"/>
                <w:sz w:val="22"/>
                <w:szCs w:val="22"/>
              </w:rPr>
              <w:t>подотраслям</w:t>
            </w:r>
            <w:proofErr w:type="spellEnd"/>
            <w:r w:rsidRPr="004A7B7B">
              <w:rPr>
                <w:rFonts w:ascii="PT Astra Serif" w:hAnsi="PT Astra Serif"/>
                <w:sz w:val="22"/>
                <w:szCs w:val="22"/>
              </w:rPr>
              <w:t xml:space="preserve"> растениеводства</w:t>
            </w:r>
            <w:r w:rsidRPr="004A7B7B">
              <w:rPr>
                <w:rFonts w:ascii="PT Astra Serif" w:hAnsi="PT Astra Serif"/>
                <w:sz w:val="22"/>
                <w:szCs w:val="22"/>
              </w:rPr>
              <w:br/>
              <w:t>и животноводства, а также в целях возмещения части их затрат, связанных</w:t>
            </w:r>
            <w:r w:rsidRPr="004A7B7B">
              <w:rPr>
                <w:rFonts w:ascii="PT Astra Serif" w:hAnsi="PT Astra Serif"/>
                <w:sz w:val="22"/>
                <w:szCs w:val="22"/>
              </w:rPr>
              <w:br/>
              <w:t>с осуществлением сельскохозяйственного страхования, 100 %:</w:t>
            </w:r>
            <w:proofErr w:type="gramEnd"/>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200F92"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200F92"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lastRenderedPageBreak/>
              <w:t xml:space="preserve">от сельскохозяйственных </w:t>
            </w:r>
            <w:r w:rsidRPr="004A7B7B">
              <w:rPr>
                <w:rFonts w:ascii="PT Astra Serif" w:hAnsi="PT Astra Serif"/>
                <w:sz w:val="22"/>
                <w:szCs w:val="22"/>
              </w:rPr>
              <w:t>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E26E03" w:rsidP="006226A6">
            <w:pPr>
              <w:spacing w:line="19" w:lineRule="atLeast"/>
              <w:ind w:firstLine="0"/>
              <w:jc w:val="center"/>
              <w:rPr>
                <w:rFonts w:ascii="PT Astra Serif" w:hAnsi="PT Astra Serif"/>
                <w:sz w:val="22"/>
                <w:szCs w:val="22"/>
              </w:rPr>
            </w:pPr>
            <w:r>
              <w:rPr>
                <w:rFonts w:ascii="PT Astra Serif" w:hAnsi="PT Astra Serif"/>
                <w:sz w:val="22"/>
                <w:szCs w:val="22"/>
              </w:rPr>
              <w:t>сбор отчётов</w:t>
            </w:r>
            <w:r>
              <w:rPr>
                <w:rFonts w:ascii="PT Astra Serif" w:hAnsi="PT Astra Serif"/>
                <w:sz w:val="22"/>
                <w:szCs w:val="22"/>
              </w:rPr>
              <w:br/>
            </w:r>
            <w:r w:rsidR="005060DE" w:rsidRPr="004A7B7B">
              <w:rPr>
                <w:rFonts w:ascii="PT Astra Serif" w:hAnsi="PT Astra Serif"/>
                <w:sz w:val="22"/>
                <w:szCs w:val="22"/>
              </w:rPr>
              <w:t>от сельскохоз</w:t>
            </w:r>
            <w:r w:rsidR="00200F92" w:rsidRPr="004A7B7B">
              <w:rPr>
                <w:rFonts w:ascii="PT Astra Serif" w:hAnsi="PT Astra Serif"/>
                <w:sz w:val="22"/>
                <w:szCs w:val="22"/>
              </w:rPr>
              <w:t>яйственных товаропроизводителей</w:t>
            </w:r>
            <w:r w:rsidR="00200F92"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5F1EC3" w:rsidP="006226A6">
            <w:pPr>
              <w:spacing w:line="19" w:lineRule="atLeast"/>
              <w:ind w:firstLine="0"/>
              <w:jc w:val="center"/>
              <w:rPr>
                <w:rFonts w:ascii="PT Astra Serif" w:hAnsi="PT Astra Serif"/>
                <w:sz w:val="22"/>
                <w:szCs w:val="22"/>
              </w:rPr>
            </w:pPr>
            <w:proofErr w:type="gramStart"/>
            <w:r w:rsidRPr="005F1EC3">
              <w:rPr>
                <w:rFonts w:ascii="PT Astra Serif" w:hAnsi="PT Astra Serif"/>
                <w:sz w:val="22"/>
                <w:szCs w:val="22"/>
              </w:rPr>
              <w:lastRenderedPageBreak/>
              <w:t>Заключено соглашение с Минсельхозом России от 24.12.2022 № 082-09-2023-088 на поддержку сел</w:t>
            </w:r>
            <w:r>
              <w:rPr>
                <w:rFonts w:ascii="PT Astra Serif" w:hAnsi="PT Astra Serif"/>
                <w:sz w:val="22"/>
                <w:szCs w:val="22"/>
              </w:rPr>
              <w:t>ьскохозяйственного производства</w:t>
            </w:r>
            <w:r>
              <w:rPr>
                <w:rFonts w:ascii="PT Astra Serif" w:hAnsi="PT Astra Serif"/>
                <w:sz w:val="22"/>
                <w:szCs w:val="22"/>
              </w:rPr>
              <w:br/>
            </w:r>
            <w:r w:rsidRPr="005F1EC3">
              <w:rPr>
                <w:rFonts w:ascii="PT Astra Serif" w:hAnsi="PT Astra Serif"/>
                <w:sz w:val="22"/>
                <w:szCs w:val="22"/>
              </w:rPr>
              <w:t>по отдель</w:t>
            </w:r>
            <w:r>
              <w:rPr>
                <w:rFonts w:ascii="PT Astra Serif" w:hAnsi="PT Astra Serif"/>
                <w:sz w:val="22"/>
                <w:szCs w:val="22"/>
              </w:rPr>
              <w:t xml:space="preserve">ным </w:t>
            </w:r>
            <w:proofErr w:type="spellStart"/>
            <w:r>
              <w:rPr>
                <w:rFonts w:ascii="PT Astra Serif" w:hAnsi="PT Astra Serif"/>
                <w:sz w:val="22"/>
                <w:szCs w:val="22"/>
              </w:rPr>
              <w:t>подотраслям</w:t>
            </w:r>
            <w:proofErr w:type="spellEnd"/>
            <w:r>
              <w:rPr>
                <w:rFonts w:ascii="PT Astra Serif" w:hAnsi="PT Astra Serif"/>
                <w:sz w:val="22"/>
                <w:szCs w:val="22"/>
              </w:rPr>
              <w:t xml:space="preserve"> растениеводства</w:t>
            </w:r>
            <w:r>
              <w:rPr>
                <w:rFonts w:ascii="PT Astra Serif" w:hAnsi="PT Astra Serif"/>
                <w:sz w:val="22"/>
                <w:szCs w:val="22"/>
              </w:rPr>
              <w:br/>
              <w:t>и животноводства.</w:t>
            </w:r>
            <w:proofErr w:type="gramEnd"/>
            <w:r>
              <w:rPr>
                <w:rFonts w:ascii="PT Astra Serif" w:hAnsi="PT Astra Serif"/>
                <w:sz w:val="22"/>
                <w:szCs w:val="22"/>
              </w:rPr>
              <w:br/>
            </w:r>
            <w:r w:rsidRPr="005F1EC3">
              <w:rPr>
                <w:rFonts w:ascii="PT Astra Serif" w:hAnsi="PT Astra Serif"/>
                <w:sz w:val="22"/>
                <w:szCs w:val="22"/>
              </w:rPr>
              <w:t>В рамках указанной освоенной суммы предоставлена субсидия сельскохозяйственным товаропроизводите</w:t>
            </w:r>
            <w:r w:rsidR="00E26E03">
              <w:rPr>
                <w:rFonts w:ascii="PT Astra Serif" w:hAnsi="PT Astra Serif"/>
                <w:sz w:val="22"/>
                <w:szCs w:val="22"/>
              </w:rPr>
              <w:t>лям. Выплата субсидий происходила</w:t>
            </w:r>
            <w:r w:rsidRPr="005F1EC3">
              <w:rPr>
                <w:rFonts w:ascii="PT Astra Serif" w:hAnsi="PT Astra Serif"/>
                <w:sz w:val="22"/>
                <w:szCs w:val="22"/>
              </w:rPr>
              <w:t xml:space="preserve"> по мере поступления установленного пакета документов</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1.2. Предоставление сельскохозяйственным товаропроизводителям субсидий в целях возмещения части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 развитием экономической деятельности в области растениеводства, животноводства</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 рыбоводства, включая переработку продукции рыбоводства</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D03CF3"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93 1 01 46310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7263A1" w:rsidP="006226A6">
            <w:pPr>
              <w:spacing w:line="19" w:lineRule="atLeast"/>
              <w:ind w:firstLine="0"/>
              <w:jc w:val="center"/>
              <w:rPr>
                <w:rFonts w:ascii="PT Astra Serif" w:hAnsi="PT Astra Serif"/>
                <w:color w:val="000000"/>
                <w:sz w:val="22"/>
                <w:szCs w:val="22"/>
              </w:rPr>
            </w:pPr>
            <w:r w:rsidRPr="007263A1">
              <w:rPr>
                <w:rFonts w:ascii="PT Astra Serif" w:hAnsi="PT Astra Serif"/>
                <w:color w:val="000000"/>
                <w:sz w:val="22"/>
                <w:szCs w:val="22"/>
              </w:rPr>
              <w:t>423921,87832</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6A75CC" w:rsidRPr="004A7B7B">
              <w:rPr>
                <w:rFonts w:ascii="PT Astra Serif" w:hAnsi="PT Astra Serif"/>
                <w:sz w:val="22"/>
                <w:szCs w:val="22"/>
              </w:rPr>
              <w:t>ителям</w:t>
            </w:r>
            <w:r w:rsidR="006A75CC" w:rsidRPr="004A7B7B">
              <w:rPr>
                <w:rFonts w:ascii="PT Astra Serif" w:hAnsi="PT Astra Serif"/>
                <w:sz w:val="22"/>
                <w:szCs w:val="22"/>
              </w:rPr>
              <w:br/>
              <w:t>в целях возмещения части</w:t>
            </w:r>
            <w:r w:rsidR="006A75CC" w:rsidRPr="004A7B7B">
              <w:rPr>
                <w:rFonts w:ascii="PT Astra Serif" w:hAnsi="PT Astra Serif"/>
                <w:sz w:val="22"/>
                <w:szCs w:val="22"/>
              </w:rPr>
              <w:br/>
              <w:t>их затрат, связанных</w:t>
            </w:r>
            <w:r w:rsidR="006A75CC" w:rsidRPr="004A7B7B">
              <w:rPr>
                <w:rFonts w:ascii="PT Astra Serif" w:hAnsi="PT Astra Serif"/>
                <w:sz w:val="22"/>
                <w:szCs w:val="22"/>
              </w:rPr>
              <w:br/>
            </w:r>
            <w:r w:rsidRPr="004A7B7B">
              <w:rPr>
                <w:rFonts w:ascii="PT Astra Serif" w:hAnsi="PT Astra Serif"/>
                <w:sz w:val="22"/>
                <w:szCs w:val="22"/>
              </w:rPr>
              <w:t>с развитием экономической деятельности в области растениеводст</w:t>
            </w:r>
            <w:r w:rsidR="006A75CC" w:rsidRPr="004A7B7B">
              <w:rPr>
                <w:rFonts w:ascii="PT Astra Serif" w:hAnsi="PT Astra Serif"/>
                <w:sz w:val="22"/>
                <w:szCs w:val="22"/>
              </w:rPr>
              <w:t>ва, животноводства</w:t>
            </w:r>
            <w:r w:rsidR="006A75CC" w:rsidRPr="004A7B7B">
              <w:rPr>
                <w:rFonts w:ascii="PT Astra Serif" w:hAnsi="PT Astra Serif"/>
                <w:sz w:val="22"/>
                <w:szCs w:val="22"/>
              </w:rPr>
              <w:br/>
            </w:r>
            <w:r w:rsidRPr="004A7B7B">
              <w:rPr>
                <w:rFonts w:ascii="PT Astra Serif" w:hAnsi="PT Astra Serif"/>
                <w:sz w:val="22"/>
                <w:szCs w:val="22"/>
              </w:rPr>
              <w:t>и рыбоводства, включая переработку продукции рыбоводства, 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6A75CC"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Default="006A75CC"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p w:rsidR="00C44B88" w:rsidRPr="004A7B7B" w:rsidRDefault="00C44B88" w:rsidP="006226A6">
            <w:pPr>
              <w:spacing w:line="19" w:lineRule="atLeast"/>
              <w:ind w:firstLine="0"/>
              <w:jc w:val="center"/>
              <w:rPr>
                <w:rFonts w:ascii="PT Astra Serif" w:hAnsi="PT Astra Serif"/>
                <w:sz w:val="22"/>
                <w:szCs w:val="22"/>
              </w:rPr>
            </w:pP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5F1EC3" w:rsidP="006226A6">
            <w:pPr>
              <w:spacing w:line="19" w:lineRule="atLeast"/>
              <w:ind w:firstLine="0"/>
              <w:jc w:val="center"/>
              <w:rPr>
                <w:rFonts w:ascii="PT Astra Serif" w:hAnsi="PT Astra Serif"/>
                <w:sz w:val="22"/>
                <w:szCs w:val="22"/>
              </w:rPr>
            </w:pPr>
            <w:r>
              <w:rPr>
                <w:rFonts w:ascii="PT Astra Serif" w:hAnsi="PT Astra Serif"/>
                <w:sz w:val="22"/>
                <w:szCs w:val="22"/>
              </w:rPr>
              <w:t>Осуществлён приём документов</w:t>
            </w:r>
            <w:r>
              <w:rPr>
                <w:rFonts w:ascii="PT Astra Serif" w:hAnsi="PT Astra Serif"/>
                <w:sz w:val="22"/>
                <w:szCs w:val="22"/>
              </w:rPr>
              <w:br/>
            </w:r>
            <w:r w:rsidRPr="005F1EC3">
              <w:rPr>
                <w:rFonts w:ascii="PT Astra Serif" w:hAnsi="PT Astra Serif"/>
                <w:sz w:val="22"/>
                <w:szCs w:val="22"/>
              </w:rPr>
              <w:t>от сельско</w:t>
            </w:r>
            <w:r>
              <w:rPr>
                <w:rFonts w:ascii="PT Astra Serif" w:hAnsi="PT Astra Serif"/>
                <w:sz w:val="22"/>
                <w:szCs w:val="22"/>
              </w:rPr>
              <w:softHyphen/>
            </w:r>
            <w:r w:rsidRPr="005F1EC3">
              <w:rPr>
                <w:rFonts w:ascii="PT Astra Serif" w:hAnsi="PT Astra Serif"/>
                <w:sz w:val="22"/>
                <w:szCs w:val="22"/>
              </w:rPr>
              <w:t>хозяйственных товаропроизводителей на перечисление субсидии. Выплата субсидий происходила по мере поступления установленного пакета документов</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1.6. Предоставление сельскохозяйственным товаропроизводителям субсидий в целях возмещения (финансового обеспечения) части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 развитием свиноводства, птицеводства</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 скотоводства</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93 1 01 46350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8F1B40" w:rsidP="006226A6">
            <w:pPr>
              <w:spacing w:line="19" w:lineRule="atLeast"/>
              <w:ind w:firstLine="0"/>
              <w:jc w:val="center"/>
              <w:rPr>
                <w:rFonts w:ascii="PT Astra Serif" w:hAnsi="PT Astra Serif"/>
                <w:sz w:val="22"/>
                <w:szCs w:val="22"/>
              </w:rPr>
            </w:pPr>
            <w:r w:rsidRPr="008F1B40">
              <w:rPr>
                <w:rFonts w:ascii="PT Astra Serif" w:hAnsi="PT Astra Serif"/>
                <w:sz w:val="22"/>
                <w:szCs w:val="22"/>
              </w:rPr>
              <w:t>49500,0</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w:t>
            </w:r>
            <w:r w:rsidR="0011038B" w:rsidRPr="004A7B7B">
              <w:rPr>
                <w:rFonts w:ascii="PT Astra Serif" w:hAnsi="PT Astra Serif"/>
                <w:sz w:val="22"/>
                <w:szCs w:val="22"/>
              </w:rPr>
              <w:t>ителям</w:t>
            </w:r>
            <w:r w:rsidR="0011038B" w:rsidRPr="004A7B7B">
              <w:rPr>
                <w:rFonts w:ascii="PT Astra Serif" w:hAnsi="PT Astra Serif"/>
                <w:sz w:val="22"/>
                <w:szCs w:val="22"/>
              </w:rPr>
              <w:br/>
              <w:t>в целях возмещения части</w:t>
            </w:r>
            <w:r w:rsidR="0011038B" w:rsidRPr="004A7B7B">
              <w:rPr>
                <w:rFonts w:ascii="PT Astra Serif" w:hAnsi="PT Astra Serif"/>
                <w:sz w:val="22"/>
                <w:szCs w:val="22"/>
              </w:rPr>
              <w:br/>
              <w:t>их затрат, связанных</w:t>
            </w:r>
            <w:r w:rsidR="0011038B" w:rsidRPr="004A7B7B">
              <w:rPr>
                <w:rFonts w:ascii="PT Astra Serif" w:hAnsi="PT Astra Serif"/>
                <w:sz w:val="22"/>
                <w:szCs w:val="22"/>
              </w:rPr>
              <w:br/>
            </w:r>
            <w:r w:rsidRPr="004A7B7B">
              <w:rPr>
                <w:rFonts w:ascii="PT Astra Serif" w:hAnsi="PT Astra Serif"/>
                <w:sz w:val="22"/>
                <w:szCs w:val="22"/>
              </w:rPr>
              <w:t>с развитием свиноводства, птицеводства и скотоводства, 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11038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11038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534BF4" w:rsidP="006226A6">
            <w:pPr>
              <w:spacing w:line="19" w:lineRule="atLeast"/>
              <w:ind w:firstLine="0"/>
              <w:jc w:val="center"/>
              <w:rPr>
                <w:rFonts w:ascii="PT Astra Serif" w:hAnsi="PT Astra Serif"/>
                <w:sz w:val="22"/>
                <w:szCs w:val="22"/>
              </w:rPr>
            </w:pPr>
            <w:r>
              <w:rPr>
                <w:rFonts w:ascii="PT Astra Serif" w:hAnsi="PT Astra Serif"/>
                <w:sz w:val="22"/>
                <w:szCs w:val="22"/>
              </w:rPr>
              <w:t>Осуществлён приём документов</w:t>
            </w:r>
            <w:r>
              <w:rPr>
                <w:rFonts w:ascii="PT Astra Serif" w:hAnsi="PT Astra Serif"/>
                <w:sz w:val="22"/>
                <w:szCs w:val="22"/>
              </w:rPr>
              <w:br/>
            </w:r>
            <w:r w:rsidRPr="00534BF4">
              <w:rPr>
                <w:rFonts w:ascii="PT Astra Serif" w:hAnsi="PT Astra Serif"/>
                <w:sz w:val="22"/>
                <w:szCs w:val="22"/>
              </w:rPr>
              <w:t>от сельско</w:t>
            </w:r>
            <w:r>
              <w:rPr>
                <w:rFonts w:ascii="PT Astra Serif" w:hAnsi="PT Astra Serif"/>
                <w:sz w:val="22"/>
                <w:szCs w:val="22"/>
              </w:rPr>
              <w:softHyphen/>
            </w:r>
            <w:r w:rsidRPr="00534BF4">
              <w:rPr>
                <w:rFonts w:ascii="PT Astra Serif" w:hAnsi="PT Astra Serif"/>
                <w:sz w:val="22"/>
                <w:szCs w:val="22"/>
              </w:rPr>
              <w:t>хозяйственных товаропроизводителей на перечисление субсид</w:t>
            </w:r>
            <w:r w:rsidR="007263A1">
              <w:rPr>
                <w:rFonts w:ascii="PT Astra Serif" w:hAnsi="PT Astra Serif"/>
                <w:sz w:val="22"/>
                <w:szCs w:val="22"/>
              </w:rPr>
              <w:t>ии. Выплата субсидий происходила</w:t>
            </w:r>
            <w:r>
              <w:rPr>
                <w:rFonts w:ascii="PT Astra Serif" w:hAnsi="PT Astra Serif"/>
                <w:sz w:val="22"/>
                <w:szCs w:val="22"/>
              </w:rPr>
              <w:br/>
            </w:r>
            <w:r w:rsidRPr="00534BF4">
              <w:rPr>
                <w:rFonts w:ascii="PT Astra Serif" w:hAnsi="PT Astra Serif"/>
                <w:sz w:val="22"/>
                <w:szCs w:val="22"/>
              </w:rPr>
              <w:t>по мере поступления установленного пакета документов</w:t>
            </w:r>
          </w:p>
        </w:tc>
      </w:tr>
      <w:tr w:rsidR="008F1B40"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8F1B40" w:rsidRPr="004A7B7B" w:rsidRDefault="008F1B40" w:rsidP="006226A6">
            <w:pPr>
              <w:spacing w:line="19" w:lineRule="atLeast"/>
              <w:ind w:firstLine="0"/>
              <w:jc w:val="center"/>
              <w:rPr>
                <w:rFonts w:ascii="PT Astra Serif" w:hAnsi="PT Astra Serif"/>
                <w:sz w:val="22"/>
                <w:szCs w:val="22"/>
              </w:rPr>
            </w:pPr>
            <w:r>
              <w:rPr>
                <w:rFonts w:ascii="PT Astra Serif" w:hAnsi="PT Astra Serif"/>
                <w:sz w:val="22"/>
                <w:szCs w:val="22"/>
              </w:rPr>
              <w:t xml:space="preserve">1.7. </w:t>
            </w:r>
            <w:r w:rsidRPr="008F1B40">
              <w:rPr>
                <w:rFonts w:ascii="PT Astra Serif" w:hAnsi="PT Astra Serif"/>
                <w:sz w:val="22"/>
                <w:szCs w:val="22"/>
              </w:rPr>
              <w:t xml:space="preserve">Предоставление сельскохозяйственным товаропроизводителям и российским организациям субсидий из областного бюджета Ульяновской области в целях возмещения части прямых понесенных ими затрат, связанных с созданием и (или) модернизацией объектов агропромышленного комплекса, а также </w:t>
            </w:r>
            <w:r w:rsidRPr="008F1B40">
              <w:rPr>
                <w:rFonts w:ascii="PT Astra Serif" w:hAnsi="PT Astra Serif"/>
                <w:sz w:val="22"/>
                <w:szCs w:val="22"/>
              </w:rPr>
              <w:lastRenderedPageBreak/>
              <w:t>приобретением и вводом в промышленную эксплуатацию маркировочного оборудования для внедрения обязательной маркировки отдельных видов молочной продукции</w:t>
            </w:r>
          </w:p>
        </w:tc>
        <w:tc>
          <w:tcPr>
            <w:tcW w:w="1984" w:type="dxa"/>
            <w:gridSpan w:val="3"/>
            <w:tcBorders>
              <w:top w:val="single" w:sz="4" w:space="0" w:color="auto"/>
              <w:left w:val="single" w:sz="4" w:space="0" w:color="auto"/>
              <w:bottom w:val="single" w:sz="4" w:space="0" w:color="auto"/>
              <w:right w:val="single" w:sz="4" w:space="0" w:color="auto"/>
            </w:tcBorders>
          </w:tcPr>
          <w:p w:rsidR="008F1B40" w:rsidRPr="004A7B7B" w:rsidRDefault="008F1B40"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8F1B40" w:rsidRDefault="008F1B40" w:rsidP="006226A6">
            <w:pPr>
              <w:spacing w:line="19" w:lineRule="atLeast"/>
              <w:ind w:firstLine="0"/>
              <w:jc w:val="center"/>
              <w:rPr>
                <w:rFonts w:ascii="PT Astra Serif" w:hAnsi="PT Astra Serif"/>
                <w:sz w:val="22"/>
                <w:szCs w:val="22"/>
              </w:rPr>
            </w:pPr>
          </w:p>
          <w:p w:rsidR="008F1B40" w:rsidRPr="004A7B7B" w:rsidRDefault="008F1B40"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департамента финансов – главный бухгалтер,</w:t>
            </w:r>
          </w:p>
          <w:p w:rsidR="008F1B40" w:rsidRPr="004A7B7B" w:rsidRDefault="008F1B40"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3"/>
            <w:tcBorders>
              <w:top w:val="single" w:sz="4" w:space="0" w:color="auto"/>
              <w:left w:val="single" w:sz="4" w:space="0" w:color="auto"/>
              <w:bottom w:val="single" w:sz="4" w:space="0" w:color="auto"/>
              <w:right w:val="single" w:sz="4" w:space="0" w:color="auto"/>
            </w:tcBorders>
          </w:tcPr>
          <w:p w:rsidR="008F1B40" w:rsidRPr="004A7B7B" w:rsidRDefault="008F1B40"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8F1B40" w:rsidRPr="004A7B7B" w:rsidRDefault="00BD6B05" w:rsidP="006226A6">
            <w:pPr>
              <w:spacing w:line="19" w:lineRule="atLeast"/>
              <w:ind w:firstLine="0"/>
              <w:jc w:val="center"/>
              <w:rPr>
                <w:rFonts w:ascii="PT Astra Serif" w:hAnsi="PT Astra Serif"/>
                <w:sz w:val="22"/>
                <w:szCs w:val="22"/>
              </w:rPr>
            </w:pPr>
            <w:r w:rsidRPr="00BD6B05">
              <w:rPr>
                <w:rFonts w:ascii="PT Astra Serif" w:hAnsi="PT Astra Serif"/>
                <w:sz w:val="22"/>
                <w:szCs w:val="22"/>
              </w:rPr>
              <w:t>93 1 01 46360</w:t>
            </w:r>
          </w:p>
        </w:tc>
        <w:tc>
          <w:tcPr>
            <w:tcW w:w="2021" w:type="dxa"/>
            <w:gridSpan w:val="3"/>
            <w:tcBorders>
              <w:top w:val="single" w:sz="4" w:space="0" w:color="auto"/>
              <w:left w:val="single" w:sz="4" w:space="0" w:color="auto"/>
              <w:bottom w:val="single" w:sz="4" w:space="0" w:color="auto"/>
              <w:right w:val="single" w:sz="4" w:space="0" w:color="auto"/>
            </w:tcBorders>
          </w:tcPr>
          <w:p w:rsidR="008F1B40" w:rsidRPr="008F1B40" w:rsidRDefault="008F1B40" w:rsidP="006226A6">
            <w:pPr>
              <w:spacing w:line="19" w:lineRule="atLeast"/>
              <w:ind w:firstLine="0"/>
              <w:jc w:val="center"/>
              <w:rPr>
                <w:rFonts w:ascii="PT Astra Serif" w:hAnsi="PT Astra Serif"/>
                <w:sz w:val="22"/>
                <w:szCs w:val="22"/>
              </w:rPr>
            </w:pPr>
            <w:r>
              <w:rPr>
                <w:rFonts w:ascii="PT Astra Serif" w:hAnsi="PT Astra Serif"/>
                <w:sz w:val="22"/>
                <w:szCs w:val="22"/>
              </w:rPr>
              <w:t>50,0</w:t>
            </w:r>
          </w:p>
        </w:tc>
        <w:tc>
          <w:tcPr>
            <w:tcW w:w="3082" w:type="dxa"/>
            <w:gridSpan w:val="4"/>
            <w:tcBorders>
              <w:top w:val="single" w:sz="4" w:space="0" w:color="auto"/>
              <w:left w:val="single" w:sz="4" w:space="0" w:color="auto"/>
              <w:bottom w:val="single" w:sz="4" w:space="0" w:color="auto"/>
              <w:right w:val="single" w:sz="4" w:space="0" w:color="auto"/>
            </w:tcBorders>
          </w:tcPr>
          <w:p w:rsidR="008F1B40" w:rsidRDefault="00BD6B05" w:rsidP="006226A6">
            <w:pPr>
              <w:spacing w:line="19" w:lineRule="atLeast"/>
              <w:ind w:firstLine="0"/>
              <w:jc w:val="center"/>
              <w:rPr>
                <w:rFonts w:ascii="PT Astra Serif" w:hAnsi="PT Astra Serif"/>
                <w:sz w:val="22"/>
                <w:szCs w:val="22"/>
              </w:rPr>
            </w:pPr>
            <w:r w:rsidRPr="008F1B40">
              <w:rPr>
                <w:rFonts w:ascii="PT Astra Serif" w:hAnsi="PT Astra Serif"/>
                <w:sz w:val="22"/>
                <w:szCs w:val="22"/>
              </w:rPr>
              <w:t xml:space="preserve">Предоставление </w:t>
            </w:r>
            <w:r>
              <w:rPr>
                <w:rFonts w:ascii="PT Astra Serif" w:hAnsi="PT Astra Serif"/>
                <w:sz w:val="22"/>
                <w:szCs w:val="22"/>
              </w:rPr>
              <w:t xml:space="preserve">субсидий </w:t>
            </w:r>
            <w:r w:rsidRPr="008F1B40">
              <w:rPr>
                <w:rFonts w:ascii="PT Astra Serif" w:hAnsi="PT Astra Serif"/>
                <w:sz w:val="22"/>
                <w:szCs w:val="22"/>
              </w:rPr>
              <w:t>сельскохоз</w:t>
            </w:r>
            <w:r>
              <w:rPr>
                <w:rFonts w:ascii="PT Astra Serif" w:hAnsi="PT Astra Serif"/>
                <w:sz w:val="22"/>
                <w:szCs w:val="22"/>
              </w:rPr>
              <w:t>яйственным товаропроизводителям</w:t>
            </w:r>
            <w:r>
              <w:rPr>
                <w:rFonts w:ascii="PT Astra Serif" w:hAnsi="PT Astra Serif"/>
                <w:sz w:val="22"/>
                <w:szCs w:val="22"/>
              </w:rPr>
              <w:br/>
            </w:r>
            <w:r w:rsidRPr="008F1B40">
              <w:rPr>
                <w:rFonts w:ascii="PT Astra Serif" w:hAnsi="PT Astra Serif"/>
                <w:sz w:val="22"/>
                <w:szCs w:val="22"/>
              </w:rPr>
              <w:t>и российским организациям</w:t>
            </w:r>
            <w:r w:rsidR="002A017A">
              <w:rPr>
                <w:rFonts w:ascii="PT Astra Serif" w:hAnsi="PT Astra Serif"/>
                <w:sz w:val="22"/>
                <w:szCs w:val="22"/>
              </w:rPr>
              <w:t>, 100%</w:t>
            </w:r>
            <w:r w:rsidR="00351BEB">
              <w:rPr>
                <w:rFonts w:ascii="PT Astra Serif" w:hAnsi="PT Astra Serif"/>
                <w:sz w:val="22"/>
                <w:szCs w:val="22"/>
              </w:rPr>
              <w:t>:</w:t>
            </w:r>
          </w:p>
          <w:p w:rsidR="00351BEB" w:rsidRDefault="00351BEB" w:rsidP="006226A6">
            <w:pPr>
              <w:spacing w:line="19" w:lineRule="atLeast"/>
              <w:ind w:firstLine="0"/>
              <w:jc w:val="center"/>
              <w:rPr>
                <w:rFonts w:ascii="PT Astra Serif" w:hAnsi="PT Astra Serif"/>
                <w:sz w:val="22"/>
                <w:szCs w:val="22"/>
              </w:rPr>
            </w:pPr>
          </w:p>
          <w:p w:rsidR="00351BEB" w:rsidRPr="004A7B7B" w:rsidRDefault="00351BE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351BEB" w:rsidRPr="004A7B7B" w:rsidRDefault="00351BE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351BEB" w:rsidRPr="004A7B7B" w:rsidRDefault="00351BE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t>от сельскохозяйственных товаропроизводителей</w:t>
            </w:r>
            <w:r w:rsidRPr="004A7B7B">
              <w:rPr>
                <w:rFonts w:ascii="PT Astra Serif" w:hAnsi="PT Astra Serif"/>
                <w:sz w:val="22"/>
                <w:szCs w:val="22"/>
              </w:rPr>
              <w:br/>
            </w:r>
            <w:r w:rsidR="00AA2E32">
              <w:rPr>
                <w:rFonts w:ascii="PT Astra Serif" w:hAnsi="PT Astra Serif"/>
                <w:sz w:val="22"/>
                <w:szCs w:val="22"/>
              </w:rPr>
              <w:t>и российских организаций</w:t>
            </w:r>
            <w:r w:rsidR="00AA2E32">
              <w:rPr>
                <w:rFonts w:ascii="PT Astra Serif" w:hAnsi="PT Astra Serif"/>
                <w:sz w:val="22"/>
                <w:szCs w:val="22"/>
              </w:rPr>
              <w:br/>
            </w:r>
            <w:r w:rsidRPr="004A7B7B">
              <w:rPr>
                <w:rFonts w:ascii="PT Astra Serif" w:hAnsi="PT Astra Serif"/>
                <w:sz w:val="22"/>
                <w:szCs w:val="22"/>
              </w:rPr>
              <w:lastRenderedPageBreak/>
              <w:t>на перечисление субсидии; перечисление субсидии;</w:t>
            </w:r>
          </w:p>
          <w:p w:rsidR="00351BEB" w:rsidRPr="004A7B7B" w:rsidRDefault="00351BEB" w:rsidP="006226A6">
            <w:pPr>
              <w:spacing w:line="19" w:lineRule="atLeast"/>
              <w:ind w:firstLine="0"/>
              <w:jc w:val="center"/>
              <w:rPr>
                <w:rFonts w:ascii="PT Astra Serif" w:hAnsi="PT Astra Serif"/>
                <w:sz w:val="22"/>
                <w:szCs w:val="22"/>
              </w:rPr>
            </w:pPr>
            <w:r>
              <w:rPr>
                <w:rFonts w:ascii="PT Astra Serif" w:hAnsi="PT Astra Serif"/>
                <w:sz w:val="22"/>
                <w:szCs w:val="22"/>
              </w:rPr>
              <w:t>сбор отчётов</w:t>
            </w:r>
            <w:r w:rsidRPr="004A7B7B">
              <w:rPr>
                <w:rFonts w:ascii="PT Astra Serif" w:hAnsi="PT Astra Serif"/>
                <w:sz w:val="22"/>
                <w:szCs w:val="22"/>
              </w:rPr>
              <w:b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8F1B40" w:rsidRPr="002A017A" w:rsidRDefault="00AA2E32" w:rsidP="006226A6">
            <w:pPr>
              <w:spacing w:line="19" w:lineRule="atLeast"/>
              <w:ind w:firstLine="0"/>
              <w:jc w:val="center"/>
              <w:rPr>
                <w:rFonts w:ascii="PT Astra Serif" w:hAnsi="PT Astra Serif"/>
                <w:sz w:val="20"/>
                <w:szCs w:val="20"/>
              </w:rPr>
            </w:pPr>
            <w:r w:rsidRPr="005F1EC3">
              <w:rPr>
                <w:rFonts w:ascii="PT Astra Serif" w:hAnsi="PT Astra Serif"/>
                <w:sz w:val="22"/>
                <w:szCs w:val="22"/>
              </w:rPr>
              <w:lastRenderedPageBreak/>
              <w:t xml:space="preserve">Заключено соглашение с Минсельхозом России от </w:t>
            </w:r>
            <w:r w:rsidR="003C2FFC" w:rsidRPr="003C2FFC">
              <w:rPr>
                <w:rFonts w:ascii="PT Astra Serif" w:hAnsi="PT Astra Serif" w:cs="Times New Roman"/>
                <w:color w:val="000000" w:themeColor="text1"/>
                <w:sz w:val="20"/>
                <w:szCs w:val="20"/>
              </w:rPr>
              <w:t>23.12.2023 №</w:t>
            </w:r>
            <w:r w:rsidR="003C2FFC" w:rsidRPr="003C2FFC">
              <w:rPr>
                <w:rFonts w:ascii="Times New Roman" w:hAnsi="Times New Roman" w:cs="Times New Roman"/>
                <w:color w:val="000000"/>
                <w:sz w:val="20"/>
                <w:szCs w:val="20"/>
              </w:rPr>
              <w:t xml:space="preserve"> </w:t>
            </w:r>
            <w:r w:rsidR="003C2FFC" w:rsidRPr="003C2FFC">
              <w:rPr>
                <w:rFonts w:ascii="PT Astra Serif" w:hAnsi="PT Astra Serif" w:cs="Times New Roman"/>
                <w:color w:val="000000" w:themeColor="text1"/>
                <w:sz w:val="20"/>
                <w:szCs w:val="20"/>
              </w:rPr>
              <w:t>082-17-2023-249</w:t>
            </w:r>
            <w:r w:rsidR="003C2FFC">
              <w:rPr>
                <w:rFonts w:ascii="PT Astra Serif" w:hAnsi="PT Astra Serif" w:cs="Times New Roman"/>
                <w:color w:val="000000" w:themeColor="text1"/>
                <w:sz w:val="20"/>
                <w:szCs w:val="20"/>
              </w:rPr>
              <w:t xml:space="preserve"> </w:t>
            </w:r>
            <w:r w:rsidR="003C2FFC" w:rsidRPr="003C2FFC">
              <w:rPr>
                <w:rFonts w:ascii="PT Astra Serif" w:hAnsi="PT Astra Serif" w:cs="Times New Roman"/>
                <w:color w:val="000000" w:themeColor="text1"/>
                <w:sz w:val="20"/>
                <w:szCs w:val="20"/>
              </w:rPr>
              <w:t>в целях возмещения части прямых понесё</w:t>
            </w:r>
            <w:r w:rsidR="003C2FFC">
              <w:rPr>
                <w:rFonts w:ascii="PT Astra Serif" w:hAnsi="PT Astra Serif" w:cs="Times New Roman"/>
                <w:color w:val="000000" w:themeColor="text1"/>
                <w:sz w:val="20"/>
                <w:szCs w:val="20"/>
              </w:rPr>
              <w:t>нных затрат</w:t>
            </w:r>
            <w:r w:rsidR="003C2FFC">
              <w:rPr>
                <w:rFonts w:ascii="PT Astra Serif" w:hAnsi="PT Astra Serif" w:cs="Times New Roman"/>
                <w:color w:val="000000" w:themeColor="text1"/>
                <w:sz w:val="20"/>
                <w:szCs w:val="20"/>
              </w:rPr>
              <w:br/>
            </w:r>
            <w:r w:rsidR="003C2FFC" w:rsidRPr="003C2FFC">
              <w:rPr>
                <w:rFonts w:ascii="PT Astra Serif" w:hAnsi="PT Astra Serif" w:cs="Times New Roman"/>
                <w:color w:val="000000" w:themeColor="text1"/>
                <w:sz w:val="20"/>
                <w:szCs w:val="20"/>
              </w:rPr>
              <w:t xml:space="preserve">на создание и (или) модернизацию объектов агропромышленного </w:t>
            </w:r>
            <w:r w:rsidR="002A017A">
              <w:rPr>
                <w:rFonts w:ascii="PT Astra Serif" w:hAnsi="PT Astra Serif" w:cs="Times New Roman"/>
                <w:color w:val="000000" w:themeColor="text1"/>
                <w:sz w:val="20"/>
                <w:szCs w:val="20"/>
              </w:rPr>
              <w:t>комплекса, а также</w:t>
            </w:r>
            <w:r w:rsidR="002A017A">
              <w:rPr>
                <w:rFonts w:ascii="PT Astra Serif" w:hAnsi="PT Astra Serif" w:cs="Times New Roman"/>
                <w:color w:val="000000" w:themeColor="text1"/>
                <w:sz w:val="20"/>
                <w:szCs w:val="20"/>
              </w:rPr>
              <w:br/>
              <w:t>на приобретение и ввод</w:t>
            </w:r>
            <w:r w:rsidR="002A017A">
              <w:rPr>
                <w:rFonts w:ascii="PT Astra Serif" w:hAnsi="PT Astra Serif" w:cs="Times New Roman"/>
                <w:color w:val="000000" w:themeColor="text1"/>
                <w:sz w:val="20"/>
                <w:szCs w:val="20"/>
              </w:rPr>
              <w:br/>
            </w:r>
            <w:r w:rsidR="003C2FFC" w:rsidRPr="003C2FFC">
              <w:rPr>
                <w:rFonts w:ascii="PT Astra Serif" w:hAnsi="PT Astra Serif" w:cs="Times New Roman"/>
                <w:color w:val="000000" w:themeColor="text1"/>
                <w:sz w:val="20"/>
                <w:szCs w:val="20"/>
              </w:rPr>
              <w:t xml:space="preserve">в промышленную эксплуатацию маркировочного оборудования для внедрения обязательной маркировки отдельных </w:t>
            </w:r>
            <w:r w:rsidR="003C2FFC" w:rsidRPr="003C2FFC">
              <w:rPr>
                <w:rFonts w:ascii="PT Astra Serif" w:hAnsi="PT Astra Serif" w:cs="Times New Roman"/>
                <w:color w:val="000000" w:themeColor="text1"/>
                <w:sz w:val="20"/>
                <w:szCs w:val="20"/>
              </w:rPr>
              <w:lastRenderedPageBreak/>
              <w:t>видов молочной продукции</w:t>
            </w:r>
            <w:r>
              <w:rPr>
                <w:rFonts w:ascii="PT Astra Serif" w:hAnsi="PT Astra Serif"/>
                <w:sz w:val="22"/>
                <w:szCs w:val="22"/>
              </w:rPr>
              <w:t>.</w:t>
            </w:r>
            <w:r>
              <w:rPr>
                <w:rFonts w:ascii="PT Astra Serif" w:hAnsi="PT Astra Serif"/>
                <w:sz w:val="22"/>
                <w:szCs w:val="22"/>
              </w:rPr>
              <w:br/>
            </w:r>
            <w:r w:rsidRPr="005F1EC3">
              <w:rPr>
                <w:rFonts w:ascii="PT Astra Serif" w:hAnsi="PT Astra Serif"/>
                <w:sz w:val="22"/>
                <w:szCs w:val="22"/>
              </w:rPr>
              <w:t xml:space="preserve">В рамках указанной освоенной суммы предоставлена субсидия </w:t>
            </w:r>
            <w:r w:rsidR="002A017A" w:rsidRPr="008F1B40">
              <w:rPr>
                <w:rFonts w:ascii="PT Astra Serif" w:hAnsi="PT Astra Serif"/>
                <w:sz w:val="22"/>
                <w:szCs w:val="22"/>
              </w:rPr>
              <w:t>сельскохоз</w:t>
            </w:r>
            <w:r w:rsidR="002A017A">
              <w:rPr>
                <w:rFonts w:ascii="PT Astra Serif" w:hAnsi="PT Astra Serif"/>
                <w:sz w:val="22"/>
                <w:szCs w:val="22"/>
              </w:rPr>
              <w:t>яйственным товаропроизводителям</w:t>
            </w:r>
            <w:r w:rsidR="002A017A">
              <w:rPr>
                <w:rFonts w:ascii="PT Astra Serif" w:hAnsi="PT Astra Serif"/>
                <w:sz w:val="22"/>
                <w:szCs w:val="22"/>
              </w:rPr>
              <w:br/>
            </w:r>
            <w:r w:rsidR="002A017A" w:rsidRPr="008F1B40">
              <w:rPr>
                <w:rFonts w:ascii="PT Astra Serif" w:hAnsi="PT Astra Serif"/>
                <w:sz w:val="22"/>
                <w:szCs w:val="22"/>
              </w:rPr>
              <w:t>и российским организациям</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 xml:space="preserve">1.9. </w:t>
            </w:r>
            <w:proofErr w:type="gramStart"/>
            <w:r w:rsidRPr="004A7B7B">
              <w:rPr>
                <w:rFonts w:ascii="PT Astra Serif" w:hAnsi="PT Astra Serif"/>
                <w:sz w:val="22"/>
                <w:szCs w:val="22"/>
              </w:rPr>
              <w:t>Предоставление сельскохозяйственным товаропроизводителям</w:t>
            </w:r>
            <w:r w:rsidRPr="004A7B7B">
              <w:rPr>
                <w:rFonts w:ascii="PT Astra Serif" w:hAnsi="PT Astra Serif"/>
                <w:sz w:val="22"/>
                <w:szCs w:val="22"/>
              </w:rPr>
              <w:br/>
              <w:t>(за исключением граждан, ведущих личное подсобное хозяйство,</w:t>
            </w:r>
            <w:r w:rsidRPr="004A7B7B">
              <w:rPr>
                <w:rFonts w:ascii="PT Astra Serif" w:hAnsi="PT Astra Serif"/>
                <w:sz w:val="22"/>
                <w:szCs w:val="22"/>
              </w:rPr>
              <w:br/>
              <w:t>и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ных кредитных потребительских кооперативов), гражданам, ведущим личное подсобное хозяйство</w:t>
            </w:r>
            <w:r w:rsidRPr="004A7B7B">
              <w:rPr>
                <w:rFonts w:ascii="PT Astra Serif" w:hAnsi="PT Astra Serif"/>
                <w:sz w:val="22"/>
                <w:szCs w:val="22"/>
              </w:rPr>
              <w:br/>
              <w:t>и применяющим специальный налоговый режим «Налог</w:t>
            </w:r>
            <w:r w:rsidRPr="004A7B7B">
              <w:rPr>
                <w:rFonts w:ascii="PT Astra Serif" w:hAnsi="PT Astra Serif"/>
                <w:sz w:val="22"/>
                <w:szCs w:val="22"/>
              </w:rPr>
              <w:br/>
              <w:t xml:space="preserve">на профессиональный доход», а также российским организациям, осуществляющим создание и (или) модернизацию хранилищ, субсидий </w:t>
            </w:r>
            <w:r w:rsidRPr="004A7B7B">
              <w:rPr>
                <w:rFonts w:ascii="PT Astra Serif" w:hAnsi="PT Astra Serif"/>
                <w:sz w:val="22"/>
                <w:szCs w:val="22"/>
              </w:rPr>
              <w:lastRenderedPageBreak/>
              <w:t>(грантов)</w:t>
            </w:r>
            <w:r w:rsidRPr="004A7B7B">
              <w:rPr>
                <w:rFonts w:ascii="PT Astra Serif" w:hAnsi="PT Astra Serif"/>
                <w:sz w:val="22"/>
                <w:szCs w:val="22"/>
              </w:rPr>
              <w:br/>
              <w:t>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с увеличением производства картофеля</w:t>
            </w:r>
            <w:r w:rsidRPr="004A7B7B">
              <w:rPr>
                <w:rFonts w:ascii="PT Astra Serif" w:hAnsi="PT Astra Serif"/>
                <w:sz w:val="22"/>
                <w:szCs w:val="22"/>
              </w:rPr>
              <w:br/>
              <w:t>и овощей</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D03CF3"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D03CF3" w:rsidRPr="004A7B7B">
              <w:rPr>
                <w:rFonts w:ascii="PT Astra Serif" w:hAnsi="PT Astra Serif"/>
                <w:sz w:val="22"/>
                <w:szCs w:val="22"/>
              </w:rPr>
              <w:t>а финансов – главный бухгалтер,</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93 1 01 </w:t>
            </w:r>
            <w:r w:rsidRPr="004A7B7B">
              <w:rPr>
                <w:rFonts w:ascii="PT Astra Serif" w:hAnsi="PT Astra Serif"/>
                <w:sz w:val="22"/>
                <w:szCs w:val="22"/>
                <w:lang w:val="en-US"/>
              </w:rPr>
              <w:t>R</w:t>
            </w:r>
            <w:r w:rsidRPr="004A7B7B">
              <w:rPr>
                <w:rFonts w:ascii="PT Astra Serif" w:hAnsi="PT Astra Serif"/>
                <w:sz w:val="22"/>
                <w:szCs w:val="22"/>
              </w:rPr>
              <w:t>0140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2A017A" w:rsidP="006226A6">
            <w:pPr>
              <w:spacing w:line="19" w:lineRule="atLeast"/>
              <w:ind w:firstLine="0"/>
              <w:jc w:val="center"/>
              <w:rPr>
                <w:rFonts w:ascii="PT Astra Serif" w:hAnsi="PT Astra Serif"/>
                <w:color w:val="000000"/>
                <w:sz w:val="22"/>
                <w:szCs w:val="22"/>
              </w:rPr>
            </w:pPr>
            <w:r w:rsidRPr="002A017A">
              <w:rPr>
                <w:rFonts w:ascii="PT Astra Serif" w:hAnsi="PT Astra Serif"/>
                <w:color w:val="000000"/>
                <w:sz w:val="22"/>
                <w:szCs w:val="22"/>
              </w:rPr>
              <w:t>27962,5</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Предоставление субсидий </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сельскохозяйственным товаропроизводителям</w:t>
            </w:r>
            <w:r w:rsidRPr="004A7B7B">
              <w:rPr>
                <w:rFonts w:ascii="PT Astra Serif" w:hAnsi="PT Astra Serif"/>
                <w:sz w:val="22"/>
                <w:szCs w:val="22"/>
              </w:rPr>
              <w:br/>
              <w:t>(за исключением граждан, веду</w:t>
            </w:r>
            <w:r w:rsidR="00112BA3" w:rsidRPr="004A7B7B">
              <w:rPr>
                <w:rFonts w:ascii="PT Astra Serif" w:hAnsi="PT Astra Serif"/>
                <w:sz w:val="22"/>
                <w:szCs w:val="22"/>
              </w:rPr>
              <w:t>щих личное подсобное хозяйство,</w:t>
            </w:r>
            <w:r w:rsidR="00112BA3" w:rsidRPr="004A7B7B">
              <w:rPr>
                <w:rFonts w:ascii="PT Astra Serif" w:hAnsi="PT Astra Serif"/>
                <w:sz w:val="22"/>
                <w:szCs w:val="22"/>
              </w:rPr>
              <w:br/>
            </w:r>
            <w:r w:rsidRPr="004A7B7B">
              <w:rPr>
                <w:rFonts w:ascii="PT Astra Serif" w:hAnsi="PT Astra Serif"/>
                <w:sz w:val="22"/>
                <w:szCs w:val="22"/>
              </w:rPr>
              <w:t>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w:t>
            </w:r>
            <w:r w:rsidRPr="004A7B7B">
              <w:rPr>
                <w:rFonts w:ascii="PT Astra Serif" w:hAnsi="PT Astra Serif"/>
                <w:sz w:val="22"/>
                <w:szCs w:val="22"/>
              </w:rPr>
              <w:br/>
              <w:t>на профессиональный доход», а также российским органи</w:t>
            </w:r>
            <w:r w:rsidR="00112BA3" w:rsidRPr="004A7B7B">
              <w:rPr>
                <w:rFonts w:ascii="PT Astra Serif" w:hAnsi="PT Astra Serif"/>
                <w:sz w:val="22"/>
                <w:szCs w:val="22"/>
              </w:rPr>
              <w:t>зациям, осуществляющим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за</w:t>
            </w:r>
            <w:r w:rsidR="00112BA3" w:rsidRPr="004A7B7B">
              <w:rPr>
                <w:rFonts w:ascii="PT Astra Serif" w:hAnsi="PT Astra Serif"/>
                <w:sz w:val="22"/>
                <w:szCs w:val="22"/>
              </w:rPr>
              <w:t>ключение соглашения</w:t>
            </w:r>
            <w:r w:rsidR="00112BA3" w:rsidRPr="004A7B7B">
              <w:rPr>
                <w:rFonts w:ascii="PT Astra Serif" w:hAnsi="PT Astra Serif"/>
                <w:sz w:val="22"/>
                <w:szCs w:val="22"/>
              </w:rPr>
              <w:br/>
              <w:t>с Минсельхозом России</w:t>
            </w:r>
            <w:r w:rsidR="00112BA3" w:rsidRPr="004A7B7B">
              <w:rPr>
                <w:rFonts w:ascii="PT Astra Serif" w:hAnsi="PT Astra Serif"/>
                <w:sz w:val="22"/>
                <w:szCs w:val="22"/>
              </w:rPr>
              <w:br/>
            </w:r>
            <w:r w:rsidRPr="004A7B7B">
              <w:rPr>
                <w:rFonts w:ascii="PT Astra Serif" w:hAnsi="PT Astra Serif"/>
                <w:sz w:val="22"/>
                <w:szCs w:val="22"/>
              </w:rPr>
              <w:t>о предоставлении субсидии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из федерального бюджета бюджету Ульяновской </w:t>
            </w:r>
            <w:r w:rsidRPr="004A7B7B">
              <w:rPr>
                <w:rFonts w:ascii="PT Astra Serif" w:hAnsi="PT Astra Serif"/>
                <w:sz w:val="22"/>
                <w:szCs w:val="22"/>
              </w:rPr>
              <w:lastRenderedPageBreak/>
              <w:t>области;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сельскохозяйственных товаропроизводителей, граждан, ведущих личное подсобное хозяйство и применяющих специальный налоговый режим «Налог</w:t>
            </w:r>
            <w:r w:rsidRPr="004A7B7B">
              <w:rPr>
                <w:rFonts w:ascii="PT Astra Serif" w:hAnsi="PT Astra Serif"/>
                <w:sz w:val="22"/>
                <w:szCs w:val="22"/>
              </w:rPr>
              <w:br/>
              <w:t>на профессиональный доход», а также российских орган</w:t>
            </w:r>
            <w:r w:rsidR="00112BA3" w:rsidRPr="004A7B7B">
              <w:rPr>
                <w:rFonts w:ascii="PT Astra Serif" w:hAnsi="PT Astra Serif"/>
                <w:sz w:val="22"/>
                <w:szCs w:val="22"/>
              </w:rPr>
              <w:t>изаций, осуществляющих создание</w:t>
            </w:r>
            <w:r w:rsidR="00112BA3" w:rsidRPr="004A7B7B">
              <w:rPr>
                <w:rFonts w:ascii="PT Astra Serif" w:hAnsi="PT Astra Serif"/>
                <w:sz w:val="22"/>
                <w:szCs w:val="22"/>
              </w:rPr>
              <w:br/>
            </w:r>
            <w:r w:rsidRPr="004A7B7B">
              <w:rPr>
                <w:rFonts w:ascii="PT Astra Serif" w:hAnsi="PT Astra Serif"/>
                <w:sz w:val="22"/>
                <w:szCs w:val="22"/>
              </w:rPr>
              <w:t>и (или) модернизацию хранилищ,</w:t>
            </w:r>
            <w:r w:rsidRPr="004A7B7B">
              <w:rPr>
                <w:rFonts w:ascii="PT Astra Serif" w:hAnsi="PT Astra Serif"/>
                <w:sz w:val="22"/>
                <w:szCs w:val="22"/>
              </w:rPr>
              <w:br/>
              <w:t>на перечисление субсидии; перечисление субсидии получателям; сбор отчётов</w:t>
            </w:r>
            <w:r w:rsidRPr="004A7B7B">
              <w:rPr>
                <w:rFonts w:ascii="PT Astra Serif" w:hAnsi="PT Astra Serif"/>
                <w:sz w:val="22"/>
                <w:szCs w:val="22"/>
              </w:rPr>
              <w:br/>
              <w:t>от получателей 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534BF4" w:rsidP="006226A6">
            <w:pPr>
              <w:spacing w:line="19" w:lineRule="atLeast"/>
              <w:ind w:firstLine="0"/>
              <w:jc w:val="center"/>
              <w:rPr>
                <w:rFonts w:ascii="PT Astra Serif" w:hAnsi="PT Astra Serif"/>
                <w:sz w:val="22"/>
                <w:szCs w:val="22"/>
              </w:rPr>
            </w:pPr>
            <w:r w:rsidRPr="00534BF4">
              <w:rPr>
                <w:rFonts w:ascii="PT Astra Serif" w:hAnsi="PT Astra Serif"/>
                <w:sz w:val="22"/>
                <w:szCs w:val="22"/>
              </w:rPr>
              <w:lastRenderedPageBreak/>
              <w:t xml:space="preserve">Заключено соглашение с Минсельхозом России </w:t>
            </w:r>
            <w:r>
              <w:rPr>
                <w:rFonts w:ascii="PT Astra Serif" w:hAnsi="PT Astra Serif"/>
                <w:sz w:val="22"/>
                <w:szCs w:val="22"/>
              </w:rPr>
              <w:t>от 22.12.2022 № 082-09-2023-468</w:t>
            </w:r>
            <w:r>
              <w:rPr>
                <w:rFonts w:ascii="PT Astra Serif" w:hAnsi="PT Astra Serif"/>
                <w:sz w:val="22"/>
                <w:szCs w:val="22"/>
              </w:rPr>
              <w:br/>
            </w:r>
            <w:r w:rsidRPr="00534BF4">
              <w:rPr>
                <w:rFonts w:ascii="PT Astra Serif" w:hAnsi="PT Astra Serif"/>
                <w:sz w:val="22"/>
                <w:szCs w:val="22"/>
              </w:rPr>
              <w:t>на стимулирование увеличения производства картофеля и овоще</w:t>
            </w:r>
            <w:r>
              <w:rPr>
                <w:rFonts w:ascii="PT Astra Serif" w:hAnsi="PT Astra Serif"/>
                <w:sz w:val="22"/>
                <w:szCs w:val="22"/>
              </w:rPr>
              <w:t>й. Осуществлён приём документов</w:t>
            </w:r>
            <w:r>
              <w:rPr>
                <w:rFonts w:ascii="PT Astra Serif" w:hAnsi="PT Astra Serif"/>
                <w:sz w:val="22"/>
                <w:szCs w:val="22"/>
              </w:rPr>
              <w:br/>
              <w:t>от заявителей</w:t>
            </w:r>
            <w:r>
              <w:rPr>
                <w:rFonts w:ascii="PT Astra Serif" w:hAnsi="PT Astra Serif"/>
                <w:sz w:val="22"/>
                <w:szCs w:val="22"/>
              </w:rPr>
              <w:br/>
            </w:r>
            <w:r w:rsidRPr="00534BF4">
              <w:rPr>
                <w:rFonts w:ascii="PT Astra Serif" w:hAnsi="PT Astra Serif"/>
                <w:sz w:val="22"/>
                <w:szCs w:val="22"/>
              </w:rPr>
              <w:t>на перечисление субсид</w:t>
            </w:r>
            <w:r w:rsidR="003B218C">
              <w:rPr>
                <w:rFonts w:ascii="PT Astra Serif" w:hAnsi="PT Astra Serif"/>
                <w:sz w:val="22"/>
                <w:szCs w:val="22"/>
              </w:rPr>
              <w:t>ии. Выплата субсидий происходила</w:t>
            </w:r>
            <w:r>
              <w:rPr>
                <w:rFonts w:ascii="PT Astra Serif" w:hAnsi="PT Astra Serif"/>
                <w:sz w:val="22"/>
                <w:szCs w:val="22"/>
              </w:rPr>
              <w:br/>
            </w:r>
            <w:r w:rsidRPr="00534BF4">
              <w:rPr>
                <w:rFonts w:ascii="PT Astra Serif" w:hAnsi="PT Astra Serif"/>
                <w:sz w:val="22"/>
                <w:szCs w:val="22"/>
              </w:rPr>
              <w:t>по мере поступления установленного пакета документов</w:t>
            </w:r>
          </w:p>
        </w:tc>
      </w:tr>
      <w:tr w:rsidR="00112BA3"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112BA3" w:rsidRPr="004A7B7B" w:rsidRDefault="00112BA3"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 xml:space="preserve">2. Основное мероприятие «Стимулирование развития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 и развитие малых форм хозяйствования»</w:t>
            </w:r>
          </w:p>
        </w:tc>
        <w:tc>
          <w:tcPr>
            <w:tcW w:w="1984" w:type="dxa"/>
            <w:gridSpan w:val="3"/>
            <w:tcBorders>
              <w:top w:val="single" w:sz="4" w:space="0" w:color="auto"/>
              <w:left w:val="single" w:sz="4" w:space="0" w:color="auto"/>
              <w:bottom w:val="single" w:sz="4" w:space="0" w:color="auto"/>
              <w:right w:val="single" w:sz="4" w:space="0" w:color="auto"/>
            </w:tcBorders>
          </w:tcPr>
          <w:p w:rsidR="00112BA3" w:rsidRPr="004A7B7B" w:rsidRDefault="00112BA3"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112BA3" w:rsidRPr="004A7B7B" w:rsidRDefault="00112BA3"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12BA3" w:rsidRPr="004A7B7B" w:rsidRDefault="00112BA3"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93 1 02 00000</w:t>
            </w:r>
          </w:p>
        </w:tc>
        <w:tc>
          <w:tcPr>
            <w:tcW w:w="2021" w:type="dxa"/>
            <w:gridSpan w:val="3"/>
            <w:tcBorders>
              <w:top w:val="single" w:sz="4" w:space="0" w:color="auto"/>
              <w:left w:val="single" w:sz="4" w:space="0" w:color="auto"/>
              <w:bottom w:val="single" w:sz="4" w:space="0" w:color="auto"/>
              <w:right w:val="single" w:sz="4" w:space="0" w:color="auto"/>
            </w:tcBorders>
          </w:tcPr>
          <w:p w:rsidR="00112BA3" w:rsidRPr="004A7B7B" w:rsidRDefault="003B218C" w:rsidP="006226A6">
            <w:pPr>
              <w:spacing w:line="19" w:lineRule="atLeast"/>
              <w:ind w:firstLine="0"/>
              <w:jc w:val="center"/>
              <w:rPr>
                <w:rFonts w:ascii="PT Astra Serif" w:hAnsi="PT Astra Serif"/>
                <w:sz w:val="22"/>
                <w:szCs w:val="22"/>
              </w:rPr>
            </w:pPr>
            <w:r w:rsidRPr="003B218C">
              <w:rPr>
                <w:rFonts w:ascii="PT Astra Serif" w:hAnsi="PT Astra Serif"/>
                <w:sz w:val="22"/>
                <w:szCs w:val="22"/>
              </w:rPr>
              <w:t>3804090,16769</w:t>
            </w:r>
          </w:p>
        </w:tc>
        <w:tc>
          <w:tcPr>
            <w:tcW w:w="5633" w:type="dxa"/>
            <w:gridSpan w:val="7"/>
            <w:tcBorders>
              <w:top w:val="single" w:sz="4" w:space="0" w:color="auto"/>
              <w:left w:val="single" w:sz="4" w:space="0" w:color="auto"/>
              <w:bottom w:val="single" w:sz="4" w:space="0" w:color="auto"/>
              <w:right w:val="single" w:sz="4" w:space="0" w:color="auto"/>
            </w:tcBorders>
          </w:tcPr>
          <w:p w:rsidR="00112BA3" w:rsidRPr="004A7B7B" w:rsidRDefault="00112BA3"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t>и стимулирование её интенсивного роста</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«Прирост объёма производства сельскохозяйственной продукции в отчётном году по отношению</w:t>
            </w:r>
            <w:r w:rsidRPr="004A7B7B">
              <w:rPr>
                <w:rFonts w:ascii="PT Astra Serif" w:hAnsi="PT Astra Serif"/>
                <w:sz w:val="22"/>
                <w:szCs w:val="22"/>
              </w:rPr>
              <w:br/>
              <w:t>к предыдущему году</w:t>
            </w:r>
            <w:r w:rsidRPr="004A7B7B">
              <w:rPr>
                <w:rFonts w:ascii="PT Astra Serif" w:hAnsi="PT Astra Serif"/>
                <w:sz w:val="22"/>
                <w:szCs w:val="22"/>
              </w:rPr>
              <w:br/>
              <w:t xml:space="preserve">в крестьянских </w:t>
            </w:r>
            <w:r w:rsidRPr="004A7B7B">
              <w:rPr>
                <w:rFonts w:ascii="PT Astra Serif" w:hAnsi="PT Astra Serif"/>
                <w:sz w:val="22"/>
                <w:szCs w:val="22"/>
              </w:rPr>
              <w:lastRenderedPageBreak/>
              <w:t>(фермерских) хозяйс</w:t>
            </w:r>
            <w:r w:rsidR="00112BA3" w:rsidRPr="004A7B7B">
              <w:rPr>
                <w:rFonts w:ascii="PT Astra Serif" w:hAnsi="PT Astra Serif"/>
                <w:sz w:val="22"/>
                <w:szCs w:val="22"/>
              </w:rPr>
              <w:t>твах</w:t>
            </w:r>
            <w:r w:rsidR="00112BA3" w:rsidRPr="004A7B7B">
              <w:rPr>
                <w:rFonts w:ascii="PT Astra Serif" w:hAnsi="PT Astra Serif"/>
                <w:sz w:val="22"/>
                <w:szCs w:val="22"/>
              </w:rPr>
              <w:br/>
            </w:r>
            <w:r w:rsidRPr="004A7B7B">
              <w:rPr>
                <w:rFonts w:ascii="PT Astra Serif" w:hAnsi="PT Astra Serif"/>
                <w:sz w:val="22"/>
                <w:szCs w:val="22"/>
              </w:rPr>
              <w:t>и у получателей гранта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 получивших указанный грант, в течение предыдущих 5 лет, включая отчётный год, процентов»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843DF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8</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proofErr w:type="gramStart"/>
            <w:r w:rsidRPr="004A7B7B">
              <w:rPr>
                <w:rFonts w:ascii="PT Astra Serif" w:hAnsi="PT Astra Serif"/>
                <w:sz w:val="22"/>
                <w:szCs w:val="22"/>
              </w:rPr>
              <w:lastRenderedPageBreak/>
              <w:t xml:space="preserve">Целевой индикатор «Прирост </w:t>
            </w:r>
            <w:r w:rsidR="00112BA3" w:rsidRPr="004A7B7B">
              <w:rPr>
                <w:rFonts w:ascii="PT Astra Serif" w:hAnsi="PT Astra Serif"/>
                <w:sz w:val="22"/>
                <w:szCs w:val="22"/>
              </w:rPr>
              <w:t>объёма продукции, реализованной</w:t>
            </w:r>
            <w:r w:rsidR="00112BA3" w:rsidRPr="004A7B7B">
              <w:rPr>
                <w:rFonts w:ascii="PT Astra Serif" w:hAnsi="PT Astra Serif"/>
                <w:sz w:val="22"/>
                <w:szCs w:val="22"/>
              </w:rPr>
              <w:br/>
            </w:r>
            <w:r w:rsidRPr="004A7B7B">
              <w:rPr>
                <w:rFonts w:ascii="PT Astra Serif" w:hAnsi="PT Astra Serif"/>
                <w:sz w:val="22"/>
                <w:szCs w:val="22"/>
              </w:rPr>
              <w:t>в отчётном году сельскохозяйственными потребительскими кооперативами, получившими грант</w:t>
            </w:r>
            <w:r w:rsidRPr="004A7B7B">
              <w:rPr>
                <w:rFonts w:ascii="PT Astra Serif" w:hAnsi="PT Astra Serif"/>
                <w:sz w:val="22"/>
                <w:szCs w:val="22"/>
              </w:rPr>
              <w:br/>
              <w:t>на развитие материально-технической базы,</w:t>
            </w:r>
            <w:r w:rsidRPr="004A7B7B">
              <w:rPr>
                <w:rFonts w:ascii="PT Astra Serif" w:hAnsi="PT Astra Serif"/>
                <w:sz w:val="22"/>
                <w:szCs w:val="22"/>
              </w:rPr>
              <w:br/>
              <w:t>за последние 5 лет (включая отчётный год) по отношению</w:t>
            </w:r>
            <w:r w:rsidRPr="004A7B7B">
              <w:rPr>
                <w:rFonts w:ascii="PT Astra Serif" w:hAnsi="PT Astra Serif"/>
                <w:sz w:val="22"/>
                <w:szCs w:val="22"/>
              </w:rPr>
              <w:br/>
              <w:t>к предыдущему году, процентов»</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8</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242126" w:rsidP="006226A6">
            <w:pPr>
              <w:spacing w:line="19" w:lineRule="atLeast"/>
              <w:ind w:firstLine="0"/>
              <w:jc w:val="center"/>
              <w:rPr>
                <w:rFonts w:ascii="PT Astra Serif" w:hAnsi="PT Astra Serif"/>
                <w:sz w:val="22"/>
                <w:szCs w:val="22"/>
              </w:rPr>
            </w:pPr>
            <w:r>
              <w:rPr>
                <w:rFonts w:ascii="PT Astra Serif" w:hAnsi="PT Astra Serif"/>
                <w:sz w:val="22"/>
                <w:szCs w:val="22"/>
              </w:rPr>
              <w:t>8</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«Площадь закладки многолетних насаждений в сельскохозяйственных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тыс. гектаров»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0,00</w:t>
            </w:r>
            <w:r w:rsidR="00242126">
              <w:rPr>
                <w:rFonts w:ascii="PT Astra Serif" w:hAnsi="PT Astra Serif"/>
                <w:sz w:val="22"/>
                <w:szCs w:val="22"/>
              </w:rPr>
              <w:t>1</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24212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0,00</w:t>
            </w:r>
            <w:r>
              <w:rPr>
                <w:rFonts w:ascii="PT Astra Serif" w:hAnsi="PT Astra Serif"/>
                <w:sz w:val="22"/>
                <w:szCs w:val="22"/>
              </w:rPr>
              <w:t>1</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 xml:space="preserve">Целевой индикатор «Площадь </w:t>
            </w:r>
            <w:proofErr w:type="spellStart"/>
            <w:r w:rsidRPr="004A7B7B">
              <w:rPr>
                <w:rFonts w:ascii="PT Astra Serif" w:hAnsi="PT Astra Serif"/>
                <w:sz w:val="22"/>
                <w:szCs w:val="22"/>
              </w:rPr>
              <w:t>уходных</w:t>
            </w:r>
            <w:proofErr w:type="spellEnd"/>
            <w:r w:rsidRPr="004A7B7B">
              <w:rPr>
                <w:rFonts w:ascii="PT Astra Serif" w:hAnsi="PT Astra Serif"/>
                <w:sz w:val="22"/>
                <w:szCs w:val="22"/>
              </w:rPr>
              <w:t xml:space="preserve"> работ за многолетними насаждениями</w:t>
            </w:r>
            <w:r w:rsidRPr="004A7B7B">
              <w:rPr>
                <w:rFonts w:ascii="PT Astra Serif" w:hAnsi="PT Astra Serif"/>
                <w:sz w:val="22"/>
                <w:szCs w:val="22"/>
              </w:rPr>
              <w:br/>
              <w:t>(до вступления в товарное плодоношение,</w:t>
            </w:r>
            <w:r w:rsidRPr="004A7B7B">
              <w:rPr>
                <w:rFonts w:ascii="PT Astra Serif" w:hAnsi="PT Astra Serif"/>
                <w:sz w:val="22"/>
                <w:szCs w:val="22"/>
              </w:rPr>
              <w:br/>
              <w:t>но не более 3 лет</w:t>
            </w:r>
            <w:r w:rsidRPr="004A7B7B">
              <w:rPr>
                <w:rFonts w:ascii="PT Astra Serif" w:hAnsi="PT Astra Serif"/>
                <w:sz w:val="22"/>
                <w:szCs w:val="22"/>
              </w:rPr>
              <w:br/>
              <w:t>с момента заклад</w:t>
            </w:r>
            <w:r w:rsidR="00112BA3" w:rsidRPr="004A7B7B">
              <w:rPr>
                <w:rFonts w:ascii="PT Astra Serif" w:hAnsi="PT Astra Serif"/>
                <w:sz w:val="22"/>
                <w:szCs w:val="22"/>
              </w:rPr>
              <w:t>ки для садов интенсивного типа)</w:t>
            </w:r>
            <w:r w:rsidR="00112BA3" w:rsidRPr="004A7B7B">
              <w:rPr>
                <w:rFonts w:ascii="PT Astra Serif" w:hAnsi="PT Astra Serif"/>
                <w:sz w:val="22"/>
                <w:szCs w:val="22"/>
              </w:rPr>
              <w:br/>
            </w:r>
            <w:r w:rsidRPr="004A7B7B">
              <w:rPr>
                <w:rFonts w:ascii="PT Astra Serif" w:hAnsi="PT Astra Serif"/>
                <w:sz w:val="22"/>
                <w:szCs w:val="22"/>
              </w:rPr>
              <w:t>в сельскохозяйствен</w:t>
            </w:r>
            <w:r w:rsidR="00112BA3" w:rsidRPr="004A7B7B">
              <w:rPr>
                <w:rFonts w:ascii="PT Astra Serif" w:hAnsi="PT Astra Serif"/>
                <w:sz w:val="22"/>
                <w:szCs w:val="22"/>
              </w:rPr>
              <w:softHyphen/>
            </w:r>
            <w:r w:rsidRPr="004A7B7B">
              <w:rPr>
                <w:rFonts w:ascii="PT Astra Serif" w:hAnsi="PT Astra Serif"/>
                <w:sz w:val="22"/>
                <w:szCs w:val="22"/>
              </w:rPr>
              <w:t>ных организациях, крест</w:t>
            </w:r>
            <w:r w:rsidR="00112BA3" w:rsidRPr="004A7B7B">
              <w:rPr>
                <w:rFonts w:ascii="PT Astra Serif" w:hAnsi="PT Astra Serif"/>
                <w:sz w:val="22"/>
                <w:szCs w:val="22"/>
              </w:rPr>
              <w:t>ьянских (фермерских) хозяйствах</w:t>
            </w:r>
            <w:r w:rsidR="00112BA3" w:rsidRPr="004A7B7B">
              <w:rPr>
                <w:rFonts w:ascii="PT Astra Serif" w:hAnsi="PT Astra Serif"/>
                <w:sz w:val="22"/>
                <w:szCs w:val="22"/>
              </w:rPr>
              <w:br/>
            </w:r>
            <w:r w:rsidRPr="004A7B7B">
              <w:rPr>
                <w:rFonts w:ascii="PT Astra Serif" w:hAnsi="PT Astra Serif"/>
                <w:sz w:val="22"/>
                <w:szCs w:val="22"/>
              </w:rPr>
              <w:t>и у индивидуальных предпринимателей,</w:t>
            </w:r>
          </w:p>
          <w:p w:rsidR="001601F7" w:rsidRPr="004A7B7B" w:rsidRDefault="005060DE" w:rsidP="000E3760">
            <w:pPr>
              <w:spacing w:line="19" w:lineRule="atLeast"/>
              <w:ind w:firstLine="0"/>
              <w:jc w:val="center"/>
              <w:rPr>
                <w:rFonts w:ascii="PT Astra Serif" w:hAnsi="PT Astra Serif"/>
                <w:sz w:val="22"/>
                <w:szCs w:val="22"/>
              </w:rPr>
            </w:pPr>
            <w:r w:rsidRPr="004A7B7B">
              <w:rPr>
                <w:rFonts w:ascii="PT Astra Serif" w:hAnsi="PT Astra Serif"/>
                <w:sz w:val="22"/>
                <w:szCs w:val="22"/>
              </w:rPr>
              <w:t>тыс. гектаров»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0,085</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843DF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0</w:t>
            </w:r>
            <w:r w:rsidR="00242126">
              <w:rPr>
                <w:rFonts w:ascii="PT Astra Serif" w:hAnsi="PT Astra Serif"/>
                <w:sz w:val="22"/>
                <w:szCs w:val="22"/>
              </w:rPr>
              <w:t>,012</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«Объём реализованных зерновых культур собственного производства, 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7711DC" w:rsidP="006226A6">
            <w:pPr>
              <w:spacing w:line="19" w:lineRule="atLeast"/>
              <w:ind w:firstLine="0"/>
              <w:jc w:val="center"/>
              <w:rPr>
                <w:rFonts w:ascii="PT Astra Serif" w:hAnsi="PT Astra Serif"/>
                <w:sz w:val="22"/>
                <w:szCs w:val="22"/>
              </w:rPr>
            </w:pPr>
            <w:r>
              <w:rPr>
                <w:rFonts w:ascii="PT Astra Serif" w:hAnsi="PT Astra Serif"/>
                <w:sz w:val="22"/>
                <w:szCs w:val="22"/>
              </w:rPr>
              <w:t>113,07</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7711DC" w:rsidP="006226A6">
            <w:pPr>
              <w:spacing w:line="19" w:lineRule="atLeast"/>
              <w:ind w:firstLine="0"/>
              <w:jc w:val="center"/>
              <w:rPr>
                <w:rFonts w:ascii="PT Astra Serif" w:hAnsi="PT Astra Serif"/>
                <w:sz w:val="22"/>
                <w:szCs w:val="22"/>
              </w:rPr>
            </w:pPr>
            <w:r>
              <w:rPr>
                <w:rFonts w:ascii="PT Astra Serif" w:hAnsi="PT Astra Serif"/>
                <w:sz w:val="22"/>
                <w:szCs w:val="22"/>
              </w:rPr>
              <w:t>1</w:t>
            </w:r>
            <w:r w:rsidR="00242126">
              <w:rPr>
                <w:rFonts w:ascii="PT Astra Serif" w:hAnsi="PT Astra Serif"/>
                <w:sz w:val="22"/>
                <w:szCs w:val="22"/>
              </w:rPr>
              <w:t>82,756</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Целевой индикатор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w:t>
            </w:r>
            <w:r w:rsidRPr="004A7B7B">
              <w:rPr>
                <w:rFonts w:ascii="PT Astra Serif" w:hAnsi="PT Astra Serif"/>
                <w:sz w:val="22"/>
                <w:szCs w:val="22"/>
              </w:rPr>
              <w:lastRenderedPageBreak/>
              <w:t>продукции (нарастающим итогом), единиц»</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3</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843DFB"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3</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«Количество консультаций, данных садоводческим и (или) огородническим некоммерческим товариществам, осуществляющим деятельность</w:t>
            </w:r>
            <w:r w:rsidRPr="004A7B7B">
              <w:rPr>
                <w:rFonts w:ascii="PT Astra Serif" w:hAnsi="PT Astra Serif"/>
                <w:sz w:val="22"/>
                <w:szCs w:val="22"/>
              </w:rPr>
              <w:br/>
              <w:t>на территории Ульяновской области,</w:t>
            </w:r>
            <w:r w:rsidRPr="004A7B7B">
              <w:rPr>
                <w:rFonts w:ascii="PT Astra Serif" w:hAnsi="PT Astra Serif"/>
                <w:sz w:val="22"/>
                <w:szCs w:val="22"/>
              </w:rPr>
              <w:br/>
              <w:t>их членам, жителям Ульяновской области,</w:t>
            </w:r>
            <w:r w:rsidRPr="004A7B7B">
              <w:rPr>
                <w:rFonts w:ascii="PT Astra Serif" w:hAnsi="PT Astra Serif"/>
                <w:sz w:val="22"/>
                <w:szCs w:val="22"/>
              </w:rPr>
              <w:br/>
              <w:t>не являющимся членами таких товариществ,</w:t>
            </w:r>
            <w:r w:rsidRPr="004A7B7B">
              <w:rPr>
                <w:rFonts w:ascii="PT Astra Serif" w:hAnsi="PT Astra Serif"/>
                <w:sz w:val="22"/>
                <w:szCs w:val="22"/>
              </w:rPr>
              <w:br/>
              <w:t>по вопросам развития садоводства, единиц»</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2000</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14782C" w:rsidRDefault="0014782C" w:rsidP="006226A6">
            <w:pPr>
              <w:spacing w:line="19" w:lineRule="atLeast"/>
              <w:ind w:firstLine="0"/>
              <w:jc w:val="center"/>
              <w:rPr>
                <w:rFonts w:ascii="PT Astra Serif" w:hAnsi="PT Astra Serif"/>
                <w:sz w:val="22"/>
                <w:szCs w:val="22"/>
              </w:rPr>
            </w:pPr>
            <w:r>
              <w:rPr>
                <w:rFonts w:ascii="PT Astra Serif" w:hAnsi="PT Astra Serif"/>
                <w:sz w:val="22"/>
                <w:szCs w:val="22"/>
              </w:rPr>
              <w:t>2387</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Целевой индикатор «Количество мероприятий, в том числе обучающих семинаров, конференций, совещаний по вопросам развития садоводства, проведённых</w:t>
            </w:r>
            <w:r w:rsidRPr="004A7B7B">
              <w:rPr>
                <w:rFonts w:ascii="PT Astra Serif" w:hAnsi="PT Astra Serif"/>
                <w:sz w:val="22"/>
                <w:szCs w:val="22"/>
              </w:rPr>
              <w:br/>
              <w:t xml:space="preserve">с участием садоводческих и (или) огороднических некоммерческих товариществ. При этом число таких товариществ, </w:t>
            </w:r>
            <w:r w:rsidRPr="004A7B7B">
              <w:rPr>
                <w:rFonts w:ascii="PT Astra Serif" w:hAnsi="PT Astra Serif"/>
                <w:sz w:val="22"/>
                <w:szCs w:val="22"/>
              </w:rPr>
              <w:lastRenderedPageBreak/>
              <w:t>участвующих в одном мероприятии, не может быть менее 10, единиц»</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36</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14782C" w:rsidRDefault="0014782C" w:rsidP="006226A6">
            <w:pPr>
              <w:spacing w:line="19" w:lineRule="atLeast"/>
              <w:ind w:firstLine="0"/>
              <w:jc w:val="center"/>
              <w:rPr>
                <w:rFonts w:ascii="PT Astra Serif" w:hAnsi="PT Astra Serif"/>
                <w:sz w:val="22"/>
                <w:szCs w:val="22"/>
              </w:rPr>
            </w:pPr>
            <w:r>
              <w:rPr>
                <w:rFonts w:ascii="PT Astra Serif" w:hAnsi="PT Astra Serif"/>
                <w:sz w:val="22"/>
                <w:szCs w:val="22"/>
              </w:rPr>
              <w:t>36</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Целевой индикатор «Производство молока</w:t>
            </w:r>
            <w:r w:rsidRPr="004A7B7B">
              <w:rPr>
                <w:rFonts w:ascii="PT Astra Serif" w:hAnsi="PT Astra Serif"/>
                <w:sz w:val="22"/>
                <w:szCs w:val="22"/>
              </w:rPr>
              <w:br/>
              <w:t>в сельскохозяйствен</w:t>
            </w:r>
            <w:r w:rsidR="00D03CF3" w:rsidRPr="004A7B7B">
              <w:rPr>
                <w:rFonts w:ascii="PT Astra Serif" w:hAnsi="PT Astra Serif"/>
                <w:sz w:val="22"/>
                <w:szCs w:val="22"/>
              </w:rPr>
              <w:softHyphen/>
            </w:r>
            <w:r w:rsidRPr="004A7B7B">
              <w:rPr>
                <w:rFonts w:ascii="PT Astra Serif" w:hAnsi="PT Astra Serif"/>
                <w:sz w:val="22"/>
                <w:szCs w:val="22"/>
              </w:rPr>
              <w:t>ных организациях, кре</w:t>
            </w:r>
            <w:r w:rsidRPr="004A7B7B">
              <w:rPr>
                <w:rFonts w:ascii="PT Astra Serif" w:hAnsi="PT Astra Serif"/>
                <w:sz w:val="22"/>
                <w:szCs w:val="22"/>
              </w:rPr>
              <w:softHyphen/>
              <w:t>стьянских (фермерских) хозяйствах, включая индивидуальных предпринимателей</w:t>
            </w:r>
            <w:r w:rsidRPr="004A7B7B">
              <w:rPr>
                <w:rFonts w:ascii="PT Astra Serif" w:hAnsi="PT Astra Serif"/>
                <w:sz w:val="22"/>
                <w:szCs w:val="22"/>
              </w:rPr>
              <w:br/>
              <w:t>и граждан, ведущих личное подсобное хозяйство, применяющих специальный налоговый режим «Налог</w:t>
            </w:r>
            <w:r w:rsidRPr="004A7B7B">
              <w:rPr>
                <w:rFonts w:ascii="PT Astra Serif" w:hAnsi="PT Astra Serif"/>
                <w:sz w:val="22"/>
                <w:szCs w:val="22"/>
              </w:rPr>
              <w:br/>
              <w:t>на профессиональный доход», тыс. тонн»</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lang w:val="en-US"/>
              </w:rPr>
            </w:pPr>
            <w:r w:rsidRPr="004A7B7B">
              <w:rPr>
                <w:rFonts w:ascii="PT Astra Serif" w:hAnsi="PT Astra Serif"/>
                <w:sz w:val="22"/>
                <w:szCs w:val="22"/>
                <w:lang w:val="en-US"/>
              </w:rPr>
              <w:t>X</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242126" w:rsidP="006226A6">
            <w:pPr>
              <w:spacing w:line="19" w:lineRule="atLeast"/>
              <w:ind w:firstLine="0"/>
              <w:jc w:val="center"/>
              <w:rPr>
                <w:rFonts w:ascii="PT Astra Serif" w:hAnsi="PT Astra Serif"/>
                <w:sz w:val="22"/>
                <w:szCs w:val="22"/>
              </w:rPr>
            </w:pPr>
            <w:r>
              <w:rPr>
                <w:rFonts w:ascii="PT Astra Serif" w:hAnsi="PT Astra Serif"/>
                <w:sz w:val="22"/>
                <w:szCs w:val="22"/>
              </w:rPr>
              <w:t>90</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242126" w:rsidP="006226A6">
            <w:pPr>
              <w:spacing w:line="19" w:lineRule="atLeast"/>
              <w:ind w:firstLine="0"/>
              <w:jc w:val="center"/>
              <w:rPr>
                <w:rFonts w:ascii="PT Astra Serif" w:hAnsi="PT Astra Serif"/>
                <w:sz w:val="22"/>
                <w:szCs w:val="22"/>
              </w:rPr>
            </w:pPr>
            <w:r>
              <w:rPr>
                <w:rFonts w:ascii="PT Astra Serif" w:hAnsi="PT Astra Serif"/>
                <w:sz w:val="22"/>
                <w:szCs w:val="22"/>
              </w:rPr>
              <w:t>95</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2.1. </w:t>
            </w:r>
            <w:proofErr w:type="gramStart"/>
            <w:r w:rsidRPr="004A7B7B">
              <w:rPr>
                <w:rFonts w:ascii="PT Astra Serif" w:hAnsi="PT Astra Serif"/>
                <w:sz w:val="22"/>
                <w:szCs w:val="22"/>
              </w:rPr>
              <w:t>Предоставление сельскохозяйственным товаропроизводителям, научным</w:t>
            </w:r>
            <w:r w:rsidRPr="004A7B7B">
              <w:rPr>
                <w:rFonts w:ascii="PT Astra Serif" w:hAnsi="PT Astra Serif"/>
                <w:sz w:val="22"/>
                <w:szCs w:val="22"/>
              </w:rPr>
              <w:br/>
              <w:t>и образовательным организациям, а также организациям</w:t>
            </w:r>
            <w:r w:rsidRPr="004A7B7B">
              <w:rPr>
                <w:rFonts w:ascii="PT Astra Serif" w:hAnsi="PT Astra Serif"/>
                <w:sz w:val="22"/>
                <w:szCs w:val="22"/>
              </w:rPr>
              <w:br/>
              <w:t xml:space="preserve">и индивидуальным предпринимателям, осуществляющим производство, первичную и (или) последующую (промышленную) переработку сельскохозяйственной </w:t>
            </w:r>
            <w:r w:rsidRPr="004A7B7B">
              <w:rPr>
                <w:rFonts w:ascii="PT Astra Serif" w:hAnsi="PT Astra Serif"/>
                <w:sz w:val="22"/>
                <w:szCs w:val="22"/>
              </w:rPr>
              <w:lastRenderedPageBreak/>
              <w:t>продукции, субсидий (грантов в форме субсидий) в целях возмещения (финансового обеспечения) части</w:t>
            </w:r>
            <w:r w:rsidRPr="004A7B7B">
              <w:rPr>
                <w:rFonts w:ascii="PT Astra Serif" w:hAnsi="PT Astra Serif"/>
                <w:sz w:val="22"/>
                <w:szCs w:val="22"/>
              </w:rPr>
              <w:br/>
              <w:t>их затрат, связанных</w:t>
            </w:r>
            <w:r w:rsidRPr="004A7B7B">
              <w:rPr>
                <w:rFonts w:ascii="PT Astra Serif" w:hAnsi="PT Astra Serif"/>
                <w:sz w:val="22"/>
                <w:szCs w:val="22"/>
              </w:rPr>
              <w:b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4A7B7B">
              <w:rPr>
                <w:rFonts w:ascii="PT Astra Serif" w:hAnsi="PT Astra Serif"/>
                <w:sz w:val="22"/>
                <w:szCs w:val="22"/>
              </w:rPr>
              <w:t>Агропрогресс</w:t>
            </w:r>
            <w:proofErr w:type="spellEnd"/>
            <w:r w:rsidRPr="004A7B7B">
              <w:rPr>
                <w:rFonts w:ascii="PT Astra Serif" w:hAnsi="PT Astra Serif"/>
                <w:sz w:val="22"/>
                <w:szCs w:val="22"/>
              </w:rPr>
              <w:t>»</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D03CF3"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D03CF3" w:rsidRPr="004A7B7B">
              <w:rPr>
                <w:rFonts w:ascii="PT Astra Serif" w:hAnsi="PT Astra Serif"/>
                <w:sz w:val="22"/>
                <w:szCs w:val="22"/>
              </w:rPr>
              <w:t>рования, отчётности и контроля,</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02 R5020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3B218C" w:rsidP="006226A6">
            <w:pPr>
              <w:spacing w:line="19" w:lineRule="atLeast"/>
              <w:ind w:firstLine="0"/>
              <w:jc w:val="center"/>
              <w:rPr>
                <w:rFonts w:ascii="PT Astra Serif" w:hAnsi="PT Astra Serif"/>
                <w:color w:val="000000"/>
                <w:sz w:val="22"/>
                <w:szCs w:val="22"/>
              </w:rPr>
            </w:pPr>
            <w:r w:rsidRPr="003B218C">
              <w:rPr>
                <w:rFonts w:ascii="PT Astra Serif" w:hAnsi="PT Astra Serif"/>
                <w:color w:val="000000"/>
                <w:sz w:val="22"/>
                <w:szCs w:val="22"/>
              </w:rPr>
              <w:t>215337,224</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(грантов в форме субсидий) сельскохозяйственным товаропроиз</w:t>
            </w:r>
            <w:r w:rsidR="00D03CF3" w:rsidRPr="004A7B7B">
              <w:rPr>
                <w:rFonts w:ascii="PT Astra Serif" w:hAnsi="PT Astra Serif"/>
                <w:sz w:val="22"/>
                <w:szCs w:val="22"/>
              </w:rPr>
              <w:t>водителям</w:t>
            </w:r>
            <w:r w:rsidR="00D03CF3" w:rsidRPr="004A7B7B">
              <w:rPr>
                <w:rFonts w:ascii="PT Astra Serif" w:hAnsi="PT Astra Serif"/>
                <w:sz w:val="22"/>
                <w:szCs w:val="22"/>
              </w:rPr>
              <w:br/>
            </w:r>
            <w:r w:rsidRPr="004A7B7B">
              <w:rPr>
                <w:rFonts w:ascii="PT Astra Serif" w:hAnsi="PT Astra Serif"/>
                <w:sz w:val="22"/>
                <w:szCs w:val="22"/>
              </w:rPr>
              <w:t xml:space="preserve">в целях возмещения </w:t>
            </w:r>
            <w:r w:rsidR="00D03CF3" w:rsidRPr="004A7B7B">
              <w:rPr>
                <w:rFonts w:ascii="PT Astra Serif" w:hAnsi="PT Astra Serif"/>
                <w:sz w:val="22"/>
                <w:szCs w:val="22"/>
              </w:rPr>
              <w:t>(финансового обеспечения) части их затрат, связанных</w:t>
            </w:r>
            <w:r w:rsidR="00D03CF3" w:rsidRPr="004A7B7B">
              <w:rPr>
                <w:rFonts w:ascii="PT Astra Serif" w:hAnsi="PT Astra Serif"/>
                <w:sz w:val="22"/>
                <w:szCs w:val="22"/>
              </w:rPr>
              <w:br/>
            </w:r>
            <w:r w:rsidRPr="004A7B7B">
              <w:rPr>
                <w:rFonts w:ascii="PT Astra Serif" w:hAnsi="PT Astra Serif"/>
                <w:sz w:val="22"/>
                <w:szCs w:val="22"/>
              </w:rPr>
              <w:t xml:space="preserve">с развитием приоритетных </w:t>
            </w:r>
            <w:proofErr w:type="spellStart"/>
            <w:r w:rsidRPr="004A7B7B">
              <w:rPr>
                <w:rFonts w:ascii="PT Astra Serif" w:hAnsi="PT Astra Serif"/>
                <w:sz w:val="22"/>
                <w:szCs w:val="22"/>
              </w:rPr>
              <w:t>подотраслей</w:t>
            </w:r>
            <w:proofErr w:type="spellEnd"/>
            <w:r w:rsidRPr="004A7B7B">
              <w:rPr>
                <w:rFonts w:ascii="PT Astra Serif" w:hAnsi="PT Astra Serif"/>
                <w:sz w:val="22"/>
                <w:szCs w:val="22"/>
              </w:rPr>
              <w:t xml:space="preserve"> агропромышленного комплекса</w:t>
            </w:r>
            <w:r w:rsidRPr="004A7B7B">
              <w:rPr>
                <w:rFonts w:ascii="PT Astra Serif" w:hAnsi="PT Astra Serif"/>
                <w:sz w:val="22"/>
                <w:szCs w:val="22"/>
              </w:rPr>
              <w:br/>
              <w:t xml:space="preserve">в Ульяновской области, семейных ферм, материально-технической базы сельскохозяйственных потребительских </w:t>
            </w:r>
            <w:r w:rsidRPr="004A7B7B">
              <w:rPr>
                <w:rFonts w:ascii="PT Astra Serif" w:hAnsi="PT Astra Serif"/>
                <w:sz w:val="22"/>
                <w:szCs w:val="22"/>
              </w:rPr>
              <w:lastRenderedPageBreak/>
              <w:t>кооперативов, реал</w:t>
            </w:r>
            <w:r w:rsidR="00834C28" w:rsidRPr="004A7B7B">
              <w:rPr>
                <w:rFonts w:ascii="PT Astra Serif" w:hAnsi="PT Astra Serif"/>
                <w:sz w:val="22"/>
                <w:szCs w:val="22"/>
              </w:rPr>
              <w:t>изацией проекта «</w:t>
            </w:r>
            <w:proofErr w:type="spellStart"/>
            <w:r w:rsidR="00834C28" w:rsidRPr="004A7B7B">
              <w:rPr>
                <w:rFonts w:ascii="PT Astra Serif" w:hAnsi="PT Astra Serif"/>
                <w:sz w:val="22"/>
                <w:szCs w:val="22"/>
              </w:rPr>
              <w:t>Агропрогресс</w:t>
            </w:r>
            <w:proofErr w:type="spellEnd"/>
            <w:r w:rsidR="00834C28" w:rsidRPr="004A7B7B">
              <w:rPr>
                <w:rFonts w:ascii="PT Astra Serif" w:hAnsi="PT Astra Serif"/>
                <w:sz w:val="22"/>
                <w:szCs w:val="22"/>
              </w:rPr>
              <w:t>»,</w:t>
            </w:r>
            <w:r w:rsidR="00834C28" w:rsidRPr="004A7B7B">
              <w:rPr>
                <w:rFonts w:ascii="PT Astra Serif" w:hAnsi="PT Astra Serif"/>
                <w:sz w:val="22"/>
                <w:szCs w:val="22"/>
              </w:rPr>
              <w:br/>
            </w:r>
            <w:r w:rsidRPr="004A7B7B">
              <w:rPr>
                <w:rFonts w:ascii="PT Astra Serif" w:hAnsi="PT Astra Serif"/>
                <w:sz w:val="22"/>
                <w:szCs w:val="22"/>
              </w:rPr>
              <w:t>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D03CF3"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 от сельскохоз</w:t>
            </w:r>
            <w:r w:rsidR="00D03CF3" w:rsidRPr="004A7B7B">
              <w:rPr>
                <w:rFonts w:ascii="PT Astra Serif" w:hAnsi="PT Astra Serif"/>
                <w:sz w:val="22"/>
                <w:szCs w:val="22"/>
              </w:rPr>
              <w:t>яйственных товаропроизводителей</w:t>
            </w:r>
            <w:r w:rsidR="00D03CF3"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D03CF3"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D756F4" w:rsidP="006226A6">
            <w:pPr>
              <w:spacing w:line="19" w:lineRule="atLeast"/>
              <w:ind w:firstLine="0"/>
              <w:jc w:val="center"/>
              <w:rPr>
                <w:rFonts w:ascii="PT Astra Serif" w:hAnsi="PT Astra Serif"/>
                <w:sz w:val="22"/>
                <w:szCs w:val="22"/>
              </w:rPr>
            </w:pPr>
            <w:r w:rsidRPr="00D756F4">
              <w:rPr>
                <w:rFonts w:ascii="PT Astra Serif" w:hAnsi="PT Astra Serif"/>
                <w:sz w:val="22"/>
                <w:szCs w:val="22"/>
              </w:rPr>
              <w:lastRenderedPageBreak/>
              <w:t xml:space="preserve">Заключено соглашение с Минсельхозом России </w:t>
            </w:r>
            <w:r>
              <w:rPr>
                <w:rFonts w:ascii="PT Astra Serif" w:hAnsi="PT Astra Serif"/>
                <w:sz w:val="22"/>
                <w:szCs w:val="22"/>
              </w:rPr>
              <w:t>от 24.12.2022 № 082-09-2023-171</w:t>
            </w:r>
            <w:r>
              <w:rPr>
                <w:rFonts w:ascii="PT Astra Serif" w:hAnsi="PT Astra Serif"/>
                <w:sz w:val="22"/>
                <w:szCs w:val="22"/>
              </w:rPr>
              <w:br/>
            </w:r>
            <w:r w:rsidRPr="00D756F4">
              <w:rPr>
                <w:rFonts w:ascii="PT Astra Serif" w:hAnsi="PT Astra Serif"/>
                <w:sz w:val="22"/>
                <w:szCs w:val="22"/>
              </w:rPr>
              <w:t xml:space="preserve">на стимулирование развития приоритетных </w:t>
            </w:r>
            <w:proofErr w:type="spellStart"/>
            <w:r w:rsidRPr="00D756F4">
              <w:rPr>
                <w:rFonts w:ascii="PT Astra Serif" w:hAnsi="PT Astra Serif"/>
                <w:sz w:val="22"/>
                <w:szCs w:val="22"/>
              </w:rPr>
              <w:t>подотраслей</w:t>
            </w:r>
            <w:proofErr w:type="spellEnd"/>
            <w:r w:rsidRPr="00D756F4">
              <w:rPr>
                <w:rFonts w:ascii="PT Astra Serif" w:hAnsi="PT Astra Serif"/>
                <w:sz w:val="22"/>
                <w:szCs w:val="22"/>
              </w:rPr>
              <w:t xml:space="preserve"> агропромышленного комплекса и разв</w:t>
            </w:r>
            <w:r>
              <w:rPr>
                <w:rFonts w:ascii="PT Astra Serif" w:hAnsi="PT Astra Serif"/>
                <w:sz w:val="22"/>
                <w:szCs w:val="22"/>
              </w:rPr>
              <w:t>итие малых форм хозяйствования.</w:t>
            </w:r>
            <w:r>
              <w:rPr>
                <w:rFonts w:ascii="PT Astra Serif" w:hAnsi="PT Astra Serif"/>
                <w:sz w:val="22"/>
                <w:szCs w:val="22"/>
              </w:rPr>
              <w:br/>
            </w:r>
            <w:r w:rsidRPr="00D756F4">
              <w:rPr>
                <w:rFonts w:ascii="PT Astra Serif" w:hAnsi="PT Astra Serif"/>
                <w:sz w:val="22"/>
                <w:szCs w:val="22"/>
              </w:rPr>
              <w:t>В рамках указанной освоенной суммы предоставлена субсидия хозяйствующ</w:t>
            </w:r>
            <w:r w:rsidR="003E715D">
              <w:rPr>
                <w:rFonts w:ascii="PT Astra Serif" w:hAnsi="PT Astra Serif"/>
                <w:sz w:val="22"/>
                <w:szCs w:val="22"/>
              </w:rPr>
              <w:t xml:space="preserve">им субъектам, выплаты </w:t>
            </w:r>
            <w:r w:rsidR="003E715D">
              <w:rPr>
                <w:rFonts w:ascii="PT Astra Serif" w:hAnsi="PT Astra Serif"/>
                <w:sz w:val="22"/>
                <w:szCs w:val="22"/>
              </w:rPr>
              <w:lastRenderedPageBreak/>
              <w:t>происходили</w:t>
            </w:r>
            <w:r w:rsidRPr="00D756F4">
              <w:rPr>
                <w:rFonts w:ascii="PT Astra Serif" w:hAnsi="PT Astra Serif"/>
                <w:sz w:val="22"/>
                <w:szCs w:val="22"/>
              </w:rPr>
              <w:t xml:space="preserve"> по мере поступления установленного пакета документов</w:t>
            </w:r>
            <w:r>
              <w:rPr>
                <w:rFonts w:ascii="PT Astra Serif" w:hAnsi="PT Astra Serif"/>
                <w:sz w:val="22"/>
                <w:szCs w:val="22"/>
              </w:rPr>
              <w:t>. 24.03.2023 - конкурсный отбор</w:t>
            </w:r>
            <w:r>
              <w:rPr>
                <w:rFonts w:ascii="PT Astra Serif" w:hAnsi="PT Astra Serif"/>
                <w:sz w:val="22"/>
                <w:szCs w:val="22"/>
              </w:rPr>
              <w:br/>
              <w:t>по определению победителей</w:t>
            </w:r>
            <w:r>
              <w:rPr>
                <w:rFonts w:ascii="PT Astra Serif" w:hAnsi="PT Astra Serif"/>
                <w:sz w:val="22"/>
                <w:szCs w:val="22"/>
              </w:rPr>
              <w:br/>
            </w:r>
            <w:r w:rsidRPr="00D756F4">
              <w:rPr>
                <w:rFonts w:ascii="PT Astra Serif" w:hAnsi="PT Astra Serif"/>
                <w:sz w:val="22"/>
                <w:szCs w:val="22"/>
              </w:rPr>
              <w:t xml:space="preserve">на получение </w:t>
            </w:r>
            <w:proofErr w:type="spellStart"/>
            <w:r w:rsidRPr="00D756F4">
              <w:rPr>
                <w:rFonts w:ascii="PT Astra Serif" w:hAnsi="PT Astra Serif"/>
                <w:sz w:val="22"/>
                <w:szCs w:val="22"/>
              </w:rPr>
              <w:t>грантовой</w:t>
            </w:r>
            <w:proofErr w:type="spellEnd"/>
            <w:r w:rsidRPr="00D756F4">
              <w:rPr>
                <w:rFonts w:ascii="PT Astra Serif" w:hAnsi="PT Astra Serif"/>
                <w:sz w:val="22"/>
                <w:szCs w:val="22"/>
              </w:rPr>
              <w:t xml:space="preserve"> поддержки на развитие</w:t>
            </w:r>
            <w:r>
              <w:rPr>
                <w:rFonts w:ascii="PT Astra Serif" w:hAnsi="PT Astra Serif"/>
                <w:sz w:val="22"/>
                <w:szCs w:val="22"/>
              </w:rPr>
              <w:t xml:space="preserve"> семейных ферм, принято решение</w:t>
            </w:r>
            <w:r>
              <w:rPr>
                <w:rFonts w:ascii="PT Astra Serif" w:hAnsi="PT Astra Serif"/>
                <w:sz w:val="22"/>
                <w:szCs w:val="22"/>
              </w:rPr>
              <w:br/>
            </w:r>
            <w:r w:rsidRPr="00D756F4">
              <w:rPr>
                <w:rFonts w:ascii="PT Astra Serif" w:hAnsi="PT Astra Serif"/>
                <w:sz w:val="22"/>
                <w:szCs w:val="22"/>
              </w:rPr>
              <w:t>о предоставлении грантов 4 семейным фермам</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2.2. Поддержка промышленной переработки продукции растениеводства</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D03CF3" w:rsidRPr="004A7B7B" w:rsidRDefault="005060DE" w:rsidP="006226A6">
            <w:pPr>
              <w:spacing w:line="19" w:lineRule="atLeast"/>
              <w:ind w:firstLine="0"/>
              <w:jc w:val="center"/>
              <w:rPr>
                <w:rFonts w:ascii="PT Astra Serif" w:hAnsi="PT Astra Serif"/>
                <w:bCs/>
                <w:sz w:val="22"/>
                <w:szCs w:val="22"/>
              </w:rPr>
            </w:pPr>
            <w:r w:rsidRPr="004A7B7B">
              <w:rPr>
                <w:rFonts w:ascii="PT Astra Serif" w:hAnsi="PT Astra Serif"/>
                <w:sz w:val="22"/>
                <w:szCs w:val="22"/>
              </w:rPr>
              <w:t xml:space="preserve">Утина Светлана Анатольевна, главный специалист-эксперт </w:t>
            </w:r>
            <w:r w:rsidRPr="004A7B7B">
              <w:rPr>
                <w:rFonts w:ascii="PT Astra Serif" w:hAnsi="PT Astra Serif"/>
                <w:bCs/>
                <w:sz w:val="22"/>
                <w:szCs w:val="22"/>
              </w:rPr>
              <w:t>департамента растениево</w:t>
            </w:r>
            <w:r w:rsidR="00D03CF3" w:rsidRPr="004A7B7B">
              <w:rPr>
                <w:rFonts w:ascii="PT Astra Serif" w:hAnsi="PT Astra Serif"/>
                <w:bCs/>
                <w:sz w:val="22"/>
                <w:szCs w:val="22"/>
              </w:rPr>
              <w:t>дства, механизации и химизации,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67-07-98</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93 1 02 46370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3E715D" w:rsidP="006226A6">
            <w:pPr>
              <w:spacing w:line="19" w:lineRule="atLeast"/>
              <w:ind w:firstLine="0"/>
              <w:jc w:val="center"/>
              <w:rPr>
                <w:rFonts w:ascii="PT Astra Serif" w:hAnsi="PT Astra Serif"/>
                <w:sz w:val="22"/>
                <w:szCs w:val="22"/>
              </w:rPr>
            </w:pPr>
            <w:r w:rsidRPr="003E715D">
              <w:rPr>
                <w:rFonts w:ascii="PT Astra Serif" w:hAnsi="PT Astra Serif"/>
                <w:sz w:val="22"/>
                <w:szCs w:val="22"/>
              </w:rPr>
              <w:t>3194355,0</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промышленной переработки продукции растениеводства,</w:t>
            </w:r>
            <w:r w:rsidRPr="004A7B7B">
              <w:rPr>
                <w:rFonts w:ascii="PT Astra Serif" w:hAnsi="PT Astra Serif"/>
                <w:sz w:val="22"/>
                <w:szCs w:val="22"/>
              </w:rPr>
              <w:br/>
              <w:t>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8B375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8B375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сбор отчётов</w:t>
            </w:r>
            <w:r w:rsidRPr="004A7B7B">
              <w:rPr>
                <w:rFonts w:ascii="PT Astra Serif" w:hAnsi="PT Astra Serif"/>
                <w:sz w:val="22"/>
                <w:szCs w:val="22"/>
              </w:rPr>
              <w:br/>
            </w:r>
            <w:r w:rsidR="005060DE" w:rsidRPr="004A7B7B">
              <w:rPr>
                <w:rFonts w:ascii="PT Astra Serif" w:hAnsi="PT Astra Serif"/>
                <w:sz w:val="22"/>
                <w:szCs w:val="22"/>
              </w:rPr>
              <w:t>от сельскохозяйственных товароп</w:t>
            </w:r>
            <w:r w:rsidRPr="004A7B7B">
              <w:rPr>
                <w:rFonts w:ascii="PT Astra Serif" w:hAnsi="PT Astra Serif"/>
                <w:sz w:val="22"/>
                <w:szCs w:val="22"/>
              </w:rPr>
              <w:t>роизводителей</w:t>
            </w:r>
            <w:r w:rsidRPr="004A7B7B">
              <w:rPr>
                <w:rFonts w:ascii="PT Astra Serif" w:hAnsi="PT Astra Serif"/>
                <w:sz w:val="22"/>
                <w:szCs w:val="22"/>
              </w:rPr>
              <w:br/>
            </w:r>
            <w:r w:rsidR="005060DE" w:rsidRPr="004A7B7B">
              <w:rPr>
                <w:rFonts w:ascii="PT Astra Serif" w:hAnsi="PT Astra Serif"/>
                <w:sz w:val="22"/>
                <w:szCs w:val="22"/>
              </w:rP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D756F4" w:rsidP="006226A6">
            <w:pPr>
              <w:spacing w:line="19" w:lineRule="atLeast"/>
              <w:ind w:firstLine="0"/>
              <w:jc w:val="center"/>
              <w:rPr>
                <w:rFonts w:ascii="PT Astra Serif" w:hAnsi="PT Astra Serif"/>
                <w:sz w:val="22"/>
                <w:szCs w:val="22"/>
              </w:rPr>
            </w:pPr>
            <w:r>
              <w:rPr>
                <w:rFonts w:ascii="PT Astra Serif" w:hAnsi="PT Astra Serif"/>
                <w:sz w:val="22"/>
                <w:szCs w:val="22"/>
              </w:rPr>
              <w:lastRenderedPageBreak/>
              <w:t>Осуществлён приём документов</w:t>
            </w:r>
            <w:r>
              <w:rPr>
                <w:rFonts w:ascii="PT Astra Serif" w:hAnsi="PT Astra Serif"/>
                <w:sz w:val="22"/>
                <w:szCs w:val="22"/>
              </w:rPr>
              <w:br/>
            </w:r>
            <w:r w:rsidRPr="00D756F4">
              <w:rPr>
                <w:rFonts w:ascii="PT Astra Serif" w:hAnsi="PT Astra Serif"/>
                <w:sz w:val="22"/>
                <w:szCs w:val="22"/>
              </w:rPr>
              <w:t>от сельско</w:t>
            </w:r>
            <w:r>
              <w:rPr>
                <w:rFonts w:ascii="PT Astra Serif" w:hAnsi="PT Astra Serif"/>
                <w:sz w:val="22"/>
                <w:szCs w:val="22"/>
              </w:rPr>
              <w:softHyphen/>
            </w:r>
            <w:r w:rsidRPr="00D756F4">
              <w:rPr>
                <w:rFonts w:ascii="PT Astra Serif" w:hAnsi="PT Astra Serif"/>
                <w:sz w:val="22"/>
                <w:szCs w:val="22"/>
              </w:rPr>
              <w:t>хозяйственных товаропроизводителей на перечисление субсид</w:t>
            </w:r>
            <w:r w:rsidR="003E715D">
              <w:rPr>
                <w:rFonts w:ascii="PT Astra Serif" w:hAnsi="PT Astra Serif"/>
                <w:sz w:val="22"/>
                <w:szCs w:val="22"/>
              </w:rPr>
              <w:t>ии. Выплата субсидий происходила</w:t>
            </w:r>
            <w:r>
              <w:rPr>
                <w:rFonts w:ascii="PT Astra Serif" w:hAnsi="PT Astra Serif"/>
                <w:sz w:val="22"/>
                <w:szCs w:val="22"/>
              </w:rPr>
              <w:br/>
            </w:r>
            <w:r w:rsidRPr="00D756F4">
              <w:rPr>
                <w:rFonts w:ascii="PT Astra Serif" w:hAnsi="PT Astra Serif"/>
                <w:sz w:val="22"/>
                <w:szCs w:val="22"/>
              </w:rPr>
              <w:t>по мере поступления установленного пакета документов</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2.3. Поддержка развития потребительских обществ, сельскохозяйственных потребительских кооперативов, садоводческих</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 огороднических некоммерческих товариществ</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начальник отдела финансирования, отчётности и контроля, 44-26-38</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93 1 02 46380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14782C" w:rsidP="006226A6">
            <w:pPr>
              <w:spacing w:line="19" w:lineRule="atLeast"/>
              <w:ind w:firstLine="0"/>
              <w:jc w:val="center"/>
              <w:rPr>
                <w:rFonts w:ascii="PT Astra Serif" w:hAnsi="PT Astra Serif"/>
                <w:sz w:val="22"/>
                <w:szCs w:val="22"/>
              </w:rPr>
            </w:pPr>
            <w:r w:rsidRPr="0014782C">
              <w:rPr>
                <w:rFonts w:ascii="PT Astra Serif" w:hAnsi="PT Astra Serif"/>
                <w:sz w:val="22"/>
                <w:szCs w:val="22"/>
              </w:rPr>
              <w:t>22500,0</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w:t>
            </w:r>
            <w:r w:rsidRPr="004A7B7B">
              <w:rPr>
                <w:rFonts w:ascii="PT Astra Serif" w:hAnsi="PT Astra Serif"/>
                <w:sz w:val="22"/>
                <w:szCs w:val="22"/>
              </w:rPr>
              <w:br/>
              <w:t>в целях поддержки развития потребительских обществ, сельскохозяйственных потребительских кооперативов, садоводческих</w:t>
            </w:r>
            <w:r w:rsidRPr="004A7B7B">
              <w:rPr>
                <w:rFonts w:ascii="PT Astra Serif" w:hAnsi="PT Astra Serif"/>
                <w:sz w:val="22"/>
                <w:szCs w:val="22"/>
              </w:rPr>
              <w:br/>
              <w:t>и огороднических некоммерческих товариществ, 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8B375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5060DE" w:rsidRPr="004A7B7B">
              <w:rPr>
                <w:rFonts w:ascii="PT Astra Serif" w:hAnsi="PT Astra Serif"/>
                <w:sz w:val="22"/>
                <w:szCs w:val="22"/>
              </w:rPr>
              <w:t>от сельскохоз</w:t>
            </w:r>
            <w:r w:rsidRPr="004A7B7B">
              <w:rPr>
                <w:rFonts w:ascii="PT Astra Serif" w:hAnsi="PT Astra Serif"/>
                <w:sz w:val="22"/>
                <w:szCs w:val="22"/>
              </w:rPr>
              <w:t>яйственных товаропроизводителей</w:t>
            </w:r>
            <w:r w:rsidRPr="004A7B7B">
              <w:rPr>
                <w:rFonts w:ascii="PT Astra Serif" w:hAnsi="PT Astra Serif"/>
                <w:sz w:val="22"/>
                <w:szCs w:val="22"/>
              </w:rPr>
              <w:br/>
            </w:r>
            <w:r w:rsidR="005060DE" w:rsidRPr="004A7B7B">
              <w:rPr>
                <w:rFonts w:ascii="PT Astra Serif" w:hAnsi="PT Astra Serif"/>
                <w:sz w:val="22"/>
                <w:szCs w:val="22"/>
              </w:rPr>
              <w:t>на перечисление субсидии; перечисление субсидии сельскохозяйственным товаропроизводителям;</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сбор</w:t>
            </w:r>
            <w:r w:rsidR="008B3756" w:rsidRPr="004A7B7B">
              <w:rPr>
                <w:rFonts w:ascii="PT Astra Serif" w:hAnsi="PT Astra Serif"/>
                <w:sz w:val="22"/>
                <w:szCs w:val="22"/>
              </w:rPr>
              <w:t xml:space="preserve"> отчётов</w:t>
            </w:r>
            <w:r w:rsidR="008B3756" w:rsidRPr="004A7B7B">
              <w:rPr>
                <w:rFonts w:ascii="PT Astra Serif" w:hAnsi="PT Astra Serif"/>
                <w:sz w:val="22"/>
                <w:szCs w:val="22"/>
              </w:rPr>
              <w:br/>
            </w:r>
            <w:r w:rsidRPr="004A7B7B">
              <w:rPr>
                <w:rFonts w:ascii="PT Astra Serif" w:hAnsi="PT Astra Serif"/>
                <w:sz w:val="22"/>
                <w:szCs w:val="22"/>
              </w:rPr>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4B54E3" w:rsidP="006226A6">
            <w:pPr>
              <w:spacing w:line="19" w:lineRule="atLeast"/>
              <w:ind w:firstLine="0"/>
              <w:jc w:val="center"/>
              <w:rPr>
                <w:rFonts w:ascii="PT Astra Serif" w:hAnsi="PT Astra Serif"/>
                <w:sz w:val="22"/>
                <w:szCs w:val="22"/>
              </w:rPr>
            </w:pPr>
            <w:r w:rsidRPr="004B54E3">
              <w:rPr>
                <w:rFonts w:ascii="PT Astra Serif" w:hAnsi="PT Astra Serif"/>
                <w:sz w:val="22"/>
                <w:szCs w:val="22"/>
              </w:rPr>
              <w:t>В рамках указанной освоенной суммы предоставлена субсидия хозяйствующ</w:t>
            </w:r>
            <w:r w:rsidR="003E715D">
              <w:rPr>
                <w:rFonts w:ascii="PT Astra Serif" w:hAnsi="PT Astra Serif"/>
                <w:sz w:val="22"/>
                <w:szCs w:val="22"/>
              </w:rPr>
              <w:t>им субъектам, выплаты происходили</w:t>
            </w:r>
            <w:r w:rsidRPr="004B54E3">
              <w:rPr>
                <w:rFonts w:ascii="PT Astra Serif" w:hAnsi="PT Astra Serif"/>
                <w:sz w:val="22"/>
                <w:szCs w:val="22"/>
              </w:rPr>
              <w:t xml:space="preserve"> по мере поступления установленного пакета документов</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2.7. Предоставление производителям зерновых культур субсидий</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в целях возмещения части их затрат, связанных</w:t>
            </w:r>
            <w:r w:rsidRPr="004A7B7B">
              <w:rPr>
                <w:rFonts w:ascii="PT Astra Serif" w:hAnsi="PT Astra Serif"/>
                <w:sz w:val="22"/>
                <w:szCs w:val="22"/>
              </w:rPr>
              <w:br/>
              <w:t>с производством</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и реализацией зерновых культур</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8B3756"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8B3756" w:rsidRPr="004A7B7B">
              <w:rPr>
                <w:rFonts w:ascii="PT Astra Serif" w:hAnsi="PT Astra Serif"/>
                <w:sz w:val="22"/>
                <w:szCs w:val="22"/>
              </w:rPr>
              <w:t xml:space="preserve">а </w:t>
            </w:r>
            <w:r w:rsidR="008B3756" w:rsidRPr="004A7B7B">
              <w:rPr>
                <w:rFonts w:ascii="PT Astra Serif" w:hAnsi="PT Astra Serif"/>
                <w:sz w:val="22"/>
                <w:szCs w:val="22"/>
              </w:rPr>
              <w:lastRenderedPageBreak/>
              <w:t>финансов – главный бухгалтер,</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44-04-81</w:t>
            </w:r>
          </w:p>
          <w:p w:rsidR="005060DE" w:rsidRPr="004A7B7B" w:rsidRDefault="005060DE" w:rsidP="006226A6">
            <w:pPr>
              <w:spacing w:line="19" w:lineRule="atLeast"/>
              <w:ind w:firstLine="0"/>
              <w:jc w:val="center"/>
              <w:rPr>
                <w:rFonts w:ascii="PT Astra Serif" w:hAnsi="PT Astra Serif"/>
                <w:sz w:val="22"/>
                <w:szCs w:val="22"/>
              </w:rPr>
            </w:pPr>
          </w:p>
          <w:p w:rsidR="008B3756" w:rsidRPr="004A7B7B" w:rsidRDefault="005060DE"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8B3756" w:rsidRPr="004A7B7B">
              <w:rPr>
                <w:rFonts w:ascii="PT Astra Serif" w:hAnsi="PT Astra Serif" w:cs="Arial"/>
                <w:color w:val="000000" w:themeColor="text1"/>
                <w:sz w:val="22"/>
                <w:szCs w:val="22"/>
                <w:shd w:val="clear" w:color="auto" w:fill="FFFFFF"/>
              </w:rPr>
              <w:t>,</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color w:val="000000"/>
                <w:sz w:val="22"/>
                <w:szCs w:val="22"/>
              </w:rPr>
            </w:pPr>
            <w:r w:rsidRPr="004A7B7B">
              <w:rPr>
                <w:rFonts w:ascii="PT Astra Serif" w:hAnsi="PT Astra Serif"/>
                <w:color w:val="000000"/>
                <w:sz w:val="22"/>
                <w:szCs w:val="22"/>
              </w:rPr>
              <w:t>93 1 02 R3580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98346E" w:rsidP="006226A6">
            <w:pPr>
              <w:spacing w:line="19" w:lineRule="atLeast"/>
              <w:ind w:firstLine="0"/>
              <w:jc w:val="center"/>
              <w:rPr>
                <w:rFonts w:ascii="PT Astra Serif" w:hAnsi="PT Astra Serif"/>
                <w:sz w:val="22"/>
                <w:szCs w:val="22"/>
              </w:rPr>
            </w:pPr>
            <w:r w:rsidRPr="0098346E">
              <w:rPr>
                <w:rFonts w:ascii="PT Astra Serif" w:hAnsi="PT Astra Serif"/>
                <w:sz w:val="22"/>
                <w:szCs w:val="22"/>
              </w:rPr>
              <w:t>356939,4</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производителям зерновых культур в целях возмещ</w:t>
            </w:r>
            <w:r w:rsidR="008B3756" w:rsidRPr="004A7B7B">
              <w:rPr>
                <w:rFonts w:ascii="PT Astra Serif" w:hAnsi="PT Astra Serif"/>
                <w:sz w:val="22"/>
                <w:szCs w:val="22"/>
              </w:rPr>
              <w:t>ения части их затрат, связанных</w:t>
            </w:r>
            <w:r w:rsidR="008B3756" w:rsidRPr="004A7B7B">
              <w:rPr>
                <w:rFonts w:ascii="PT Astra Serif" w:hAnsi="PT Astra Serif"/>
                <w:sz w:val="22"/>
                <w:szCs w:val="22"/>
              </w:rPr>
              <w:br/>
            </w:r>
            <w:r w:rsidRPr="004A7B7B">
              <w:rPr>
                <w:rFonts w:ascii="PT Astra Serif" w:hAnsi="PT Astra Serif"/>
                <w:sz w:val="22"/>
                <w:szCs w:val="22"/>
              </w:rPr>
              <w:t>с производством</w:t>
            </w:r>
            <w:r w:rsidRPr="004A7B7B">
              <w:rPr>
                <w:rFonts w:ascii="PT Astra Serif" w:hAnsi="PT Astra Serif"/>
                <w:sz w:val="22"/>
                <w:szCs w:val="22"/>
              </w:rPr>
              <w:br/>
              <w:t>и реализацией зерновых культур, 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заключение соглашений с Минсельхозом России о предоставлении субсидий</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 1 соглашение;</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 от производителей зерновых культур на перечисление субсидии;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перечисление субсидии производителям зерновых культур; сбор отчётов</w:t>
            </w:r>
            <w:r w:rsidRPr="004A7B7B">
              <w:rPr>
                <w:rFonts w:ascii="PT Astra Serif" w:hAnsi="PT Astra Serif"/>
                <w:sz w:val="22"/>
                <w:szCs w:val="22"/>
              </w:rPr>
              <w:br/>
              <w:t xml:space="preserve">от </w:t>
            </w:r>
            <w:r w:rsidR="008B3756" w:rsidRPr="004A7B7B">
              <w:rPr>
                <w:rFonts w:ascii="PT Astra Serif" w:hAnsi="PT Astra Serif"/>
                <w:sz w:val="22"/>
                <w:szCs w:val="22"/>
              </w:rPr>
              <w:t xml:space="preserve">производителей зерновых культур </w:t>
            </w:r>
            <w:r w:rsidRPr="004A7B7B">
              <w:rPr>
                <w:rFonts w:ascii="PT Astra Serif" w:hAnsi="PT Astra Serif"/>
                <w:sz w:val="22"/>
                <w:szCs w:val="22"/>
              </w:rP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4B54E3" w:rsidP="006226A6">
            <w:pPr>
              <w:spacing w:line="19" w:lineRule="atLeast"/>
              <w:ind w:firstLine="0"/>
              <w:jc w:val="center"/>
              <w:rPr>
                <w:rFonts w:ascii="PT Astra Serif" w:hAnsi="PT Astra Serif"/>
                <w:sz w:val="22"/>
                <w:szCs w:val="22"/>
              </w:rPr>
            </w:pPr>
            <w:r w:rsidRPr="004B54E3">
              <w:rPr>
                <w:rFonts w:ascii="PT Astra Serif" w:hAnsi="PT Astra Serif"/>
                <w:sz w:val="22"/>
                <w:szCs w:val="22"/>
              </w:rPr>
              <w:lastRenderedPageBreak/>
              <w:t xml:space="preserve">Заключено соглашение с Минсельхозом России </w:t>
            </w:r>
            <w:r w:rsidR="00991FE6" w:rsidRPr="00991FE6">
              <w:rPr>
                <w:rFonts w:ascii="PT Astra Serif" w:hAnsi="PT Astra Serif" w:cs="Times New Roman"/>
                <w:color w:val="000000" w:themeColor="text1"/>
                <w:sz w:val="20"/>
                <w:szCs w:val="20"/>
              </w:rPr>
              <w:t xml:space="preserve">от 20.12.2022 № 082-17-2023-117; </w:t>
            </w:r>
            <w:r w:rsidR="00991FE6">
              <w:rPr>
                <w:rFonts w:ascii="PT Astra Serif" w:hAnsi="PT Astra Serif" w:cs="Times New Roman"/>
                <w:color w:val="000000" w:themeColor="text1"/>
                <w:sz w:val="20"/>
                <w:szCs w:val="20"/>
              </w:rPr>
              <w:t>от 22.12.2022</w:t>
            </w:r>
            <w:r w:rsidR="00991FE6">
              <w:rPr>
                <w:rFonts w:ascii="PT Astra Serif" w:hAnsi="PT Astra Serif" w:cs="Times New Roman"/>
                <w:color w:val="000000" w:themeColor="text1"/>
                <w:sz w:val="20"/>
                <w:szCs w:val="20"/>
              </w:rPr>
              <w:br/>
            </w:r>
            <w:r w:rsidR="00991FE6" w:rsidRPr="00991FE6">
              <w:rPr>
                <w:rFonts w:ascii="PT Astra Serif" w:hAnsi="PT Astra Serif" w:cs="Times New Roman"/>
                <w:color w:val="000000" w:themeColor="text1"/>
                <w:sz w:val="20"/>
                <w:szCs w:val="20"/>
              </w:rPr>
              <w:t>№ 082-09-2023-857;</w:t>
            </w:r>
            <w:r w:rsidR="00991FE6">
              <w:rPr>
                <w:rFonts w:ascii="PT Astra Serif" w:hAnsi="PT Astra Serif" w:cs="Times New Roman"/>
                <w:color w:val="000000" w:themeColor="text1"/>
                <w:sz w:val="20"/>
                <w:szCs w:val="20"/>
              </w:rPr>
              <w:br/>
            </w:r>
            <w:r w:rsidR="00991FE6" w:rsidRPr="00991FE6">
              <w:rPr>
                <w:rFonts w:ascii="PT Astra Serif" w:hAnsi="PT Astra Serif" w:cs="Times New Roman"/>
                <w:color w:val="000000" w:themeColor="text1"/>
                <w:sz w:val="20"/>
                <w:szCs w:val="20"/>
              </w:rPr>
              <w:t>от 09.12.2023 № 082-17-2023-191</w:t>
            </w:r>
            <w:r w:rsidR="00991FE6">
              <w:rPr>
                <w:rFonts w:ascii="PT Astra Serif" w:hAnsi="PT Astra Serif" w:cs="Times New Roman"/>
                <w:color w:val="000000" w:themeColor="text1"/>
                <w:sz w:val="20"/>
                <w:szCs w:val="20"/>
              </w:rPr>
              <w:t xml:space="preserve"> </w:t>
            </w:r>
            <w:r w:rsidRPr="004B54E3">
              <w:rPr>
                <w:rFonts w:ascii="PT Astra Serif" w:hAnsi="PT Astra Serif"/>
                <w:sz w:val="22"/>
                <w:szCs w:val="22"/>
              </w:rPr>
              <w:t xml:space="preserve">на возмещение производителям </w:t>
            </w:r>
            <w:r w:rsidRPr="004B54E3">
              <w:rPr>
                <w:rFonts w:ascii="PT Astra Serif" w:hAnsi="PT Astra Serif"/>
                <w:sz w:val="22"/>
                <w:szCs w:val="22"/>
              </w:rPr>
              <w:lastRenderedPageBreak/>
              <w:t>зерновых культур части затрат на производство и реализацию зерновых культур</w:t>
            </w:r>
            <w:r w:rsidR="00991FE6">
              <w:rPr>
                <w:rFonts w:ascii="PT Astra Serif" w:hAnsi="PT Astra Serif"/>
                <w:sz w:val="22"/>
                <w:szCs w:val="22"/>
              </w:rPr>
              <w:t xml:space="preserve">. </w:t>
            </w:r>
            <w:r w:rsidR="00991FE6" w:rsidRPr="004B54E3">
              <w:rPr>
                <w:rFonts w:ascii="PT Astra Serif" w:hAnsi="PT Astra Serif"/>
                <w:sz w:val="22"/>
                <w:szCs w:val="22"/>
              </w:rPr>
              <w:t xml:space="preserve">В рамках указанной освоенной суммы предоставлена субсидия </w:t>
            </w:r>
            <w:r w:rsidR="00991FE6" w:rsidRPr="004A7B7B">
              <w:rPr>
                <w:rFonts w:ascii="PT Astra Serif" w:hAnsi="PT Astra Serif"/>
                <w:sz w:val="22"/>
                <w:szCs w:val="22"/>
              </w:rPr>
              <w:t>производителям зерновых культур</w:t>
            </w:r>
            <w:r w:rsidR="00991FE6">
              <w:rPr>
                <w:rFonts w:ascii="PT Astra Serif" w:hAnsi="PT Astra Serif"/>
                <w:sz w:val="22"/>
                <w:szCs w:val="22"/>
              </w:rPr>
              <w:t>, выплаты происходили</w:t>
            </w:r>
            <w:r w:rsidR="00991FE6" w:rsidRPr="004B54E3">
              <w:rPr>
                <w:rFonts w:ascii="PT Astra Serif" w:hAnsi="PT Astra Serif"/>
                <w:sz w:val="22"/>
                <w:szCs w:val="22"/>
              </w:rPr>
              <w:t xml:space="preserve"> по мере поступления установленного пакета документов</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2.8. Развитие сельского туризма</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700F0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Черкасова Татьяна Александровна, директор департамент</w:t>
            </w:r>
            <w:r w:rsidR="00700F0E" w:rsidRPr="004A7B7B">
              <w:rPr>
                <w:rFonts w:ascii="PT Astra Serif" w:hAnsi="PT Astra Serif"/>
                <w:sz w:val="22"/>
                <w:szCs w:val="22"/>
              </w:rPr>
              <w:t>а финансов – главный бухгалтер,</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44-04-81</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color w:val="000000"/>
                <w:sz w:val="22"/>
                <w:szCs w:val="22"/>
              </w:rPr>
            </w:pPr>
            <w:r w:rsidRPr="004A7B7B">
              <w:rPr>
                <w:rFonts w:ascii="PT Astra Serif" w:hAnsi="PT Astra Serif"/>
                <w:color w:val="000000"/>
                <w:sz w:val="22"/>
                <w:szCs w:val="22"/>
              </w:rPr>
              <w:t>93 1 02 R3410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10000,0</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субсидий сельскохозяйственным товаропроизводителям в рамк</w:t>
            </w:r>
            <w:r w:rsidR="008B3756" w:rsidRPr="004A7B7B">
              <w:rPr>
                <w:rFonts w:ascii="PT Astra Serif" w:hAnsi="PT Astra Serif"/>
                <w:sz w:val="22"/>
                <w:szCs w:val="22"/>
              </w:rPr>
              <w:t xml:space="preserve">ах реализации проектов развития </w:t>
            </w:r>
            <w:r w:rsidRPr="004A7B7B">
              <w:rPr>
                <w:rFonts w:ascii="PT Astra Serif" w:hAnsi="PT Astra Serif"/>
                <w:sz w:val="22"/>
                <w:szCs w:val="22"/>
              </w:rPr>
              <w:t>сельского туризма, 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8B375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заключение соглашений</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5060DE" w:rsidRPr="004A7B7B">
              <w:rPr>
                <w:rFonts w:ascii="PT Astra Serif" w:hAnsi="PT Astra Serif"/>
                <w:sz w:val="22"/>
                <w:szCs w:val="22"/>
              </w:rPr>
              <w:t>о предоставлении субсидии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перечисление субсидии сельскохозяйственным товаропрои</w:t>
            </w:r>
            <w:r w:rsidR="008B3756" w:rsidRPr="004A7B7B">
              <w:rPr>
                <w:rFonts w:ascii="PT Astra Serif" w:hAnsi="PT Astra Serif"/>
                <w:sz w:val="22"/>
                <w:szCs w:val="22"/>
              </w:rPr>
              <w:t>зводителям</w:t>
            </w:r>
            <w:r w:rsidR="008B3756" w:rsidRPr="004A7B7B">
              <w:rPr>
                <w:rFonts w:ascii="PT Astra Serif" w:hAnsi="PT Astra Serif"/>
                <w:sz w:val="22"/>
                <w:szCs w:val="22"/>
              </w:rPr>
              <w:br/>
            </w:r>
            <w:r w:rsidRPr="004A7B7B">
              <w:rPr>
                <w:rFonts w:ascii="PT Astra Serif" w:hAnsi="PT Astra Serif"/>
                <w:sz w:val="22"/>
                <w:szCs w:val="22"/>
              </w:rPr>
              <w:t>в рамках проектов прошедших отбор;</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перечисление субсидии; сбор отчётов</w:t>
            </w:r>
            <w:r w:rsidRPr="004A7B7B">
              <w:rPr>
                <w:rFonts w:ascii="PT Astra Serif" w:hAnsi="PT Astra Serif"/>
                <w:sz w:val="22"/>
                <w:szCs w:val="22"/>
              </w:rPr>
              <w:br/>
            </w:r>
            <w:r w:rsidRPr="004A7B7B">
              <w:rPr>
                <w:rFonts w:ascii="PT Astra Serif" w:hAnsi="PT Astra Serif"/>
                <w:sz w:val="22"/>
                <w:szCs w:val="22"/>
              </w:rPr>
              <w:lastRenderedPageBreak/>
              <w:t>от сельскохоз</w:t>
            </w:r>
            <w:r w:rsidR="008B3756" w:rsidRPr="004A7B7B">
              <w:rPr>
                <w:rFonts w:ascii="PT Astra Serif" w:hAnsi="PT Astra Serif"/>
                <w:sz w:val="22"/>
                <w:szCs w:val="22"/>
              </w:rPr>
              <w:t>яйственных товаропроизводителей</w:t>
            </w:r>
            <w:r w:rsidR="008B3756" w:rsidRPr="004A7B7B">
              <w:rPr>
                <w:rFonts w:ascii="PT Astra Serif" w:hAnsi="PT Astra Serif"/>
                <w:sz w:val="22"/>
                <w:szCs w:val="22"/>
              </w:rPr>
              <w:br/>
            </w:r>
            <w:r w:rsidRPr="004A7B7B">
              <w:rPr>
                <w:rFonts w:ascii="PT Astra Serif" w:hAnsi="PT Astra Serif"/>
                <w:sz w:val="22"/>
                <w:szCs w:val="22"/>
              </w:rPr>
              <w:t>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4B54E3" w:rsidP="006226A6">
            <w:pPr>
              <w:spacing w:line="19" w:lineRule="atLeast"/>
              <w:ind w:firstLine="0"/>
              <w:jc w:val="center"/>
              <w:rPr>
                <w:rFonts w:ascii="PT Astra Serif" w:hAnsi="PT Astra Serif"/>
                <w:sz w:val="22"/>
                <w:szCs w:val="22"/>
              </w:rPr>
            </w:pPr>
            <w:r w:rsidRPr="004B54E3">
              <w:rPr>
                <w:rFonts w:ascii="PT Astra Serif" w:hAnsi="PT Astra Serif"/>
                <w:sz w:val="22"/>
                <w:szCs w:val="22"/>
              </w:rPr>
              <w:lastRenderedPageBreak/>
              <w:t>Заключено соглашение с Минсельхозом России от 24.12.2022 № 082-09-2023-774 на развитие сельског</w:t>
            </w:r>
            <w:r w:rsidR="00AE08CB">
              <w:rPr>
                <w:rFonts w:ascii="PT Astra Serif" w:hAnsi="PT Astra Serif"/>
                <w:sz w:val="22"/>
                <w:szCs w:val="22"/>
              </w:rPr>
              <w:t>о туризма. Освоение мероприятия</w:t>
            </w:r>
            <w:r w:rsidR="00AE08CB">
              <w:rPr>
                <w:rFonts w:ascii="PT Astra Serif" w:hAnsi="PT Astra Serif"/>
                <w:sz w:val="22"/>
                <w:szCs w:val="22"/>
              </w:rPr>
              <w:br/>
            </w:r>
            <w:r w:rsidRPr="004B54E3">
              <w:rPr>
                <w:rFonts w:ascii="PT Astra Serif" w:hAnsi="PT Astra Serif"/>
                <w:sz w:val="22"/>
                <w:szCs w:val="22"/>
              </w:rPr>
              <w:t>в полном объёме, представление сре</w:t>
            </w:r>
            <w:proofErr w:type="gramStart"/>
            <w:r w:rsidRPr="004B54E3">
              <w:rPr>
                <w:rFonts w:ascii="PT Astra Serif" w:hAnsi="PT Astra Serif"/>
                <w:sz w:val="22"/>
                <w:szCs w:val="22"/>
              </w:rPr>
              <w:t>дств гр</w:t>
            </w:r>
            <w:proofErr w:type="gramEnd"/>
            <w:r w:rsidRPr="004B54E3">
              <w:rPr>
                <w:rFonts w:ascii="PT Astra Serif" w:hAnsi="PT Astra Serif"/>
                <w:sz w:val="22"/>
                <w:szCs w:val="22"/>
              </w:rPr>
              <w:t>анта победителям проектов по развитию сельского туризма</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2.9. Предоставление некоммерческой организации, ставшей победителем отбора, гранта в форме субсидии в целях финансового обеспечения затрат</w:t>
            </w:r>
            <w:r w:rsidRPr="004A7B7B">
              <w:rPr>
                <w:rFonts w:ascii="PT Astra Serif" w:hAnsi="PT Astra Serif"/>
                <w:sz w:val="22"/>
                <w:szCs w:val="22"/>
              </w:rPr>
              <w:br/>
              <w:t>в связи с реализацией</w:t>
            </w:r>
            <w:r w:rsidRPr="004A7B7B">
              <w:rPr>
                <w:rFonts w:ascii="PT Astra Serif" w:hAnsi="PT Astra Serif"/>
                <w:sz w:val="22"/>
                <w:szCs w:val="22"/>
              </w:rPr>
              <w:br/>
              <w:t xml:space="preserve">на территории Ульяновской области проекта по </w:t>
            </w:r>
            <w:proofErr w:type="spellStart"/>
            <w:r w:rsidRPr="004A7B7B">
              <w:rPr>
                <w:rFonts w:ascii="PT Astra Serif" w:hAnsi="PT Astra Serif"/>
                <w:sz w:val="22"/>
                <w:szCs w:val="22"/>
              </w:rPr>
              <w:t>информа</w:t>
            </w:r>
            <w:r w:rsidRPr="004A7B7B">
              <w:rPr>
                <w:rFonts w:ascii="PT Astra Serif" w:hAnsi="PT Astra Serif"/>
                <w:sz w:val="22"/>
                <w:szCs w:val="22"/>
              </w:rPr>
              <w:softHyphen/>
              <w:t>ционно-консультацион-ному</w:t>
            </w:r>
            <w:proofErr w:type="spellEnd"/>
            <w:r w:rsidRPr="004A7B7B">
              <w:rPr>
                <w:rFonts w:ascii="PT Astra Serif" w:hAnsi="PT Astra Serif"/>
                <w:sz w:val="22"/>
                <w:szCs w:val="22"/>
              </w:rPr>
              <w:t xml:space="preserve"> сопровождению развития садоводства</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700F0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начальник отдела финанси</w:t>
            </w:r>
            <w:r w:rsidR="00700F0E" w:rsidRPr="004A7B7B">
              <w:rPr>
                <w:rFonts w:ascii="PT Astra Serif" w:hAnsi="PT Astra Serif"/>
                <w:sz w:val="22"/>
                <w:szCs w:val="22"/>
              </w:rPr>
              <w:t>рования, отчётности и контроля,</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44-26-38</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color w:val="000000"/>
                <w:sz w:val="22"/>
                <w:szCs w:val="22"/>
              </w:rPr>
            </w:pPr>
            <w:r w:rsidRPr="004A7B7B">
              <w:rPr>
                <w:rFonts w:ascii="PT Astra Serif" w:hAnsi="PT Astra Serif"/>
                <w:color w:val="000000"/>
                <w:sz w:val="22"/>
                <w:szCs w:val="22"/>
              </w:rPr>
              <w:t>93 1 02 46090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441224" w:rsidP="006226A6">
            <w:pPr>
              <w:spacing w:line="19" w:lineRule="atLeast"/>
              <w:ind w:firstLine="0"/>
              <w:jc w:val="center"/>
              <w:rPr>
                <w:rFonts w:ascii="PT Astra Serif" w:hAnsi="PT Astra Serif"/>
                <w:sz w:val="22"/>
                <w:szCs w:val="22"/>
              </w:rPr>
            </w:pPr>
            <w:r w:rsidRPr="00441224">
              <w:rPr>
                <w:rFonts w:ascii="PT Astra Serif" w:hAnsi="PT Astra Serif"/>
                <w:sz w:val="22"/>
                <w:szCs w:val="22"/>
              </w:rPr>
              <w:t>4958,54369</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Предоставление некоммерческой организации, ставшей победителем </w:t>
            </w:r>
            <w:r w:rsidR="00700F0E" w:rsidRPr="004A7B7B">
              <w:rPr>
                <w:rFonts w:ascii="PT Astra Serif" w:hAnsi="PT Astra Serif"/>
                <w:sz w:val="22"/>
                <w:szCs w:val="22"/>
              </w:rPr>
              <w:t>отбора, гранта в форме субсидии</w:t>
            </w:r>
            <w:r w:rsidR="00700F0E" w:rsidRPr="004A7B7B">
              <w:rPr>
                <w:rFonts w:ascii="PT Astra Serif" w:hAnsi="PT Astra Serif"/>
                <w:sz w:val="22"/>
                <w:szCs w:val="22"/>
              </w:rPr>
              <w:br/>
            </w:r>
            <w:r w:rsidRPr="004A7B7B">
              <w:rPr>
                <w:rFonts w:ascii="PT Astra Serif" w:hAnsi="PT Astra Serif"/>
                <w:sz w:val="22"/>
                <w:szCs w:val="22"/>
              </w:rPr>
              <w:t>в целях финансо</w:t>
            </w:r>
            <w:r w:rsidR="00700F0E" w:rsidRPr="004A7B7B">
              <w:rPr>
                <w:rFonts w:ascii="PT Astra Serif" w:hAnsi="PT Astra Serif"/>
                <w:sz w:val="22"/>
                <w:szCs w:val="22"/>
              </w:rPr>
              <w:t>вого обеспечения затрат в связи</w:t>
            </w:r>
            <w:r w:rsidR="00700F0E" w:rsidRPr="004A7B7B">
              <w:rPr>
                <w:rFonts w:ascii="PT Astra Serif" w:hAnsi="PT Astra Serif"/>
                <w:sz w:val="22"/>
                <w:szCs w:val="22"/>
              </w:rPr>
              <w:br/>
            </w:r>
            <w:r w:rsidRPr="004A7B7B">
              <w:rPr>
                <w:rFonts w:ascii="PT Astra Serif" w:hAnsi="PT Astra Serif"/>
                <w:sz w:val="22"/>
                <w:szCs w:val="22"/>
              </w:rPr>
              <w:t>с реализацией</w:t>
            </w:r>
            <w:r w:rsidRPr="004A7B7B">
              <w:rPr>
                <w:rFonts w:ascii="PT Astra Serif" w:hAnsi="PT Astra Serif"/>
                <w:sz w:val="22"/>
                <w:szCs w:val="22"/>
              </w:rPr>
              <w:br/>
              <w:t>на террито</w:t>
            </w:r>
            <w:r w:rsidR="00700F0E" w:rsidRPr="004A7B7B">
              <w:rPr>
                <w:rFonts w:ascii="PT Astra Serif" w:hAnsi="PT Astra Serif"/>
                <w:sz w:val="22"/>
                <w:szCs w:val="22"/>
              </w:rPr>
              <w:t>рии Ульяновской области проекта</w:t>
            </w:r>
            <w:r w:rsidR="00700F0E" w:rsidRPr="004A7B7B">
              <w:rPr>
                <w:rFonts w:ascii="PT Astra Serif" w:hAnsi="PT Astra Serif"/>
                <w:sz w:val="22"/>
                <w:szCs w:val="22"/>
              </w:rPr>
              <w:br/>
            </w:r>
            <w:r w:rsidRPr="004A7B7B">
              <w:rPr>
                <w:rFonts w:ascii="PT Astra Serif" w:hAnsi="PT Astra Serif"/>
                <w:sz w:val="22"/>
                <w:szCs w:val="22"/>
              </w:rPr>
              <w:t>по информационно-консультационному сопровождению развития садоводства, 100 %</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441224" w:rsidP="006226A6">
            <w:pPr>
              <w:spacing w:line="19" w:lineRule="atLeast"/>
              <w:ind w:firstLine="0"/>
              <w:jc w:val="center"/>
              <w:rPr>
                <w:rFonts w:ascii="PT Astra Serif" w:hAnsi="PT Astra Serif"/>
                <w:sz w:val="22"/>
                <w:szCs w:val="22"/>
              </w:rPr>
            </w:pPr>
            <w:r w:rsidRPr="004B54E3">
              <w:rPr>
                <w:rFonts w:ascii="PT Astra Serif" w:hAnsi="PT Astra Serif"/>
                <w:sz w:val="22"/>
                <w:szCs w:val="22"/>
              </w:rPr>
              <w:t>В рамках указанной ос</w:t>
            </w:r>
            <w:r w:rsidR="007812BA">
              <w:rPr>
                <w:rFonts w:ascii="PT Astra Serif" w:hAnsi="PT Astra Serif"/>
                <w:sz w:val="22"/>
                <w:szCs w:val="22"/>
              </w:rPr>
              <w:t>военной суммы предоставлен</w:t>
            </w:r>
            <w:r w:rsidRPr="004B54E3">
              <w:rPr>
                <w:rFonts w:ascii="PT Astra Serif" w:hAnsi="PT Astra Serif"/>
                <w:sz w:val="22"/>
                <w:szCs w:val="22"/>
              </w:rPr>
              <w:t xml:space="preserve"> </w:t>
            </w:r>
            <w:r w:rsidR="007812BA">
              <w:rPr>
                <w:rFonts w:ascii="PT Astra Serif" w:hAnsi="PT Astra Serif"/>
                <w:sz w:val="22"/>
                <w:szCs w:val="22"/>
              </w:rPr>
              <w:t>грант</w:t>
            </w:r>
            <w:r w:rsidRPr="004B54E3">
              <w:rPr>
                <w:rFonts w:ascii="PT Astra Serif" w:hAnsi="PT Astra Serif"/>
                <w:sz w:val="22"/>
                <w:szCs w:val="22"/>
              </w:rPr>
              <w:t xml:space="preserve"> </w:t>
            </w:r>
            <w:r w:rsidRPr="004A7B7B">
              <w:rPr>
                <w:rFonts w:ascii="PT Astra Serif" w:hAnsi="PT Astra Serif"/>
                <w:sz w:val="22"/>
                <w:szCs w:val="22"/>
              </w:rPr>
              <w:t>некоммерческой организации, ставшей победителем отбора</w:t>
            </w:r>
            <w:r w:rsidR="007812BA">
              <w:rPr>
                <w:rFonts w:ascii="PT Astra Serif" w:hAnsi="PT Astra Serif"/>
                <w:sz w:val="22"/>
                <w:szCs w:val="22"/>
              </w:rPr>
              <w:br/>
            </w:r>
            <w:r w:rsidR="007812BA" w:rsidRPr="004A7B7B">
              <w:rPr>
                <w:rFonts w:ascii="PT Astra Serif" w:hAnsi="PT Astra Serif"/>
                <w:sz w:val="22"/>
                <w:szCs w:val="22"/>
              </w:rPr>
              <w:t>в связи с реализацией</w:t>
            </w:r>
            <w:r w:rsidR="007812BA" w:rsidRPr="004A7B7B">
              <w:rPr>
                <w:rFonts w:ascii="PT Astra Serif" w:hAnsi="PT Astra Serif"/>
                <w:sz w:val="22"/>
                <w:szCs w:val="22"/>
              </w:rPr>
              <w:br/>
              <w:t xml:space="preserve">на территории Ульяновской области проекта по </w:t>
            </w:r>
            <w:proofErr w:type="spellStart"/>
            <w:r w:rsidR="007812BA" w:rsidRPr="004A7B7B">
              <w:rPr>
                <w:rFonts w:ascii="PT Astra Serif" w:hAnsi="PT Astra Serif"/>
                <w:sz w:val="22"/>
                <w:szCs w:val="22"/>
              </w:rPr>
              <w:t>информа</w:t>
            </w:r>
            <w:r w:rsidR="007812BA" w:rsidRPr="004A7B7B">
              <w:rPr>
                <w:rFonts w:ascii="PT Astra Serif" w:hAnsi="PT Astra Serif"/>
                <w:sz w:val="22"/>
                <w:szCs w:val="22"/>
              </w:rPr>
              <w:softHyphen/>
              <w:t>ционно-консультацион-ному</w:t>
            </w:r>
            <w:proofErr w:type="spellEnd"/>
            <w:r w:rsidR="007812BA" w:rsidRPr="004A7B7B">
              <w:rPr>
                <w:rFonts w:ascii="PT Astra Serif" w:hAnsi="PT Astra Serif"/>
                <w:sz w:val="22"/>
                <w:szCs w:val="22"/>
              </w:rPr>
              <w:t xml:space="preserve"> сопровождению развития садоводства</w:t>
            </w:r>
          </w:p>
        </w:tc>
      </w:tr>
      <w:tr w:rsidR="00700F0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700F0E" w:rsidRPr="004A7B7B" w:rsidRDefault="00700F0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3. Основное мероприятие «Обеспечение общих условий функционирования отраслей агропромышленного комплекса»</w:t>
            </w:r>
          </w:p>
        </w:tc>
        <w:tc>
          <w:tcPr>
            <w:tcW w:w="1984" w:type="dxa"/>
            <w:gridSpan w:val="3"/>
            <w:tcBorders>
              <w:top w:val="single" w:sz="4" w:space="0" w:color="auto"/>
              <w:left w:val="single" w:sz="4" w:space="0" w:color="auto"/>
              <w:bottom w:val="single" w:sz="4" w:space="0" w:color="auto"/>
              <w:right w:val="single" w:sz="4" w:space="0" w:color="auto"/>
            </w:tcBorders>
          </w:tcPr>
          <w:p w:rsidR="00700F0E" w:rsidRPr="004A7B7B" w:rsidRDefault="00700F0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700F0E" w:rsidRPr="004A7B7B" w:rsidRDefault="00700F0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700F0E" w:rsidRPr="004A7B7B" w:rsidRDefault="00700F0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93 1 03 00000</w:t>
            </w:r>
          </w:p>
        </w:tc>
        <w:tc>
          <w:tcPr>
            <w:tcW w:w="2021" w:type="dxa"/>
            <w:gridSpan w:val="3"/>
            <w:tcBorders>
              <w:top w:val="single" w:sz="4" w:space="0" w:color="auto"/>
              <w:left w:val="single" w:sz="4" w:space="0" w:color="auto"/>
              <w:bottom w:val="single" w:sz="4" w:space="0" w:color="auto"/>
              <w:right w:val="single" w:sz="4" w:space="0" w:color="auto"/>
            </w:tcBorders>
          </w:tcPr>
          <w:p w:rsidR="00700F0E" w:rsidRPr="004A7B7B" w:rsidRDefault="0040530C" w:rsidP="006226A6">
            <w:pPr>
              <w:spacing w:line="19" w:lineRule="atLeast"/>
              <w:ind w:firstLine="0"/>
              <w:jc w:val="center"/>
              <w:rPr>
                <w:rFonts w:ascii="PT Astra Serif" w:hAnsi="PT Astra Serif"/>
                <w:color w:val="000000"/>
                <w:sz w:val="22"/>
                <w:szCs w:val="22"/>
              </w:rPr>
            </w:pPr>
            <w:r w:rsidRPr="0040530C">
              <w:rPr>
                <w:rFonts w:ascii="PT Astra Serif" w:hAnsi="PT Astra Serif"/>
                <w:color w:val="000000"/>
                <w:sz w:val="22"/>
                <w:szCs w:val="22"/>
              </w:rPr>
              <w:t>222787,13254</w:t>
            </w:r>
          </w:p>
        </w:tc>
        <w:tc>
          <w:tcPr>
            <w:tcW w:w="5633" w:type="dxa"/>
            <w:gridSpan w:val="7"/>
            <w:tcBorders>
              <w:top w:val="single" w:sz="4" w:space="0" w:color="auto"/>
              <w:left w:val="single" w:sz="4" w:space="0" w:color="auto"/>
              <w:bottom w:val="single" w:sz="4" w:space="0" w:color="auto"/>
              <w:right w:val="single" w:sz="4" w:space="0" w:color="auto"/>
            </w:tcBorders>
          </w:tcPr>
          <w:p w:rsidR="00700F0E" w:rsidRPr="004A7B7B" w:rsidRDefault="00700F0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Обеспечение стабильного функционирования отрасли сельского хозяйства в Ульяновской области</w:t>
            </w:r>
            <w:r w:rsidRPr="004A7B7B">
              <w:rPr>
                <w:rFonts w:ascii="PT Astra Serif" w:hAnsi="PT Astra Serif"/>
                <w:sz w:val="22"/>
                <w:szCs w:val="22"/>
              </w:rPr>
              <w:br/>
              <w:t>и стимулирование её интенсивного роста</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3.3. Предоставление хозяйствующим субъектам, осуществляющим производство и (или) переработку сельскохозяйственной продукции</w:t>
            </w:r>
            <w:r w:rsidRPr="004A7B7B">
              <w:rPr>
                <w:rFonts w:ascii="PT Astra Serif" w:hAnsi="PT Astra Serif"/>
                <w:sz w:val="22"/>
                <w:szCs w:val="22"/>
              </w:rPr>
              <w:br/>
              <w:t xml:space="preserve">на территории </w:t>
            </w:r>
            <w:r w:rsidRPr="004A7B7B">
              <w:rPr>
                <w:rFonts w:ascii="PT Astra Serif" w:hAnsi="PT Astra Serif"/>
                <w:sz w:val="22"/>
                <w:szCs w:val="22"/>
              </w:rPr>
              <w:lastRenderedPageBreak/>
              <w:t>Ульяновской области, субсидий в целях возмещения части</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их затрат, связанных</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 приобретением транспортных средств, машин и оборудования</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Минсельхоз Ульяновской области</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Котлярова Татьяна Ивановна,</w:t>
            </w: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 xml:space="preserve">начальник отдела финансирования, отчётности и </w:t>
            </w:r>
            <w:r w:rsidRPr="004A7B7B">
              <w:rPr>
                <w:rFonts w:ascii="PT Astra Serif" w:hAnsi="PT Astra Serif"/>
                <w:sz w:val="22"/>
                <w:szCs w:val="22"/>
              </w:rPr>
              <w:lastRenderedPageBreak/>
              <w:t>контроля, 44-26-38</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93 1 03 46420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40530C" w:rsidP="006226A6">
            <w:pPr>
              <w:spacing w:line="19" w:lineRule="atLeast"/>
              <w:ind w:firstLine="0"/>
              <w:jc w:val="center"/>
              <w:rPr>
                <w:rFonts w:ascii="PT Astra Serif" w:hAnsi="PT Astra Serif"/>
                <w:color w:val="000000"/>
                <w:sz w:val="22"/>
                <w:szCs w:val="22"/>
              </w:rPr>
            </w:pPr>
            <w:r w:rsidRPr="0040530C">
              <w:rPr>
                <w:rFonts w:ascii="PT Astra Serif" w:hAnsi="PT Astra Serif"/>
                <w:color w:val="000000"/>
                <w:sz w:val="22"/>
                <w:szCs w:val="22"/>
              </w:rPr>
              <w:t>222787,13254</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Предоставление с</w:t>
            </w:r>
            <w:r w:rsidR="00700F0E" w:rsidRPr="004A7B7B">
              <w:rPr>
                <w:rFonts w:ascii="PT Astra Serif" w:hAnsi="PT Astra Serif"/>
                <w:sz w:val="22"/>
                <w:szCs w:val="22"/>
              </w:rPr>
              <w:t>убсидий хозяйствующим субъектам</w:t>
            </w:r>
            <w:r w:rsidR="00700F0E" w:rsidRPr="004A7B7B">
              <w:rPr>
                <w:rFonts w:ascii="PT Astra Serif" w:hAnsi="PT Astra Serif"/>
                <w:sz w:val="22"/>
                <w:szCs w:val="22"/>
              </w:rPr>
              <w:br/>
            </w:r>
            <w:r w:rsidRPr="004A7B7B">
              <w:rPr>
                <w:rFonts w:ascii="PT Astra Serif" w:hAnsi="PT Astra Serif"/>
                <w:sz w:val="22"/>
                <w:szCs w:val="22"/>
              </w:rPr>
              <w:t>в целях возмещ</w:t>
            </w:r>
            <w:r w:rsidR="00700F0E" w:rsidRPr="004A7B7B">
              <w:rPr>
                <w:rFonts w:ascii="PT Astra Serif" w:hAnsi="PT Astra Serif"/>
                <w:sz w:val="22"/>
                <w:szCs w:val="22"/>
              </w:rPr>
              <w:t>ения части</w:t>
            </w:r>
            <w:r w:rsidR="00700F0E" w:rsidRPr="004A7B7B">
              <w:rPr>
                <w:rFonts w:ascii="PT Astra Serif" w:hAnsi="PT Astra Serif"/>
                <w:sz w:val="22"/>
                <w:szCs w:val="22"/>
              </w:rPr>
              <w:br/>
              <w:t>их затрат, связанных</w:t>
            </w:r>
            <w:r w:rsidR="00700F0E" w:rsidRPr="004A7B7B">
              <w:rPr>
                <w:rFonts w:ascii="PT Astra Serif" w:hAnsi="PT Astra Serif"/>
                <w:sz w:val="22"/>
                <w:szCs w:val="22"/>
              </w:rPr>
              <w:br/>
            </w:r>
            <w:r w:rsidRPr="004A7B7B">
              <w:rPr>
                <w:rFonts w:ascii="PT Astra Serif" w:hAnsi="PT Astra Serif"/>
                <w:sz w:val="22"/>
                <w:szCs w:val="22"/>
              </w:rPr>
              <w:t>с приобретением транспортных средств, машин</w:t>
            </w:r>
            <w:r w:rsidRPr="004A7B7B">
              <w:rPr>
                <w:rFonts w:ascii="PT Astra Serif" w:hAnsi="PT Astra Serif"/>
                <w:sz w:val="22"/>
                <w:szCs w:val="22"/>
              </w:rPr>
              <w:br/>
              <w:t>и оборудования, 100 %:</w:t>
            </w:r>
          </w:p>
          <w:p w:rsidR="005060DE" w:rsidRPr="004A7B7B" w:rsidRDefault="005060DE" w:rsidP="006226A6">
            <w:pPr>
              <w:spacing w:line="19" w:lineRule="atLeast"/>
              <w:ind w:firstLine="0"/>
              <w:jc w:val="center"/>
              <w:rPr>
                <w:rFonts w:ascii="PT Astra Serif" w:hAnsi="PT Astra Serif"/>
                <w:sz w:val="22"/>
                <w:szCs w:val="22"/>
              </w:rPr>
            </w:pPr>
          </w:p>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w:t>
            </w:r>
            <w:r w:rsidR="007E207A" w:rsidRPr="004A7B7B">
              <w:rPr>
                <w:rFonts w:ascii="PT Astra Serif" w:hAnsi="PT Astra Serif"/>
                <w:sz w:val="22"/>
                <w:szCs w:val="22"/>
              </w:rPr>
              <w:t xml:space="preserve">нтов от </w:t>
            </w:r>
            <w:r w:rsidR="007E207A" w:rsidRPr="004A7B7B">
              <w:rPr>
                <w:rFonts w:ascii="PT Astra Serif" w:hAnsi="PT Astra Serif"/>
                <w:sz w:val="22"/>
                <w:szCs w:val="22"/>
              </w:rPr>
              <w:lastRenderedPageBreak/>
              <w:t>хозяйствующих субъектов</w:t>
            </w:r>
            <w:r w:rsidR="007E207A" w:rsidRPr="004A7B7B">
              <w:rPr>
                <w:rFonts w:ascii="PT Astra Serif" w:hAnsi="PT Astra Serif"/>
                <w:sz w:val="22"/>
                <w:szCs w:val="22"/>
              </w:rPr>
              <w:br/>
            </w:r>
            <w:r w:rsidRPr="004A7B7B">
              <w:rPr>
                <w:rFonts w:ascii="PT Astra Serif" w:hAnsi="PT Astra Serif"/>
                <w:sz w:val="22"/>
                <w:szCs w:val="22"/>
              </w:rPr>
              <w:t>на перечисление субсидии; перечисление субсидии хозяйс</w:t>
            </w:r>
            <w:r w:rsidR="007E207A" w:rsidRPr="004A7B7B">
              <w:rPr>
                <w:rFonts w:ascii="PT Astra Serif" w:hAnsi="PT Astra Serif"/>
                <w:sz w:val="22"/>
                <w:szCs w:val="22"/>
              </w:rPr>
              <w:t>твующим субъектам; сбор отчётов</w:t>
            </w:r>
            <w:r w:rsidR="007E207A" w:rsidRPr="004A7B7B">
              <w:rPr>
                <w:rFonts w:ascii="PT Astra Serif" w:hAnsi="PT Astra Serif"/>
                <w:sz w:val="22"/>
                <w:szCs w:val="22"/>
              </w:rPr>
              <w:br/>
            </w:r>
            <w:r w:rsidRPr="004A7B7B">
              <w:rPr>
                <w:rFonts w:ascii="PT Astra Serif" w:hAnsi="PT Astra Serif"/>
                <w:sz w:val="22"/>
                <w:szCs w:val="22"/>
              </w:rPr>
              <w:t>от хозяйствующих субъектов о достижении результата использования субсидии</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7812BA" w:rsidP="006226A6">
            <w:pPr>
              <w:spacing w:line="19" w:lineRule="atLeast"/>
              <w:ind w:firstLine="0"/>
              <w:jc w:val="center"/>
              <w:rPr>
                <w:rFonts w:ascii="PT Astra Serif" w:hAnsi="PT Astra Serif"/>
                <w:sz w:val="22"/>
                <w:szCs w:val="22"/>
              </w:rPr>
            </w:pPr>
            <w:r>
              <w:rPr>
                <w:rFonts w:ascii="PT Astra Serif" w:hAnsi="PT Astra Serif"/>
                <w:sz w:val="22"/>
                <w:szCs w:val="22"/>
              </w:rPr>
              <w:lastRenderedPageBreak/>
              <w:t>Осуществлён приём документов</w:t>
            </w:r>
            <w:r>
              <w:rPr>
                <w:rFonts w:ascii="PT Astra Serif" w:hAnsi="PT Astra Serif"/>
                <w:sz w:val="22"/>
                <w:szCs w:val="22"/>
              </w:rPr>
              <w:br/>
              <w:t>от хозяйствующих субъектов</w:t>
            </w:r>
            <w:r>
              <w:rPr>
                <w:rFonts w:ascii="PT Astra Serif" w:hAnsi="PT Astra Serif"/>
                <w:sz w:val="22"/>
                <w:szCs w:val="22"/>
              </w:rPr>
              <w:br/>
            </w:r>
            <w:r w:rsidR="00AE08CB" w:rsidRPr="00AE08CB">
              <w:rPr>
                <w:rFonts w:ascii="PT Astra Serif" w:hAnsi="PT Astra Serif"/>
                <w:sz w:val="22"/>
                <w:szCs w:val="22"/>
              </w:rPr>
              <w:t xml:space="preserve">на перечисление субсидии. Выплата субсидий происходила по мере поступления установленного пакета </w:t>
            </w:r>
            <w:r w:rsidR="00AE08CB" w:rsidRPr="00AE08CB">
              <w:rPr>
                <w:rFonts w:ascii="PT Astra Serif" w:hAnsi="PT Astra Serif"/>
                <w:sz w:val="22"/>
                <w:szCs w:val="22"/>
              </w:rPr>
              <w:lastRenderedPageBreak/>
              <w:t>документов. Освоение мероприятия в полном объёме</w:t>
            </w:r>
          </w:p>
        </w:tc>
      </w:tr>
      <w:tr w:rsidR="005060DE" w:rsidRPr="004A7B7B" w:rsidTr="004B6273">
        <w:trPr>
          <w:gridBefore w:val="1"/>
          <w:wBefore w:w="9" w:type="dxa"/>
          <w:jc w:val="center"/>
        </w:trPr>
        <w:tc>
          <w:tcPr>
            <w:tcW w:w="2470" w:type="dxa"/>
            <w:gridSpan w:val="2"/>
            <w:tcBorders>
              <w:top w:val="single" w:sz="4" w:space="0" w:color="auto"/>
              <w:bottom w:val="single" w:sz="4" w:space="0" w:color="auto"/>
              <w:right w:val="single" w:sz="4" w:space="0" w:color="auto"/>
            </w:tcBorders>
          </w:tcPr>
          <w:p w:rsidR="005060DE" w:rsidRPr="004A7B7B" w:rsidRDefault="006F53A0" w:rsidP="006226A6">
            <w:pPr>
              <w:spacing w:line="19" w:lineRule="atLeast"/>
              <w:ind w:firstLine="0"/>
              <w:jc w:val="center"/>
              <w:rPr>
                <w:rFonts w:ascii="PT Astra Serif" w:hAnsi="PT Astra Serif"/>
                <w:b/>
                <w:sz w:val="22"/>
                <w:szCs w:val="22"/>
              </w:rPr>
            </w:pPr>
            <w:r w:rsidRPr="004A7B7B">
              <w:rPr>
                <w:rFonts w:ascii="PT Astra Serif" w:hAnsi="PT Astra Serif"/>
                <w:b/>
                <w:sz w:val="22"/>
                <w:szCs w:val="22"/>
              </w:rPr>
              <w:lastRenderedPageBreak/>
              <w:t>Итого</w:t>
            </w:r>
            <w:r w:rsidRPr="004A7B7B">
              <w:rPr>
                <w:rFonts w:ascii="PT Astra Serif" w:hAnsi="PT Astra Serif"/>
                <w:b/>
                <w:sz w:val="22"/>
                <w:szCs w:val="22"/>
              </w:rPr>
              <w:br/>
            </w:r>
            <w:r w:rsidR="005060DE" w:rsidRPr="004A7B7B">
              <w:rPr>
                <w:rFonts w:ascii="PT Astra Serif" w:hAnsi="PT Astra Serif"/>
                <w:b/>
                <w:sz w:val="22"/>
                <w:szCs w:val="22"/>
              </w:rPr>
              <w:t>по подпрограмме</w:t>
            </w:r>
          </w:p>
        </w:tc>
        <w:tc>
          <w:tcPr>
            <w:tcW w:w="1984"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93 1 00 00000</w:t>
            </w:r>
          </w:p>
        </w:tc>
        <w:tc>
          <w:tcPr>
            <w:tcW w:w="2021" w:type="dxa"/>
            <w:gridSpan w:val="3"/>
            <w:tcBorders>
              <w:top w:val="single" w:sz="4" w:space="0" w:color="auto"/>
              <w:left w:val="single" w:sz="4" w:space="0" w:color="auto"/>
              <w:bottom w:val="single" w:sz="4" w:space="0" w:color="auto"/>
              <w:right w:val="single" w:sz="4" w:space="0" w:color="auto"/>
            </w:tcBorders>
          </w:tcPr>
          <w:p w:rsidR="005060DE" w:rsidRPr="004A7B7B" w:rsidRDefault="007812BA" w:rsidP="006226A6">
            <w:pPr>
              <w:spacing w:line="19" w:lineRule="atLeast"/>
              <w:ind w:firstLine="0"/>
              <w:jc w:val="center"/>
              <w:rPr>
                <w:rFonts w:ascii="PT Astra Serif" w:hAnsi="PT Astra Serif"/>
                <w:sz w:val="22"/>
                <w:szCs w:val="22"/>
              </w:rPr>
            </w:pPr>
            <w:r w:rsidRPr="007812BA">
              <w:rPr>
                <w:rFonts w:ascii="PT Astra Serif" w:hAnsi="PT Astra Serif"/>
                <w:sz w:val="22"/>
                <w:szCs w:val="22"/>
              </w:rPr>
              <w:t>4777864,05355</w:t>
            </w:r>
          </w:p>
        </w:tc>
        <w:tc>
          <w:tcPr>
            <w:tcW w:w="3082" w:type="dxa"/>
            <w:gridSpan w:val="4"/>
            <w:tcBorders>
              <w:top w:val="single" w:sz="4" w:space="0" w:color="auto"/>
              <w:left w:val="single" w:sz="4" w:space="0" w:color="auto"/>
              <w:bottom w:val="single" w:sz="4" w:space="0" w:color="auto"/>
              <w:right w:val="single" w:sz="4" w:space="0" w:color="auto"/>
            </w:tcBorders>
          </w:tcPr>
          <w:p w:rsidR="005060DE" w:rsidRPr="004A7B7B" w:rsidRDefault="005060DE" w:rsidP="006226A6">
            <w:pPr>
              <w:spacing w:line="19" w:lineRule="atLeast"/>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2551" w:type="dxa"/>
            <w:gridSpan w:val="3"/>
            <w:tcBorders>
              <w:top w:val="single" w:sz="4" w:space="0" w:color="auto"/>
              <w:left w:val="single" w:sz="4" w:space="0" w:color="auto"/>
              <w:bottom w:val="single" w:sz="4" w:space="0" w:color="auto"/>
              <w:right w:val="single" w:sz="4" w:space="0" w:color="auto"/>
            </w:tcBorders>
          </w:tcPr>
          <w:p w:rsidR="005060DE" w:rsidRPr="004A7B7B" w:rsidRDefault="0018461C"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r>
      <w:tr w:rsidR="006F53A0" w:rsidRPr="004A7B7B" w:rsidTr="004B6273">
        <w:tblPrEx>
          <w:jc w:val="left"/>
        </w:tblPrEx>
        <w:trPr>
          <w:gridAfter w:val="1"/>
          <w:wAfter w:w="68" w:type="dxa"/>
        </w:trPr>
        <w:tc>
          <w:tcPr>
            <w:tcW w:w="15168" w:type="dxa"/>
            <w:gridSpan w:val="21"/>
            <w:tcBorders>
              <w:top w:val="single" w:sz="4" w:space="0" w:color="auto"/>
              <w:bottom w:val="single" w:sz="4" w:space="0" w:color="auto"/>
              <w:right w:val="single" w:sz="4" w:space="0" w:color="auto"/>
            </w:tcBorders>
          </w:tcPr>
          <w:p w:rsidR="006F53A0" w:rsidRPr="004A7B7B" w:rsidRDefault="006F53A0" w:rsidP="006226A6">
            <w:pPr>
              <w:spacing w:line="19" w:lineRule="atLeast"/>
              <w:ind w:left="-108" w:right="-108" w:firstLine="0"/>
              <w:jc w:val="center"/>
              <w:rPr>
                <w:rFonts w:ascii="PT Astra Serif" w:hAnsi="PT Astra Serif"/>
                <w:b/>
                <w:color w:val="000000" w:themeColor="text1"/>
                <w:sz w:val="22"/>
                <w:szCs w:val="22"/>
              </w:rPr>
            </w:pPr>
            <w:r w:rsidRPr="004A7B7B">
              <w:rPr>
                <w:rFonts w:ascii="PT Astra Serif" w:hAnsi="PT Astra Serif" w:cs="Times New Roman"/>
                <w:b/>
                <w:color w:val="000000" w:themeColor="text1"/>
                <w:sz w:val="22"/>
                <w:szCs w:val="22"/>
              </w:rPr>
              <w:t>Подпрограмма «</w:t>
            </w:r>
            <w:r w:rsidRPr="004A7B7B">
              <w:rPr>
                <w:rFonts w:ascii="PT Astra Serif" w:hAnsi="PT Astra Serif"/>
                <w:b/>
                <w:color w:val="000000" w:themeColor="text1"/>
                <w:sz w:val="22"/>
                <w:szCs w:val="22"/>
              </w:rPr>
              <w:t>Комплексное развитие сельских территорий</w:t>
            </w:r>
            <w:r w:rsidRPr="004A7B7B">
              <w:rPr>
                <w:rFonts w:ascii="PT Astra Serif" w:hAnsi="PT Astra Serif" w:cs="Times New Roman"/>
                <w:b/>
                <w:color w:val="000000" w:themeColor="text1"/>
                <w:sz w:val="22"/>
                <w:szCs w:val="22"/>
              </w:rPr>
              <w:t>»</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«Повышение уровня комфортности проживания</w:t>
            </w:r>
            <w:r w:rsidRPr="004A7B7B">
              <w:rPr>
                <w:rFonts w:ascii="PT Astra Serif" w:hAnsi="PT Astra Serif"/>
                <w:color w:val="000000" w:themeColor="text1"/>
                <w:sz w:val="22"/>
                <w:szCs w:val="22"/>
              </w:rPr>
              <w:br/>
              <w:t>в сельской местности»</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93 2 01 00000</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CC3FEE" w:rsidP="006226A6">
            <w:pPr>
              <w:spacing w:line="19" w:lineRule="atLeast"/>
              <w:ind w:firstLine="0"/>
              <w:jc w:val="center"/>
              <w:rPr>
                <w:rFonts w:ascii="PT Astra Serif" w:hAnsi="PT Astra Serif"/>
                <w:color w:val="000000"/>
                <w:sz w:val="22"/>
                <w:szCs w:val="22"/>
              </w:rPr>
            </w:pPr>
            <w:r w:rsidRPr="00CC3FEE">
              <w:rPr>
                <w:rFonts w:ascii="PT Astra Serif" w:hAnsi="PT Astra Serif"/>
                <w:color w:val="000000"/>
                <w:sz w:val="22"/>
                <w:szCs w:val="22"/>
              </w:rPr>
              <w:t>365975,96096</w:t>
            </w:r>
          </w:p>
        </w:tc>
        <w:tc>
          <w:tcPr>
            <w:tcW w:w="5529" w:type="dxa"/>
            <w:gridSpan w:val="5"/>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sz w:val="22"/>
                <w:szCs w:val="22"/>
              </w:rPr>
              <w:t>в системе расселения</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строительство (приобретение) жилья гражданами, проживающими</w:t>
            </w:r>
            <w:r w:rsidRPr="004A7B7B">
              <w:rPr>
                <w:rFonts w:ascii="PT Astra Serif" w:hAnsi="PT Astra Serif"/>
                <w:color w:val="000000" w:themeColor="text1"/>
                <w:sz w:val="22"/>
                <w:szCs w:val="22"/>
              </w:rPr>
              <w:br/>
              <w:t>на сельских территориях или изъявившими желание постоянно проживать на сельских территориях</w:t>
            </w:r>
            <w:r w:rsidRPr="004A7B7B">
              <w:rPr>
                <w:rFonts w:ascii="PT Astra Serif" w:hAnsi="PT Astra Serif"/>
                <w:color w:val="000000" w:themeColor="text1"/>
                <w:sz w:val="22"/>
                <w:szCs w:val="22"/>
              </w:rPr>
              <w:br/>
              <w:t>и нуждающимися</w:t>
            </w:r>
            <w:r w:rsidRPr="004A7B7B">
              <w:rPr>
                <w:rFonts w:ascii="PT Astra Serif" w:hAnsi="PT Astra Serif"/>
                <w:color w:val="000000" w:themeColor="text1"/>
                <w:sz w:val="22"/>
                <w:szCs w:val="22"/>
              </w:rPr>
              <w:br/>
              <w:t>в улучшении жилищных условий, которым предоставлены социальные выплаты,</w:t>
            </w:r>
            <w:r w:rsidRPr="004A7B7B">
              <w:rPr>
                <w:rFonts w:ascii="PT Astra Serif" w:hAnsi="PT Astra Serif"/>
                <w:color w:val="000000" w:themeColor="text1"/>
                <w:sz w:val="22"/>
                <w:szCs w:val="22"/>
              </w:rPr>
              <w:br/>
              <w:t>кв. метров»</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c>
          <w:tcPr>
            <w:tcW w:w="2410" w:type="dxa"/>
            <w:tcBorders>
              <w:top w:val="single" w:sz="4" w:space="0" w:color="auto"/>
              <w:left w:val="single" w:sz="4" w:space="0" w:color="auto"/>
              <w:bottom w:val="single" w:sz="4" w:space="0" w:color="auto"/>
              <w:right w:val="single" w:sz="4" w:space="0" w:color="auto"/>
            </w:tcBorders>
          </w:tcPr>
          <w:p w:rsidR="0017164D" w:rsidRPr="004A7B7B" w:rsidRDefault="00C236A3"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423</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«Построены </w:t>
            </w:r>
            <w:r w:rsidRPr="004A7B7B">
              <w:rPr>
                <w:rFonts w:ascii="PT Astra Serif" w:hAnsi="PT Astra Serif"/>
                <w:color w:val="000000" w:themeColor="text1"/>
                <w:sz w:val="22"/>
                <w:szCs w:val="22"/>
              </w:rPr>
              <w:lastRenderedPageBreak/>
              <w:t>(реконструированы)</w:t>
            </w:r>
            <w:r w:rsidRPr="004A7B7B">
              <w:rPr>
                <w:rFonts w:ascii="PT Astra Serif" w:hAnsi="PT Astra Serif"/>
                <w:color w:val="000000" w:themeColor="text1"/>
                <w:sz w:val="22"/>
                <w:szCs w:val="22"/>
              </w:rPr>
              <w:br/>
              <w:t>и отремонтированы автомобильные дороги</w:t>
            </w:r>
            <w:r w:rsidRPr="004A7B7B">
              <w:rPr>
                <w:rFonts w:ascii="PT Astra Serif" w:hAnsi="PT Astra Serif"/>
                <w:color w:val="000000" w:themeColor="text1"/>
                <w:sz w:val="22"/>
                <w:szCs w:val="22"/>
              </w:rPr>
              <w:br/>
              <w:t>на сельских территориях, километров»</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0,853</w:t>
            </w:r>
          </w:p>
        </w:tc>
        <w:tc>
          <w:tcPr>
            <w:tcW w:w="2410" w:type="dxa"/>
            <w:tcBorders>
              <w:top w:val="single" w:sz="4" w:space="0" w:color="auto"/>
              <w:left w:val="single" w:sz="4" w:space="0" w:color="auto"/>
              <w:bottom w:val="single" w:sz="4" w:space="0" w:color="auto"/>
              <w:right w:val="single" w:sz="4" w:space="0" w:color="auto"/>
            </w:tcBorders>
          </w:tcPr>
          <w:p w:rsidR="0017164D" w:rsidRPr="004A7B7B" w:rsidRDefault="00E45C1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0,853</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«Количество хозяйствующих субъектов, занятых</w:t>
            </w:r>
            <w:r w:rsidRPr="004A7B7B">
              <w:rPr>
                <w:rFonts w:ascii="PT Astra Serif" w:hAnsi="PT Astra Serif"/>
                <w:color w:val="000000" w:themeColor="text1"/>
                <w:sz w:val="22"/>
                <w:szCs w:val="22"/>
              </w:rPr>
              <w:br/>
              <w:t>в сфере розничной торговли, единиц»</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E45C1E"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16000</w:t>
            </w:r>
          </w:p>
        </w:tc>
        <w:tc>
          <w:tcPr>
            <w:tcW w:w="2410" w:type="dxa"/>
            <w:tcBorders>
              <w:top w:val="single" w:sz="4" w:space="0" w:color="auto"/>
              <w:left w:val="single" w:sz="4" w:space="0" w:color="auto"/>
              <w:bottom w:val="single" w:sz="4" w:space="0" w:color="auto"/>
              <w:right w:val="single" w:sz="4" w:space="0" w:color="auto"/>
            </w:tcBorders>
          </w:tcPr>
          <w:p w:rsidR="0017164D" w:rsidRPr="009F21A1" w:rsidRDefault="00AE78AF"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17008</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стационарных торговых объектов, единиц»</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10500</w:t>
            </w:r>
          </w:p>
        </w:tc>
        <w:tc>
          <w:tcPr>
            <w:tcW w:w="2410" w:type="dxa"/>
            <w:tcBorders>
              <w:top w:val="single" w:sz="4" w:space="0" w:color="auto"/>
              <w:left w:val="single" w:sz="4" w:space="0" w:color="auto"/>
              <w:bottom w:val="single" w:sz="4" w:space="0" w:color="auto"/>
              <w:right w:val="single" w:sz="4" w:space="0" w:color="auto"/>
            </w:tcBorders>
          </w:tcPr>
          <w:p w:rsidR="0017164D" w:rsidRPr="009D4191" w:rsidRDefault="009D4191"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11202</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«Обеспеченность населения площадью торговых объектов,</w:t>
            </w:r>
            <w:r w:rsidRPr="004A7B7B">
              <w:rPr>
                <w:rFonts w:ascii="PT Astra Serif" w:hAnsi="PT Astra Serif"/>
                <w:color w:val="000000" w:themeColor="text1"/>
                <w:sz w:val="22"/>
                <w:szCs w:val="22"/>
              </w:rPr>
              <w:br/>
              <w:t>кв. метров на 1000 человек»</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765</w:t>
            </w:r>
          </w:p>
        </w:tc>
        <w:tc>
          <w:tcPr>
            <w:tcW w:w="2410" w:type="dxa"/>
            <w:tcBorders>
              <w:top w:val="single" w:sz="4" w:space="0" w:color="auto"/>
              <w:left w:val="single" w:sz="4" w:space="0" w:color="auto"/>
              <w:bottom w:val="single" w:sz="4" w:space="0" w:color="auto"/>
              <w:right w:val="single" w:sz="4" w:space="0" w:color="auto"/>
            </w:tcBorders>
          </w:tcPr>
          <w:p w:rsidR="0017164D" w:rsidRPr="00E45C1E" w:rsidRDefault="00434191"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lang w:val="en-US"/>
              </w:rPr>
              <w:t>8</w:t>
            </w:r>
            <w:r w:rsidR="00E45C1E">
              <w:rPr>
                <w:rFonts w:ascii="PT Astra Serif" w:hAnsi="PT Astra Serif"/>
                <w:color w:val="000000" w:themeColor="text1"/>
                <w:sz w:val="22"/>
                <w:szCs w:val="22"/>
              </w:rPr>
              <w:t>08,4</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«Количество нестационарных торговых объектов, единиц»</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2150</w:t>
            </w:r>
          </w:p>
        </w:tc>
        <w:tc>
          <w:tcPr>
            <w:tcW w:w="2410" w:type="dxa"/>
            <w:tcBorders>
              <w:top w:val="single" w:sz="4" w:space="0" w:color="auto"/>
              <w:left w:val="single" w:sz="4" w:space="0" w:color="auto"/>
              <w:bottom w:val="single" w:sz="4" w:space="0" w:color="auto"/>
              <w:right w:val="single" w:sz="4" w:space="0" w:color="auto"/>
            </w:tcBorders>
          </w:tcPr>
          <w:p w:rsidR="0017164D" w:rsidRPr="009D4191" w:rsidRDefault="009D4191"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21</w:t>
            </w:r>
            <w:r w:rsidR="00E45C1E">
              <w:rPr>
                <w:rFonts w:ascii="PT Astra Serif" w:hAnsi="PT Astra Serif"/>
                <w:color w:val="000000" w:themeColor="text1"/>
                <w:sz w:val="22"/>
                <w:szCs w:val="22"/>
              </w:rPr>
              <w:t>50</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«Доля оборота розничной торговли, осуществляемой дистанционным способом продажи товаров,</w:t>
            </w:r>
            <w:r w:rsidRPr="004A7B7B">
              <w:rPr>
                <w:rFonts w:ascii="PT Astra Serif" w:hAnsi="PT Astra Serif"/>
                <w:color w:val="000000" w:themeColor="text1"/>
                <w:sz w:val="22"/>
                <w:szCs w:val="22"/>
              </w:rPr>
              <w:br/>
              <w:t xml:space="preserve">в общем объёме оборота розничной торговли, </w:t>
            </w:r>
            <w:r w:rsidRPr="004A7B7B">
              <w:rPr>
                <w:rFonts w:ascii="PT Astra Serif" w:hAnsi="PT Astra Serif"/>
                <w:color w:val="000000" w:themeColor="text1"/>
                <w:sz w:val="22"/>
                <w:szCs w:val="22"/>
              </w:rPr>
              <w:lastRenderedPageBreak/>
              <w:t>процентов»</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E45C1E"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17164D" w:rsidRPr="009F21A1" w:rsidRDefault="00AE78AF"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5,9</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«Оборот розничной торговли субъектов малого и среднего предпринимательства, млрд. рублей»</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E45C1E"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200</w:t>
            </w:r>
          </w:p>
        </w:tc>
        <w:tc>
          <w:tcPr>
            <w:tcW w:w="2410" w:type="dxa"/>
            <w:tcBorders>
              <w:top w:val="single" w:sz="4" w:space="0" w:color="auto"/>
              <w:left w:val="single" w:sz="4" w:space="0" w:color="auto"/>
              <w:bottom w:val="single" w:sz="4" w:space="0" w:color="auto"/>
              <w:right w:val="single" w:sz="4" w:space="0" w:color="auto"/>
            </w:tcBorders>
          </w:tcPr>
          <w:p w:rsidR="0017164D" w:rsidRPr="009D4191" w:rsidRDefault="00AE78AF"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274,8</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«Индекс физического объёма оборота розничной торговли, процентов»</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w:t>
            </w:r>
          </w:p>
        </w:tc>
        <w:tc>
          <w:tcPr>
            <w:tcW w:w="2410" w:type="dxa"/>
            <w:tcBorders>
              <w:top w:val="single" w:sz="4" w:space="0" w:color="auto"/>
              <w:left w:val="single" w:sz="4" w:space="0" w:color="auto"/>
              <w:bottom w:val="single" w:sz="4" w:space="0" w:color="auto"/>
              <w:right w:val="single" w:sz="4" w:space="0" w:color="auto"/>
            </w:tcBorders>
          </w:tcPr>
          <w:p w:rsidR="0017164D" w:rsidRPr="009F21A1" w:rsidRDefault="00AE78AF"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104,5</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«Оборот розничной торговли на душу населения, тыс. рублей»</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146</w:t>
            </w:r>
          </w:p>
        </w:tc>
        <w:tc>
          <w:tcPr>
            <w:tcW w:w="2410" w:type="dxa"/>
            <w:tcBorders>
              <w:top w:val="single" w:sz="4" w:space="0" w:color="auto"/>
              <w:left w:val="single" w:sz="4" w:space="0" w:color="auto"/>
              <w:bottom w:val="single" w:sz="4" w:space="0" w:color="auto"/>
              <w:right w:val="single" w:sz="4" w:space="0" w:color="auto"/>
            </w:tcBorders>
          </w:tcPr>
          <w:p w:rsidR="0017164D" w:rsidRPr="009F21A1" w:rsidRDefault="00AE78AF"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237,6</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601F7" w:rsidRPr="004A7B7B" w:rsidRDefault="0017164D" w:rsidP="004B6273">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«Осуществлено строи</w:t>
            </w:r>
            <w:r w:rsidRPr="004A7B7B">
              <w:rPr>
                <w:rFonts w:ascii="PT Astra Serif" w:hAnsi="PT Astra Serif"/>
                <w:color w:val="000000" w:themeColor="text1"/>
                <w:sz w:val="22"/>
                <w:szCs w:val="22"/>
              </w:rPr>
              <w:softHyphen/>
              <w:t>тельство (приобретение) жилья, предоставляемого гражданам Ро</w:t>
            </w:r>
            <w:r w:rsidR="00092431">
              <w:rPr>
                <w:rFonts w:ascii="PT Astra Serif" w:hAnsi="PT Astra Serif"/>
                <w:color w:val="000000" w:themeColor="text1"/>
                <w:sz w:val="22"/>
                <w:szCs w:val="22"/>
              </w:rPr>
              <w:t>ссийской Федерации, проживающим</w:t>
            </w:r>
            <w:r w:rsidR="00092431">
              <w:rPr>
                <w:rFonts w:ascii="PT Astra Serif" w:hAnsi="PT Astra Serif"/>
                <w:color w:val="000000" w:themeColor="text1"/>
                <w:sz w:val="22"/>
                <w:szCs w:val="22"/>
              </w:rPr>
              <w:br/>
            </w:r>
            <w:r w:rsidRPr="004A7B7B">
              <w:rPr>
                <w:rFonts w:ascii="PT Astra Serif" w:hAnsi="PT Astra Serif"/>
                <w:color w:val="000000" w:themeColor="text1"/>
                <w:sz w:val="22"/>
                <w:szCs w:val="22"/>
              </w:rPr>
              <w:t>на се</w:t>
            </w:r>
            <w:r w:rsidR="00092431">
              <w:rPr>
                <w:rFonts w:ascii="PT Astra Serif" w:hAnsi="PT Astra Serif"/>
                <w:color w:val="000000" w:themeColor="text1"/>
                <w:sz w:val="22"/>
                <w:szCs w:val="22"/>
              </w:rPr>
              <w:t>ль</w:t>
            </w:r>
            <w:r w:rsidRPr="004A7B7B">
              <w:rPr>
                <w:rFonts w:ascii="PT Astra Serif" w:hAnsi="PT Astra Serif"/>
                <w:color w:val="000000" w:themeColor="text1"/>
                <w:sz w:val="22"/>
                <w:szCs w:val="22"/>
              </w:rPr>
              <w:t>ских территориях,</w:t>
            </w:r>
            <w:r w:rsidRPr="004A7B7B">
              <w:rPr>
                <w:rFonts w:ascii="PT Astra Serif" w:hAnsi="PT Astra Serif"/>
                <w:color w:val="000000" w:themeColor="text1"/>
                <w:sz w:val="22"/>
                <w:szCs w:val="22"/>
              </w:rPr>
              <w:br/>
              <w:t>по договору найма жилого помещения,</w:t>
            </w:r>
            <w:r w:rsidRPr="004A7B7B">
              <w:rPr>
                <w:rFonts w:ascii="PT Astra Serif" w:hAnsi="PT Astra Serif"/>
                <w:color w:val="000000" w:themeColor="text1"/>
                <w:sz w:val="22"/>
                <w:szCs w:val="22"/>
              </w:rPr>
              <w:br/>
              <w:t>кв. метров»</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3165BD"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5851</w:t>
            </w:r>
          </w:p>
        </w:tc>
        <w:tc>
          <w:tcPr>
            <w:tcW w:w="2410" w:type="dxa"/>
            <w:tcBorders>
              <w:top w:val="single" w:sz="4" w:space="0" w:color="auto"/>
              <w:left w:val="single" w:sz="4" w:space="0" w:color="auto"/>
              <w:bottom w:val="single" w:sz="4" w:space="0" w:color="auto"/>
              <w:right w:val="single" w:sz="4" w:space="0" w:color="auto"/>
            </w:tcBorders>
          </w:tcPr>
          <w:p w:rsidR="0017164D" w:rsidRPr="004A7B7B" w:rsidRDefault="003165BD"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5851</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 Улучшение жилищных условий граждан, проживающих</w:t>
            </w:r>
            <w:r w:rsidRPr="004A7B7B">
              <w:rPr>
                <w:rFonts w:ascii="PT Astra Serif" w:hAnsi="PT Astra Serif"/>
                <w:color w:val="000000" w:themeColor="text1"/>
                <w:sz w:val="22"/>
                <w:szCs w:val="22"/>
              </w:rPr>
              <w:br/>
              <w:t>на сельских территориях</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6226A6">
            <w:pPr>
              <w:spacing w:line="19" w:lineRule="atLeast"/>
              <w:jc w:val="center"/>
              <w:rPr>
                <w:rFonts w:ascii="PT Astra Serif" w:hAnsi="PT Astra Serif"/>
                <w:color w:val="000000" w:themeColor="text1"/>
                <w:sz w:val="22"/>
                <w:szCs w:val="22"/>
              </w:rPr>
            </w:pPr>
          </w:p>
          <w:p w:rsidR="0017164D" w:rsidRPr="004A7B7B" w:rsidRDefault="0017164D"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Лазарева Светлана Юрьевна, главный консультант </w:t>
            </w:r>
            <w:r w:rsidRPr="004A7B7B">
              <w:rPr>
                <w:rFonts w:ascii="PT Astra Serif" w:hAnsi="PT Astra Serif" w:cs="Arial"/>
                <w:color w:val="000000" w:themeColor="text1"/>
                <w:sz w:val="22"/>
                <w:szCs w:val="22"/>
                <w:shd w:val="clear" w:color="auto" w:fill="FFFFFF"/>
              </w:rPr>
              <w:lastRenderedPageBreak/>
              <w:t>отдела государственных программ</w:t>
            </w:r>
            <w:r w:rsidRPr="004A7B7B">
              <w:rPr>
                <w:rFonts w:ascii="PT Astra Serif" w:hAnsi="PT Astra Serif" w:cs="Arial"/>
                <w:color w:val="000000" w:themeColor="text1"/>
                <w:sz w:val="22"/>
                <w:szCs w:val="22"/>
                <w:shd w:val="clear" w:color="auto" w:fill="FFFFFF"/>
              </w:rPr>
              <w:br/>
              <w:t>и закупок,</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44-26-60</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R5761</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5667,75</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Покупка и строительство жилья гражданами, молодыми семьями и молодыми специалистами,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сбор заявок от муниципальных образований, </w:t>
            </w:r>
            <w:r w:rsidRPr="004A7B7B">
              <w:rPr>
                <w:rFonts w:ascii="PT Astra Serif" w:hAnsi="PT Astra Serif" w:cs="Times New Roman"/>
                <w:color w:val="000000" w:themeColor="text1"/>
                <w:sz w:val="22"/>
                <w:szCs w:val="22"/>
              </w:rPr>
              <w:lastRenderedPageBreak/>
              <w:t>проверка предоставленных документов;</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t>и муниципальными образованиями</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r w:rsidRPr="004A7B7B">
              <w:rPr>
                <w:rFonts w:ascii="PT Astra Serif" w:hAnsi="PT Astra Serif" w:cs="Times New Roman"/>
                <w:color w:val="000000" w:themeColor="text1"/>
                <w:sz w:val="22"/>
                <w:szCs w:val="22"/>
              </w:rPr>
              <w:t>, свидетельств о регистрации прав собственности</w:t>
            </w:r>
          </w:p>
        </w:tc>
        <w:tc>
          <w:tcPr>
            <w:tcW w:w="2410" w:type="dxa"/>
            <w:tcBorders>
              <w:top w:val="single" w:sz="4" w:space="0" w:color="auto"/>
              <w:left w:val="single" w:sz="4" w:space="0" w:color="auto"/>
              <w:bottom w:val="single" w:sz="4" w:space="0" w:color="auto"/>
              <w:right w:val="single" w:sz="4" w:space="0" w:color="auto"/>
            </w:tcBorders>
          </w:tcPr>
          <w:p w:rsidR="0017164D" w:rsidRPr="004A7B7B" w:rsidRDefault="00092431" w:rsidP="006226A6">
            <w:pPr>
              <w:spacing w:line="19" w:lineRule="atLeast"/>
              <w:ind w:firstLine="0"/>
              <w:jc w:val="center"/>
              <w:rPr>
                <w:rFonts w:ascii="PT Astra Serif" w:hAnsi="PT Astra Serif"/>
                <w:sz w:val="22"/>
                <w:szCs w:val="22"/>
              </w:rPr>
            </w:pPr>
            <w:r w:rsidRPr="00092431">
              <w:rPr>
                <w:rFonts w:ascii="PT Astra Serif" w:hAnsi="PT Astra Serif"/>
                <w:sz w:val="22"/>
                <w:szCs w:val="22"/>
              </w:rPr>
              <w:lastRenderedPageBreak/>
              <w:t xml:space="preserve">Заключено соглашение с Минсельхозом России </w:t>
            </w:r>
            <w:r w:rsidR="00CC3FEE">
              <w:rPr>
                <w:rFonts w:ascii="PT Astra Serif" w:hAnsi="PT Astra Serif"/>
                <w:sz w:val="22"/>
                <w:szCs w:val="22"/>
              </w:rPr>
              <w:t>от 24.12.2022 № 082-09-2023-369</w:t>
            </w:r>
            <w:r w:rsidR="00CC3FEE">
              <w:rPr>
                <w:rFonts w:ascii="PT Astra Serif" w:hAnsi="PT Astra Serif"/>
                <w:sz w:val="22"/>
                <w:szCs w:val="22"/>
              </w:rPr>
              <w:br/>
            </w:r>
            <w:r w:rsidRPr="00092431">
              <w:rPr>
                <w:rFonts w:ascii="PT Astra Serif" w:hAnsi="PT Astra Serif"/>
                <w:sz w:val="22"/>
                <w:szCs w:val="22"/>
              </w:rPr>
              <w:t>на обеспечение комплексно</w:t>
            </w:r>
            <w:r>
              <w:rPr>
                <w:rFonts w:ascii="PT Astra Serif" w:hAnsi="PT Astra Serif"/>
                <w:sz w:val="22"/>
                <w:szCs w:val="22"/>
              </w:rPr>
              <w:t xml:space="preserve">го развития сельских </w:t>
            </w:r>
            <w:r>
              <w:rPr>
                <w:rFonts w:ascii="PT Astra Serif" w:hAnsi="PT Astra Serif"/>
                <w:sz w:val="22"/>
                <w:szCs w:val="22"/>
              </w:rPr>
              <w:lastRenderedPageBreak/>
              <w:t>территорий</w:t>
            </w:r>
            <w:r>
              <w:rPr>
                <w:rFonts w:ascii="PT Astra Serif" w:hAnsi="PT Astra Serif"/>
                <w:sz w:val="22"/>
                <w:szCs w:val="22"/>
              </w:rPr>
              <w:br/>
            </w:r>
            <w:r w:rsidRPr="00092431">
              <w:rPr>
                <w:rFonts w:ascii="PT Astra Serif" w:hAnsi="PT Astra Serif"/>
                <w:sz w:val="22"/>
                <w:szCs w:val="22"/>
              </w:rPr>
              <w:t>в рамках р</w:t>
            </w:r>
            <w:r w:rsidR="00CC3FEE">
              <w:rPr>
                <w:rFonts w:ascii="PT Astra Serif" w:hAnsi="PT Astra Serif"/>
                <w:sz w:val="22"/>
                <w:szCs w:val="22"/>
              </w:rPr>
              <w:t>еализации федерального проекта «</w:t>
            </w:r>
            <w:r w:rsidRPr="00092431">
              <w:rPr>
                <w:rFonts w:ascii="PT Astra Serif" w:hAnsi="PT Astra Serif"/>
                <w:sz w:val="22"/>
                <w:szCs w:val="22"/>
              </w:rPr>
              <w:t>Р</w:t>
            </w:r>
            <w:r>
              <w:rPr>
                <w:rFonts w:ascii="PT Astra Serif" w:hAnsi="PT Astra Serif"/>
                <w:sz w:val="22"/>
                <w:szCs w:val="22"/>
              </w:rPr>
              <w:t>азвитие жилищного строительства</w:t>
            </w:r>
            <w:r>
              <w:rPr>
                <w:rFonts w:ascii="PT Astra Serif" w:hAnsi="PT Astra Serif"/>
                <w:sz w:val="22"/>
                <w:szCs w:val="22"/>
              </w:rPr>
              <w:br/>
              <w:t>на сельских территориях</w:t>
            </w:r>
            <w:r>
              <w:rPr>
                <w:rFonts w:ascii="PT Astra Serif" w:hAnsi="PT Astra Serif"/>
                <w:sz w:val="22"/>
                <w:szCs w:val="22"/>
              </w:rPr>
              <w:br/>
            </w:r>
            <w:r w:rsidRPr="00092431">
              <w:rPr>
                <w:rFonts w:ascii="PT Astra Serif" w:hAnsi="PT Astra Serif"/>
                <w:sz w:val="22"/>
                <w:szCs w:val="22"/>
              </w:rPr>
              <w:t>и повышение уровня благоустройства домовладен</w:t>
            </w:r>
            <w:r w:rsidR="00CC3FEE">
              <w:rPr>
                <w:rFonts w:ascii="PT Astra Serif" w:hAnsi="PT Astra Serif"/>
                <w:sz w:val="22"/>
                <w:szCs w:val="22"/>
              </w:rPr>
              <w:t>ий»</w:t>
            </w:r>
            <w:r>
              <w:rPr>
                <w:rFonts w:ascii="PT Astra Serif" w:hAnsi="PT Astra Serif"/>
                <w:sz w:val="22"/>
                <w:szCs w:val="22"/>
              </w:rPr>
              <w:t>. Осуществлён сбор заявок</w:t>
            </w:r>
            <w:r>
              <w:rPr>
                <w:rFonts w:ascii="PT Astra Serif" w:hAnsi="PT Astra Serif"/>
                <w:sz w:val="22"/>
                <w:szCs w:val="22"/>
              </w:rPr>
              <w:br/>
            </w:r>
            <w:r w:rsidRPr="00092431">
              <w:rPr>
                <w:rFonts w:ascii="PT Astra Serif" w:hAnsi="PT Astra Serif"/>
                <w:sz w:val="22"/>
                <w:szCs w:val="22"/>
              </w:rPr>
              <w:t>от муниципальных образований, проведена проверка предоставленных д</w:t>
            </w:r>
            <w:r>
              <w:rPr>
                <w:rFonts w:ascii="PT Astra Serif" w:hAnsi="PT Astra Serif"/>
                <w:sz w:val="22"/>
                <w:szCs w:val="22"/>
              </w:rPr>
              <w:t>окументов; подписаны соглашения</w:t>
            </w:r>
            <w:r>
              <w:rPr>
                <w:rFonts w:ascii="PT Astra Serif" w:hAnsi="PT Astra Serif"/>
                <w:sz w:val="22"/>
                <w:szCs w:val="22"/>
              </w:rPr>
              <w:br/>
              <w:t>с муниципальными образованиями</w:t>
            </w:r>
            <w:r>
              <w:rPr>
                <w:rFonts w:ascii="PT Astra Serif" w:hAnsi="PT Astra Serif"/>
                <w:sz w:val="22"/>
                <w:szCs w:val="22"/>
              </w:rPr>
              <w:br/>
            </w:r>
            <w:r w:rsidRPr="00092431">
              <w:rPr>
                <w:rFonts w:ascii="PT Astra Serif" w:hAnsi="PT Astra Serif"/>
                <w:sz w:val="22"/>
                <w:szCs w:val="22"/>
              </w:rPr>
              <w:t>о предоставлении субсидий; осуществлено перечисление субс</w:t>
            </w:r>
            <w:r>
              <w:rPr>
                <w:rFonts w:ascii="PT Astra Serif" w:hAnsi="PT Astra Serif"/>
                <w:sz w:val="22"/>
                <w:szCs w:val="22"/>
              </w:rPr>
              <w:t>идий муниципальным образованиям</w:t>
            </w:r>
            <w:r>
              <w:rPr>
                <w:rFonts w:ascii="PT Astra Serif" w:hAnsi="PT Astra Serif"/>
                <w:sz w:val="22"/>
                <w:szCs w:val="22"/>
              </w:rPr>
              <w:br/>
            </w:r>
            <w:r w:rsidRPr="00092431">
              <w:rPr>
                <w:rFonts w:ascii="PT Astra Serif" w:hAnsi="PT Astra Serif"/>
                <w:sz w:val="22"/>
                <w:szCs w:val="22"/>
              </w:rPr>
              <w:t xml:space="preserve">и перечисление муниципальными образованиями </w:t>
            </w:r>
            <w:r>
              <w:rPr>
                <w:rFonts w:ascii="PT Astra Serif" w:hAnsi="PT Astra Serif"/>
                <w:sz w:val="22"/>
                <w:szCs w:val="22"/>
              </w:rPr>
              <w:t>субсидий гражданам, проживающим</w:t>
            </w:r>
            <w:r>
              <w:rPr>
                <w:rFonts w:ascii="PT Astra Serif" w:hAnsi="PT Astra Serif"/>
                <w:sz w:val="22"/>
                <w:szCs w:val="22"/>
              </w:rPr>
              <w:br/>
            </w:r>
            <w:r w:rsidRPr="00092431">
              <w:rPr>
                <w:rFonts w:ascii="PT Astra Serif" w:hAnsi="PT Astra Serif"/>
                <w:sz w:val="22"/>
                <w:szCs w:val="22"/>
              </w:rPr>
              <w:t>в сельской м</w:t>
            </w:r>
            <w:r w:rsidR="00AD791D">
              <w:rPr>
                <w:rFonts w:ascii="PT Astra Serif" w:hAnsi="PT Astra Serif"/>
                <w:sz w:val="22"/>
                <w:szCs w:val="22"/>
              </w:rPr>
              <w:t>естности, на их счета, открытые</w:t>
            </w:r>
            <w:r w:rsidR="00AD791D">
              <w:rPr>
                <w:rFonts w:ascii="PT Astra Serif" w:hAnsi="PT Astra Serif"/>
                <w:sz w:val="22"/>
                <w:szCs w:val="22"/>
              </w:rPr>
              <w:br/>
            </w:r>
            <w:r w:rsidRPr="00092431">
              <w:rPr>
                <w:rFonts w:ascii="PT Astra Serif" w:hAnsi="PT Astra Serif"/>
                <w:sz w:val="22"/>
                <w:szCs w:val="22"/>
              </w:rPr>
              <w:t xml:space="preserve">в кредитных организациях. </w:t>
            </w:r>
            <w:r w:rsidRPr="00092431">
              <w:rPr>
                <w:rFonts w:ascii="PT Astra Serif" w:hAnsi="PT Astra Serif"/>
                <w:sz w:val="22"/>
                <w:szCs w:val="22"/>
              </w:rPr>
              <w:lastRenderedPageBreak/>
              <w:t>Освоение мероприятия в полном объёме</w:t>
            </w: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w:t>
            </w:r>
            <w:r w:rsidR="00562023" w:rsidRPr="004A7B7B">
              <w:rPr>
                <w:rFonts w:ascii="PT Astra Serif" w:hAnsi="PT Astra Serif"/>
                <w:color w:val="000000" w:themeColor="text1"/>
                <w:sz w:val="22"/>
                <w:szCs w:val="22"/>
              </w:rPr>
              <w:t>. Строительство жилых помещений</w:t>
            </w:r>
            <w:r w:rsidR="00562023"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сельских территориях, предоставленных гражданам по договору найма жилого помещения</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6226A6">
            <w:pPr>
              <w:spacing w:line="19" w:lineRule="atLeast"/>
              <w:jc w:val="center"/>
              <w:rPr>
                <w:rFonts w:ascii="PT Astra Serif" w:hAnsi="PT Astra Serif"/>
                <w:color w:val="000000" w:themeColor="text1"/>
                <w:sz w:val="22"/>
                <w:szCs w:val="22"/>
              </w:rPr>
            </w:pPr>
          </w:p>
          <w:p w:rsidR="0017164D" w:rsidRPr="004A7B7B" w:rsidRDefault="0017164D" w:rsidP="006226A6">
            <w:pPr>
              <w:spacing w:line="19" w:lineRule="atLeast"/>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17164D" w:rsidRPr="004A7B7B" w:rsidRDefault="0017164D" w:rsidP="006226A6">
            <w:pPr>
              <w:spacing w:line="19" w:lineRule="atLeast"/>
              <w:ind w:firstLine="0"/>
              <w:jc w:val="center"/>
              <w:rPr>
                <w:rFonts w:ascii="PT Astra Serif" w:hAnsi="PT Astra Serif" w:cs="Arial"/>
                <w:color w:val="000000" w:themeColor="text1"/>
                <w:sz w:val="22"/>
                <w:szCs w:val="22"/>
              </w:rPr>
            </w:pPr>
          </w:p>
          <w:p w:rsidR="0017164D" w:rsidRPr="004A7B7B" w:rsidRDefault="0017164D" w:rsidP="006226A6">
            <w:pPr>
              <w:spacing w:line="19" w:lineRule="atLeast"/>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93 2 01 46080</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AE028D" w:rsidP="006226A6">
            <w:pPr>
              <w:spacing w:line="19" w:lineRule="atLeast"/>
              <w:ind w:firstLine="0"/>
              <w:jc w:val="center"/>
              <w:rPr>
                <w:rFonts w:ascii="PT Astra Serif" w:hAnsi="PT Astra Serif"/>
                <w:color w:val="000000"/>
                <w:sz w:val="22"/>
                <w:szCs w:val="22"/>
              </w:rPr>
            </w:pPr>
            <w:r w:rsidRPr="00AE028D">
              <w:rPr>
                <w:rFonts w:ascii="PT Astra Serif" w:hAnsi="PT Astra Serif"/>
                <w:color w:val="000000"/>
                <w:sz w:val="22"/>
                <w:szCs w:val="22"/>
              </w:rPr>
              <w:t>335289,7268</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olor w:val="000000" w:themeColor="text1"/>
                <w:sz w:val="22"/>
                <w:szCs w:val="22"/>
              </w:rPr>
              <w:t>Строительство жилых помещений на сельских территориях, предоставленных гражданам</w:t>
            </w:r>
            <w:r w:rsidRPr="004A7B7B">
              <w:rPr>
                <w:rFonts w:ascii="PT Astra Serif" w:hAnsi="PT Astra Serif"/>
                <w:color w:val="000000" w:themeColor="text1"/>
                <w:sz w:val="22"/>
                <w:szCs w:val="22"/>
              </w:rPr>
              <w:br/>
              <w:t>по договору найма жилого помещения</w:t>
            </w:r>
            <w:r w:rsidRPr="004A7B7B">
              <w:rPr>
                <w:rFonts w:ascii="PT Astra Serif" w:hAnsi="PT Astra Serif" w:cs="Times New Roman"/>
                <w:color w:val="000000" w:themeColor="text1"/>
                <w:sz w:val="22"/>
                <w:szCs w:val="22"/>
              </w:rPr>
              <w:t xml:space="preserve">, </w:t>
            </w:r>
            <w:r w:rsidRPr="004A7B7B">
              <w:rPr>
                <w:rFonts w:ascii="PT Astra Serif" w:hAnsi="PT Astra Serif"/>
                <w:sz w:val="22"/>
                <w:szCs w:val="22"/>
              </w:rPr>
              <w:t>100 %</w:t>
            </w:r>
            <w:r w:rsidRPr="004A7B7B">
              <w:rPr>
                <w:rFonts w:ascii="PT Astra Serif" w:hAnsi="PT Astra Serif" w:cs="Times New Roman"/>
                <w:color w:val="000000" w:themeColor="text1"/>
                <w:sz w:val="22"/>
                <w:szCs w:val="22"/>
              </w:rPr>
              <w:t>:</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p>
          <w:p w:rsidR="0017164D" w:rsidRPr="004A7B7B" w:rsidRDefault="00562023"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сбор заявок</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от муниципальных образований, проверка предоставленных документов;</w:t>
            </w:r>
          </w:p>
          <w:p w:rsidR="0017164D" w:rsidRPr="004A7B7B" w:rsidRDefault="00562023"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r w:rsidRPr="004A7B7B">
              <w:rPr>
                <w:rFonts w:ascii="PT Astra Serif" w:hAnsi="PT Astra Serif" w:cs="Times New Roman"/>
                <w:color w:val="000000" w:themeColor="text1"/>
                <w:sz w:val="22"/>
                <w:szCs w:val="22"/>
              </w:rPr>
              <w:br/>
              <w:t>с Минсельхозом России</w:t>
            </w:r>
            <w:r w:rsidRPr="004A7B7B">
              <w:rPr>
                <w:rFonts w:ascii="PT Astra Serif" w:hAnsi="PT Astra Serif" w:cs="Times New Roman"/>
                <w:color w:val="000000" w:themeColor="text1"/>
                <w:sz w:val="22"/>
                <w:szCs w:val="22"/>
              </w:rPr>
              <w:br/>
            </w:r>
            <w:r w:rsidR="0017164D" w:rsidRPr="004A7B7B">
              <w:rPr>
                <w:rFonts w:ascii="PT Astra Serif" w:hAnsi="PT Astra Serif" w:cs="Times New Roman"/>
                <w:color w:val="000000" w:themeColor="text1"/>
                <w:sz w:val="22"/>
                <w:szCs w:val="22"/>
              </w:rPr>
              <w:t>и муниципальными образованиями</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соглашений</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муниципальными образованиями</w:t>
            </w:r>
          </w:p>
          <w:p w:rsidR="0017164D" w:rsidRPr="004A7B7B" w:rsidRDefault="0017164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о предоставлении субсидий;</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Times New Roman"/>
                <w:color w:val="000000" w:themeColor="text1"/>
                <w:sz w:val="22"/>
                <w:szCs w:val="22"/>
              </w:rPr>
              <w:t xml:space="preserve">перечисление субсидий муниципальным образованиям; сбор отчётности о достижении </w:t>
            </w:r>
            <w:r w:rsidRPr="004A7B7B">
              <w:rPr>
                <w:rFonts w:ascii="PT Astra Serif" w:hAnsi="PT Astra Serif"/>
                <w:sz w:val="22"/>
                <w:szCs w:val="22"/>
              </w:rPr>
              <w:t>результата использования субсидии</w:t>
            </w:r>
          </w:p>
        </w:tc>
        <w:tc>
          <w:tcPr>
            <w:tcW w:w="2410" w:type="dxa"/>
            <w:tcBorders>
              <w:top w:val="single" w:sz="4" w:space="0" w:color="auto"/>
              <w:left w:val="single" w:sz="4" w:space="0" w:color="auto"/>
              <w:bottom w:val="single" w:sz="4" w:space="0" w:color="auto"/>
              <w:right w:val="single" w:sz="4" w:space="0" w:color="auto"/>
            </w:tcBorders>
          </w:tcPr>
          <w:p w:rsidR="0017164D" w:rsidRPr="004A7B7B" w:rsidRDefault="00AD791D" w:rsidP="006226A6">
            <w:pPr>
              <w:spacing w:line="19" w:lineRule="atLeast"/>
              <w:ind w:firstLine="0"/>
              <w:jc w:val="center"/>
              <w:rPr>
                <w:rFonts w:ascii="PT Astra Serif" w:hAnsi="PT Astra Serif"/>
                <w:color w:val="000000" w:themeColor="text1"/>
                <w:sz w:val="22"/>
                <w:szCs w:val="22"/>
              </w:rPr>
            </w:pPr>
            <w:r w:rsidRPr="00AD791D">
              <w:rPr>
                <w:rFonts w:ascii="PT Astra Serif" w:hAnsi="PT Astra Serif"/>
                <w:color w:val="000000" w:themeColor="text1"/>
                <w:sz w:val="22"/>
                <w:szCs w:val="22"/>
              </w:rPr>
              <w:t xml:space="preserve">Заключено соглашение с Минсельхозом России </w:t>
            </w:r>
            <w:r>
              <w:rPr>
                <w:rFonts w:ascii="PT Astra Serif" w:hAnsi="PT Astra Serif"/>
                <w:color w:val="000000" w:themeColor="text1"/>
                <w:sz w:val="22"/>
                <w:szCs w:val="22"/>
              </w:rPr>
              <w:t>от 24.12.2022 № 082-09-2023-369</w:t>
            </w:r>
            <w:r>
              <w:rPr>
                <w:rFonts w:ascii="PT Astra Serif" w:hAnsi="PT Astra Serif"/>
                <w:color w:val="000000" w:themeColor="text1"/>
                <w:sz w:val="22"/>
                <w:szCs w:val="22"/>
              </w:rPr>
              <w:br/>
            </w:r>
            <w:r w:rsidRPr="00AD791D">
              <w:rPr>
                <w:rFonts w:ascii="PT Astra Serif" w:hAnsi="PT Astra Serif"/>
                <w:color w:val="000000" w:themeColor="text1"/>
                <w:sz w:val="22"/>
                <w:szCs w:val="22"/>
              </w:rPr>
              <w:t>на обеспечение комплексно</w:t>
            </w:r>
            <w:r>
              <w:rPr>
                <w:rFonts w:ascii="PT Astra Serif" w:hAnsi="PT Astra Serif"/>
                <w:color w:val="000000" w:themeColor="text1"/>
                <w:sz w:val="22"/>
                <w:szCs w:val="22"/>
              </w:rPr>
              <w:t>го развития сельских территорий</w:t>
            </w:r>
            <w:r>
              <w:rPr>
                <w:rFonts w:ascii="PT Astra Serif" w:hAnsi="PT Astra Serif"/>
                <w:color w:val="000000" w:themeColor="text1"/>
                <w:sz w:val="22"/>
                <w:szCs w:val="22"/>
              </w:rPr>
              <w:br/>
            </w:r>
            <w:r w:rsidRPr="00AD791D">
              <w:rPr>
                <w:rFonts w:ascii="PT Astra Serif" w:hAnsi="PT Astra Serif"/>
                <w:color w:val="000000" w:themeColor="text1"/>
                <w:sz w:val="22"/>
                <w:szCs w:val="22"/>
              </w:rPr>
              <w:t>в рамках р</w:t>
            </w:r>
            <w:r w:rsidR="00CC3FEE">
              <w:rPr>
                <w:rFonts w:ascii="PT Astra Serif" w:hAnsi="PT Astra Serif"/>
                <w:color w:val="000000" w:themeColor="text1"/>
                <w:sz w:val="22"/>
                <w:szCs w:val="22"/>
              </w:rPr>
              <w:t>еализации федерального проекта «</w:t>
            </w:r>
            <w:r w:rsidRPr="00AD791D">
              <w:rPr>
                <w:rFonts w:ascii="PT Astra Serif" w:hAnsi="PT Astra Serif"/>
                <w:color w:val="000000" w:themeColor="text1"/>
                <w:sz w:val="22"/>
                <w:szCs w:val="22"/>
              </w:rPr>
              <w:t>Р</w:t>
            </w:r>
            <w:r>
              <w:rPr>
                <w:rFonts w:ascii="PT Astra Serif" w:hAnsi="PT Astra Serif"/>
                <w:color w:val="000000" w:themeColor="text1"/>
                <w:sz w:val="22"/>
                <w:szCs w:val="22"/>
              </w:rPr>
              <w:t>азвитие жилищного строительства</w:t>
            </w:r>
            <w:r>
              <w:rPr>
                <w:rFonts w:ascii="PT Astra Serif" w:hAnsi="PT Astra Serif"/>
                <w:color w:val="000000" w:themeColor="text1"/>
                <w:sz w:val="22"/>
                <w:szCs w:val="22"/>
              </w:rPr>
              <w:br/>
              <w:t>на сельских территориях</w:t>
            </w:r>
            <w:r>
              <w:rPr>
                <w:rFonts w:ascii="PT Astra Serif" w:hAnsi="PT Astra Serif"/>
                <w:color w:val="000000" w:themeColor="text1"/>
                <w:sz w:val="22"/>
                <w:szCs w:val="22"/>
              </w:rPr>
              <w:br/>
            </w:r>
            <w:r w:rsidRPr="00AD791D">
              <w:rPr>
                <w:rFonts w:ascii="PT Astra Serif" w:hAnsi="PT Astra Serif"/>
                <w:color w:val="000000" w:themeColor="text1"/>
                <w:sz w:val="22"/>
                <w:szCs w:val="22"/>
              </w:rPr>
              <w:t>и повышение уров</w:t>
            </w:r>
            <w:r w:rsidR="00FD31EA">
              <w:rPr>
                <w:rFonts w:ascii="PT Astra Serif" w:hAnsi="PT Astra Serif"/>
                <w:color w:val="000000" w:themeColor="text1"/>
                <w:sz w:val="22"/>
                <w:szCs w:val="22"/>
              </w:rPr>
              <w:t>ня благоустройства домовладений»</w:t>
            </w:r>
          </w:p>
        </w:tc>
      </w:tr>
      <w:tr w:rsidR="00CF037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1.5. Развитие транспортной инфраструктуры</w:t>
            </w:r>
            <w:r w:rsidRPr="004A7B7B">
              <w:rPr>
                <w:rFonts w:ascii="PT Astra Serif" w:hAnsi="PT Astra Serif"/>
                <w:color w:val="000000" w:themeColor="text1"/>
                <w:sz w:val="22"/>
                <w:szCs w:val="22"/>
              </w:rPr>
              <w:br/>
              <w:t>на сельских территориях</w:t>
            </w:r>
          </w:p>
        </w:tc>
        <w:tc>
          <w:tcPr>
            <w:tcW w:w="1984" w:type="dxa"/>
            <w:gridSpan w:val="3"/>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Министерство транспорта Ульяновской области</w:t>
            </w:r>
          </w:p>
          <w:p w:rsidR="00CF037D" w:rsidRPr="004A7B7B" w:rsidRDefault="00CF037D" w:rsidP="006226A6">
            <w:pPr>
              <w:spacing w:line="19" w:lineRule="atLeast"/>
              <w:ind w:firstLine="0"/>
              <w:jc w:val="center"/>
              <w:rPr>
                <w:rFonts w:ascii="PT Astra Serif" w:hAnsi="PT Astra Serif"/>
                <w:color w:val="000000" w:themeColor="text1"/>
                <w:sz w:val="22"/>
                <w:szCs w:val="22"/>
              </w:rPr>
            </w:pPr>
          </w:p>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Кабанов Николай Сергеевич, начальник </w:t>
            </w:r>
            <w:r w:rsidRPr="004A7B7B">
              <w:rPr>
                <w:rFonts w:ascii="PT Astra Serif" w:hAnsi="PT Astra Serif"/>
                <w:color w:val="000000" w:themeColor="text1"/>
                <w:sz w:val="22"/>
                <w:szCs w:val="22"/>
              </w:rPr>
              <w:lastRenderedPageBreak/>
              <w:t>контрактной службы ОГКУ «Департамент автомобильных дорог Ульяновской области», 79-50-10</w:t>
            </w:r>
          </w:p>
        </w:tc>
        <w:tc>
          <w:tcPr>
            <w:tcW w:w="1560" w:type="dxa"/>
            <w:gridSpan w:val="3"/>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3"/>
            <w:tcBorders>
              <w:top w:val="single" w:sz="4" w:space="0" w:color="auto"/>
              <w:left w:val="single" w:sz="4" w:space="0" w:color="auto"/>
              <w:bottom w:val="single" w:sz="4" w:space="0" w:color="auto"/>
              <w:right w:val="single" w:sz="4" w:space="0" w:color="auto"/>
            </w:tcBorders>
          </w:tcPr>
          <w:p w:rsidR="00CF037D" w:rsidRPr="004A7B7B" w:rsidRDefault="00C519BE" w:rsidP="006226A6">
            <w:pPr>
              <w:spacing w:line="19" w:lineRule="atLeast"/>
              <w:ind w:firstLine="0"/>
              <w:jc w:val="center"/>
              <w:rPr>
                <w:rFonts w:ascii="PT Astra Serif" w:hAnsi="PT Astra Serif"/>
                <w:color w:val="000000"/>
                <w:sz w:val="22"/>
                <w:szCs w:val="22"/>
              </w:rPr>
            </w:pPr>
            <w:r w:rsidRPr="00C519BE">
              <w:rPr>
                <w:rFonts w:ascii="PT Astra Serif" w:hAnsi="PT Astra Serif"/>
                <w:color w:val="000000"/>
                <w:sz w:val="22"/>
                <w:szCs w:val="22"/>
              </w:rPr>
              <w:t>21518,48416</w:t>
            </w:r>
          </w:p>
        </w:tc>
        <w:tc>
          <w:tcPr>
            <w:tcW w:w="3119" w:type="dxa"/>
            <w:gridSpan w:val="4"/>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Строительство автомобильных дорог общего пользования с твёрдым покрытием, 100 %:</w:t>
            </w:r>
          </w:p>
          <w:p w:rsidR="00CF037D" w:rsidRPr="004A7B7B" w:rsidRDefault="00CF037D" w:rsidP="006226A6">
            <w:pPr>
              <w:spacing w:line="19" w:lineRule="atLeast"/>
              <w:ind w:firstLine="0"/>
              <w:jc w:val="center"/>
              <w:rPr>
                <w:rFonts w:ascii="PT Astra Serif" w:hAnsi="PT Astra Serif"/>
                <w:color w:val="000000" w:themeColor="text1"/>
                <w:sz w:val="22"/>
                <w:szCs w:val="22"/>
              </w:rPr>
            </w:pPr>
          </w:p>
          <w:p w:rsidR="00CF037D" w:rsidRPr="004A7B7B" w:rsidRDefault="00CF037D"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lastRenderedPageBreak/>
              <w:t>из федерального бюджета бюджету Ульяновской области;</w:t>
            </w:r>
          </w:p>
          <w:p w:rsidR="00CF037D" w:rsidRPr="004A7B7B" w:rsidRDefault="00CF037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о предоставлении субсидий; перечисление субсидии муниципальному образованию; сбор отчётности о достижении </w:t>
            </w:r>
            <w:r w:rsidRPr="004A7B7B">
              <w:rPr>
                <w:rFonts w:ascii="PT Astra Serif" w:hAnsi="PT Astra Serif"/>
                <w:sz w:val="22"/>
                <w:szCs w:val="22"/>
              </w:rPr>
              <w:t>результата использования субсидии</w:t>
            </w:r>
          </w:p>
        </w:tc>
        <w:tc>
          <w:tcPr>
            <w:tcW w:w="2410" w:type="dxa"/>
            <w:vMerge w:val="restart"/>
            <w:tcBorders>
              <w:top w:val="single" w:sz="4" w:space="0" w:color="auto"/>
              <w:left w:val="single" w:sz="4" w:space="0" w:color="auto"/>
              <w:right w:val="single" w:sz="4" w:space="0" w:color="auto"/>
            </w:tcBorders>
          </w:tcPr>
          <w:p w:rsidR="00AD791D" w:rsidRPr="00AD791D" w:rsidRDefault="00AD791D" w:rsidP="006226A6">
            <w:pPr>
              <w:spacing w:line="19" w:lineRule="atLeast"/>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lastRenderedPageBreak/>
              <w:t xml:space="preserve">Заключено соглашение с Федеральным дорожным агентством </w:t>
            </w:r>
            <w:r>
              <w:rPr>
                <w:rFonts w:ascii="PT Astra Serif" w:hAnsi="PT Astra Serif" w:cs="Times New Roman"/>
                <w:color w:val="000000" w:themeColor="text1"/>
                <w:sz w:val="22"/>
                <w:szCs w:val="22"/>
              </w:rPr>
              <w:t>от 26.12.2022 № 108-09-2023-041</w:t>
            </w:r>
            <w:r>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 xml:space="preserve">на строительство (реконструкцию) автомобильных дорог </w:t>
            </w:r>
            <w:r w:rsidRPr="00AD791D">
              <w:rPr>
                <w:rFonts w:ascii="PT Astra Serif" w:hAnsi="PT Astra Serif" w:cs="Times New Roman"/>
                <w:color w:val="000000" w:themeColor="text1"/>
                <w:sz w:val="22"/>
                <w:szCs w:val="22"/>
              </w:rPr>
              <w:lastRenderedPageBreak/>
              <w:t>общего пользования, ведущих от сети автомоб</w:t>
            </w:r>
            <w:r>
              <w:rPr>
                <w:rFonts w:ascii="PT Astra Serif" w:hAnsi="PT Astra Serif" w:cs="Times New Roman"/>
                <w:color w:val="000000" w:themeColor="text1"/>
                <w:sz w:val="22"/>
                <w:szCs w:val="22"/>
              </w:rPr>
              <w:t>ильных дорог общего пользования</w:t>
            </w:r>
            <w:r>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объектам, объектам агропромышленного комплекса, обеспечивающим создание новых</w:t>
            </w:r>
          </w:p>
          <w:p w:rsidR="00AD791D" w:rsidRPr="00AD791D" w:rsidRDefault="00AD791D" w:rsidP="006226A6">
            <w:pPr>
              <w:spacing w:line="19" w:lineRule="atLeast"/>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t>рабочих м</w:t>
            </w:r>
            <w:r w:rsidR="00BB73AE">
              <w:rPr>
                <w:rFonts w:ascii="PT Astra Serif" w:hAnsi="PT Astra Serif" w:cs="Times New Roman"/>
                <w:color w:val="000000" w:themeColor="text1"/>
                <w:sz w:val="22"/>
                <w:szCs w:val="22"/>
              </w:rPr>
              <w:t>ест, расположенным (планируемым</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создани</w:t>
            </w:r>
            <w:r w:rsidR="00BB73AE">
              <w:rPr>
                <w:rFonts w:ascii="PT Astra Serif" w:hAnsi="PT Astra Serif" w:cs="Times New Roman"/>
                <w:color w:val="000000" w:themeColor="text1"/>
                <w:sz w:val="22"/>
                <w:szCs w:val="22"/>
              </w:rPr>
              <w:t>ю) на сельских территориях, или</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автомобильным дорогам общего пользования с целью обеспечения доступа автомобильного транспорта к объек</w:t>
            </w:r>
            <w:r w:rsidR="00BB73AE">
              <w:rPr>
                <w:rFonts w:ascii="PT Astra Serif" w:hAnsi="PT Astra Serif" w:cs="Times New Roman"/>
                <w:color w:val="000000" w:themeColor="text1"/>
                <w:sz w:val="22"/>
                <w:szCs w:val="22"/>
              </w:rPr>
              <w:t>там, расположенным (планируемым</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к созданию) на сельских территориях, объектам агропромышленного комплекса, обеспечивающим</w:t>
            </w:r>
          </w:p>
          <w:p w:rsidR="00CF037D" w:rsidRPr="004A7B7B" w:rsidRDefault="00AD791D" w:rsidP="006226A6">
            <w:pPr>
              <w:spacing w:line="19" w:lineRule="atLeast"/>
              <w:ind w:firstLine="0"/>
              <w:jc w:val="center"/>
              <w:rPr>
                <w:rFonts w:ascii="PT Astra Serif" w:hAnsi="PT Astra Serif" w:cs="Times New Roman"/>
                <w:color w:val="000000" w:themeColor="text1"/>
                <w:sz w:val="22"/>
                <w:szCs w:val="22"/>
              </w:rPr>
            </w:pPr>
            <w:r w:rsidRPr="00AD791D">
              <w:rPr>
                <w:rFonts w:ascii="PT Astra Serif" w:hAnsi="PT Astra Serif" w:cs="Times New Roman"/>
                <w:color w:val="000000" w:themeColor="text1"/>
                <w:sz w:val="22"/>
                <w:szCs w:val="22"/>
              </w:rPr>
              <w:t>создание новых рабочих мест. 26.04.2023 закл</w:t>
            </w:r>
            <w:r w:rsidR="00BB73AE">
              <w:rPr>
                <w:rFonts w:ascii="PT Astra Serif" w:hAnsi="PT Astra Serif" w:cs="Times New Roman"/>
                <w:color w:val="000000" w:themeColor="text1"/>
                <w:sz w:val="22"/>
                <w:szCs w:val="22"/>
              </w:rPr>
              <w:t>ючен муниципальный контракт № 2</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t>с</w:t>
            </w:r>
            <w:r w:rsidR="00BB73AE">
              <w:rPr>
                <w:rFonts w:ascii="PT Astra Serif" w:hAnsi="PT Astra Serif" w:cs="Times New Roman"/>
                <w:color w:val="000000" w:themeColor="text1"/>
                <w:sz w:val="22"/>
                <w:szCs w:val="22"/>
              </w:rPr>
              <w:t xml:space="preserve"> подрядчиком ООО «ДСК Стандарт»</w:t>
            </w:r>
            <w:r w:rsidR="00BB73AE">
              <w:rPr>
                <w:rFonts w:ascii="PT Astra Serif" w:hAnsi="PT Astra Serif" w:cs="Times New Roman"/>
                <w:color w:val="000000" w:themeColor="text1"/>
                <w:sz w:val="22"/>
                <w:szCs w:val="22"/>
              </w:rPr>
              <w:br/>
            </w:r>
            <w:r w:rsidRPr="00AD791D">
              <w:rPr>
                <w:rFonts w:ascii="PT Astra Serif" w:hAnsi="PT Astra Serif" w:cs="Times New Roman"/>
                <w:color w:val="000000" w:themeColor="text1"/>
                <w:sz w:val="22"/>
                <w:szCs w:val="22"/>
              </w:rPr>
              <w:lastRenderedPageBreak/>
              <w:t>на выполнение работ (по прямому договору)</w:t>
            </w:r>
          </w:p>
        </w:tc>
      </w:tr>
      <w:tr w:rsidR="00CF037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1.5.4. Строительство</w:t>
            </w:r>
            <w:r w:rsidRPr="004A7B7B">
              <w:rPr>
                <w:rFonts w:ascii="PT Astra Serif" w:hAnsi="PT Astra Serif"/>
                <w:color w:val="000000" w:themeColor="text1"/>
                <w:sz w:val="22"/>
                <w:szCs w:val="22"/>
              </w:rPr>
              <w:br/>
              <w:t>автомобильной дороги</w:t>
            </w:r>
            <w:r w:rsidRPr="004A7B7B">
              <w:rPr>
                <w:rFonts w:ascii="PT Astra Serif" w:hAnsi="PT Astra Serif"/>
                <w:color w:val="000000" w:themeColor="text1"/>
                <w:sz w:val="22"/>
                <w:szCs w:val="22"/>
              </w:rPr>
              <w:br/>
              <w:t>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w:t>
            </w:r>
          </w:p>
        </w:tc>
        <w:tc>
          <w:tcPr>
            <w:tcW w:w="1984" w:type="dxa"/>
            <w:gridSpan w:val="3"/>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Министерство транспорта Ульяновской области</w:t>
            </w:r>
          </w:p>
          <w:p w:rsidR="00CF037D" w:rsidRPr="004A7B7B" w:rsidRDefault="00CF037D" w:rsidP="006226A6">
            <w:pPr>
              <w:spacing w:line="19" w:lineRule="atLeast"/>
              <w:ind w:firstLine="0"/>
              <w:jc w:val="center"/>
              <w:rPr>
                <w:rFonts w:ascii="PT Astra Serif" w:hAnsi="PT Astra Serif"/>
                <w:color w:val="000000" w:themeColor="text1"/>
                <w:sz w:val="22"/>
                <w:szCs w:val="22"/>
              </w:rPr>
            </w:pPr>
          </w:p>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Кабанов Николай Сергеевич, начальник контрактной службы ОГКУ «Департамент автомобильных дорог Ульяновской области», 79-50-10</w:t>
            </w:r>
          </w:p>
        </w:tc>
        <w:tc>
          <w:tcPr>
            <w:tcW w:w="1560" w:type="dxa"/>
            <w:gridSpan w:val="3"/>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R3720</w:t>
            </w:r>
          </w:p>
        </w:tc>
        <w:tc>
          <w:tcPr>
            <w:tcW w:w="1984" w:type="dxa"/>
            <w:gridSpan w:val="3"/>
            <w:tcBorders>
              <w:top w:val="single" w:sz="4" w:space="0" w:color="auto"/>
              <w:left w:val="single" w:sz="4" w:space="0" w:color="auto"/>
              <w:bottom w:val="single" w:sz="4" w:space="0" w:color="auto"/>
              <w:right w:val="single" w:sz="4" w:space="0" w:color="auto"/>
            </w:tcBorders>
          </w:tcPr>
          <w:p w:rsidR="00CF037D" w:rsidRPr="004A7B7B" w:rsidRDefault="00C519BE" w:rsidP="006226A6">
            <w:pPr>
              <w:spacing w:line="19" w:lineRule="atLeast"/>
              <w:ind w:firstLine="0"/>
              <w:jc w:val="center"/>
              <w:rPr>
                <w:rFonts w:ascii="PT Astra Serif" w:hAnsi="PT Astra Serif"/>
                <w:color w:val="000000"/>
                <w:sz w:val="22"/>
                <w:szCs w:val="22"/>
              </w:rPr>
            </w:pPr>
            <w:r w:rsidRPr="00C519BE">
              <w:rPr>
                <w:rFonts w:ascii="PT Astra Serif" w:hAnsi="PT Astra Serif"/>
                <w:color w:val="000000"/>
                <w:sz w:val="22"/>
                <w:szCs w:val="22"/>
              </w:rPr>
              <w:t>21518,48416</w:t>
            </w:r>
          </w:p>
        </w:tc>
        <w:tc>
          <w:tcPr>
            <w:tcW w:w="3119" w:type="dxa"/>
            <w:gridSpan w:val="4"/>
            <w:tcBorders>
              <w:top w:val="single" w:sz="4" w:space="0" w:color="auto"/>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Строительство автомобильной дороги на территории муниципального образования «</w:t>
            </w:r>
            <w:proofErr w:type="spellStart"/>
            <w:r w:rsidRPr="004A7B7B">
              <w:rPr>
                <w:rFonts w:ascii="PT Astra Serif" w:hAnsi="PT Astra Serif"/>
                <w:color w:val="000000" w:themeColor="text1"/>
                <w:sz w:val="22"/>
                <w:szCs w:val="22"/>
              </w:rPr>
              <w:t>Новомалыклинское</w:t>
            </w:r>
            <w:proofErr w:type="spellEnd"/>
            <w:r w:rsidRPr="004A7B7B">
              <w:rPr>
                <w:rFonts w:ascii="PT Astra Serif" w:hAnsi="PT Astra Serif"/>
                <w:color w:val="000000" w:themeColor="text1"/>
                <w:sz w:val="22"/>
                <w:szCs w:val="22"/>
              </w:rPr>
              <w:t xml:space="preserve"> сельское поселение» </w:t>
            </w:r>
            <w:proofErr w:type="spellStart"/>
            <w:r w:rsidRPr="004A7B7B">
              <w:rPr>
                <w:rFonts w:ascii="PT Astra Serif" w:hAnsi="PT Astra Serif"/>
                <w:color w:val="000000" w:themeColor="text1"/>
                <w:sz w:val="22"/>
                <w:szCs w:val="22"/>
              </w:rPr>
              <w:t>Новомалыклинского</w:t>
            </w:r>
            <w:proofErr w:type="spellEnd"/>
            <w:r w:rsidRPr="004A7B7B">
              <w:rPr>
                <w:rFonts w:ascii="PT Astra Serif" w:hAnsi="PT Astra Serif"/>
                <w:color w:val="000000" w:themeColor="text1"/>
                <w:sz w:val="22"/>
                <w:szCs w:val="22"/>
              </w:rPr>
              <w:t xml:space="preserve"> района Ульяновской области (2 этап), 100 %:</w:t>
            </w:r>
          </w:p>
          <w:p w:rsidR="00CF037D" w:rsidRPr="004A7B7B" w:rsidRDefault="00CF037D" w:rsidP="006226A6">
            <w:pPr>
              <w:spacing w:line="19" w:lineRule="atLeast"/>
              <w:ind w:firstLine="0"/>
              <w:jc w:val="center"/>
              <w:rPr>
                <w:rFonts w:ascii="PT Astra Serif" w:hAnsi="PT Astra Serif"/>
                <w:color w:val="000000" w:themeColor="text1"/>
                <w:sz w:val="22"/>
                <w:szCs w:val="22"/>
              </w:rPr>
            </w:pPr>
          </w:p>
          <w:p w:rsidR="00CF037D" w:rsidRPr="004A7B7B" w:rsidRDefault="00CF037D"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t>о предоставлении субсидии</w:t>
            </w:r>
          </w:p>
          <w:p w:rsidR="00CF037D" w:rsidRPr="004A7B7B" w:rsidRDefault="00CF037D"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CF037D" w:rsidRPr="004A7B7B" w:rsidRDefault="00CF037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подписание соглашения</w:t>
            </w:r>
          </w:p>
          <w:p w:rsidR="00CF037D" w:rsidRPr="004A7B7B" w:rsidRDefault="00CF037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с муниципальным образованием</w:t>
            </w:r>
          </w:p>
          <w:p w:rsidR="00CF037D" w:rsidRPr="004A7B7B" w:rsidRDefault="00CF037D" w:rsidP="006226A6">
            <w:pPr>
              <w:spacing w:line="19" w:lineRule="atLeast"/>
              <w:ind w:firstLine="0"/>
              <w:jc w:val="center"/>
              <w:rPr>
                <w:rFonts w:ascii="PT Astra Serif" w:hAnsi="PT Astra Serif" w:cs="Times New Roman"/>
                <w:color w:val="000000" w:themeColor="text1"/>
                <w:sz w:val="22"/>
                <w:szCs w:val="22"/>
              </w:rPr>
            </w:pPr>
            <w:r w:rsidRPr="004A7B7B">
              <w:rPr>
                <w:rFonts w:ascii="PT Astra Serif" w:hAnsi="PT Astra Serif" w:cs="Times New Roman"/>
                <w:color w:val="000000" w:themeColor="text1"/>
                <w:sz w:val="22"/>
                <w:szCs w:val="22"/>
              </w:rPr>
              <w:t xml:space="preserve">о предоставлении субсидий; перечисление субсидии муниципальному образованию; сбор отчётности о достижении </w:t>
            </w:r>
            <w:r w:rsidRPr="004A7B7B">
              <w:rPr>
                <w:rFonts w:ascii="PT Astra Serif" w:hAnsi="PT Astra Serif"/>
                <w:sz w:val="22"/>
                <w:szCs w:val="22"/>
              </w:rPr>
              <w:t>результата использования субсидии</w:t>
            </w:r>
          </w:p>
        </w:tc>
        <w:tc>
          <w:tcPr>
            <w:tcW w:w="2410" w:type="dxa"/>
            <w:vMerge/>
            <w:tcBorders>
              <w:left w:val="single" w:sz="4" w:space="0" w:color="auto"/>
              <w:bottom w:val="single" w:sz="4" w:space="0" w:color="auto"/>
              <w:right w:val="single" w:sz="4" w:space="0" w:color="auto"/>
            </w:tcBorders>
          </w:tcPr>
          <w:p w:rsidR="00CF037D" w:rsidRPr="004A7B7B" w:rsidRDefault="00CF037D" w:rsidP="006226A6">
            <w:pPr>
              <w:spacing w:line="19" w:lineRule="atLeast"/>
              <w:ind w:firstLine="0"/>
              <w:jc w:val="center"/>
              <w:rPr>
                <w:rFonts w:ascii="PT Astra Serif" w:hAnsi="PT Astra Serif" w:cs="Times New Roman"/>
                <w:color w:val="000000" w:themeColor="text1"/>
                <w:sz w:val="22"/>
                <w:szCs w:val="22"/>
              </w:rPr>
            </w:pPr>
          </w:p>
        </w:tc>
      </w:tr>
      <w:tr w:rsidR="0017164D"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1.6. Предоставление субсидий автономной некоммерческой организации «Региональный центр поддержки</w:t>
            </w:r>
            <w:r w:rsidRPr="004A7B7B">
              <w:rPr>
                <w:rFonts w:ascii="PT Astra Serif" w:hAnsi="PT Astra Serif"/>
                <w:color w:val="000000" w:themeColor="text1"/>
                <w:sz w:val="22"/>
                <w:szCs w:val="22"/>
              </w:rPr>
              <w:br/>
              <w:t>и сопровождения предпринимательства»</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затрат, связанных</w:t>
            </w:r>
            <w:r w:rsidRPr="004A7B7B">
              <w:rPr>
                <w:rFonts w:ascii="PT Astra Serif" w:hAnsi="PT Astra Serif"/>
                <w:color w:val="000000" w:themeColor="text1"/>
                <w:sz w:val="22"/>
                <w:szCs w:val="22"/>
              </w:rPr>
              <w:br/>
              <w:t>с обеспечением деятельности центра развития торговли Ульяновской области, направленной</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поддержку хозяйствующих субъектов, осуществляющих торговую деятельность</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Ульяновской области</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7164D" w:rsidRPr="004A7B7B" w:rsidRDefault="0017164D" w:rsidP="006226A6">
            <w:pPr>
              <w:spacing w:line="19" w:lineRule="atLeast"/>
              <w:ind w:firstLine="0"/>
              <w:jc w:val="center"/>
              <w:rPr>
                <w:rFonts w:ascii="PT Astra Serif" w:hAnsi="PT Astra Serif"/>
                <w:color w:val="000000" w:themeColor="text1"/>
                <w:sz w:val="22"/>
                <w:szCs w:val="22"/>
              </w:rPr>
            </w:pPr>
          </w:p>
          <w:p w:rsidR="0017164D" w:rsidRPr="004A7B7B" w:rsidRDefault="0017164D" w:rsidP="006226A6">
            <w:pPr>
              <w:spacing w:line="19" w:lineRule="atLeast"/>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Егорова Татьяна Геннадьевна,</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ведущий консультант отдела финансирования‚ отчетности</w:t>
            </w:r>
            <w:r w:rsidRPr="004A7B7B">
              <w:rPr>
                <w:rFonts w:ascii="PT Astra Serif" w:hAnsi="PT Astra Serif"/>
                <w:color w:val="000000" w:themeColor="text1"/>
                <w:sz w:val="22"/>
                <w:szCs w:val="22"/>
              </w:rPr>
              <w:br/>
              <w:t>и контроля,</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44-14-21</w:t>
            </w:r>
          </w:p>
        </w:tc>
        <w:tc>
          <w:tcPr>
            <w:tcW w:w="1560"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93 2 01 46190</w:t>
            </w:r>
          </w:p>
        </w:tc>
        <w:tc>
          <w:tcPr>
            <w:tcW w:w="1984" w:type="dxa"/>
            <w:gridSpan w:val="3"/>
            <w:tcBorders>
              <w:top w:val="single" w:sz="4" w:space="0" w:color="auto"/>
              <w:left w:val="single" w:sz="4" w:space="0" w:color="auto"/>
              <w:bottom w:val="single" w:sz="4" w:space="0" w:color="auto"/>
              <w:right w:val="single" w:sz="4" w:space="0" w:color="auto"/>
            </w:tcBorders>
          </w:tcPr>
          <w:p w:rsidR="0017164D" w:rsidRPr="004A7B7B" w:rsidRDefault="00FD31EA" w:rsidP="006226A6">
            <w:pPr>
              <w:spacing w:line="19" w:lineRule="atLeast"/>
              <w:ind w:firstLine="0"/>
              <w:jc w:val="center"/>
              <w:rPr>
                <w:rFonts w:ascii="PT Astra Serif" w:hAnsi="PT Astra Serif"/>
                <w:color w:val="000000"/>
                <w:sz w:val="22"/>
                <w:szCs w:val="22"/>
              </w:rPr>
            </w:pPr>
            <w:r>
              <w:rPr>
                <w:rFonts w:ascii="PT Astra Serif" w:hAnsi="PT Astra Serif"/>
                <w:color w:val="000000"/>
                <w:sz w:val="22"/>
                <w:szCs w:val="22"/>
              </w:rPr>
              <w:t>35</w:t>
            </w:r>
            <w:r w:rsidR="0017164D" w:rsidRPr="004A7B7B">
              <w:rPr>
                <w:rFonts w:ascii="PT Astra Serif" w:hAnsi="PT Astra Serif"/>
                <w:color w:val="000000"/>
                <w:sz w:val="22"/>
                <w:szCs w:val="22"/>
              </w:rPr>
              <w:t>00,0</w:t>
            </w:r>
          </w:p>
        </w:tc>
        <w:tc>
          <w:tcPr>
            <w:tcW w:w="3119" w:type="dxa"/>
            <w:gridSpan w:val="4"/>
            <w:tcBorders>
              <w:top w:val="single" w:sz="4" w:space="0" w:color="auto"/>
              <w:left w:val="single" w:sz="4" w:space="0" w:color="auto"/>
              <w:bottom w:val="single" w:sz="4" w:space="0" w:color="auto"/>
              <w:right w:val="single" w:sz="4" w:space="0" w:color="auto"/>
            </w:tcBorders>
          </w:tcPr>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мероприятий</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 маркетинговому сопровождению субъектов торговой деятельности</w:t>
            </w:r>
          </w:p>
          <w:p w:rsidR="0017164D" w:rsidRPr="004A7B7B" w:rsidRDefault="0017164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 Ульяновской области, </w:t>
            </w:r>
            <w:r w:rsidRPr="004A7B7B">
              <w:rPr>
                <w:rFonts w:ascii="PT Astra Serif" w:hAnsi="PT Astra Serif"/>
                <w:sz w:val="22"/>
                <w:szCs w:val="22"/>
              </w:rPr>
              <w:t>100 %</w:t>
            </w:r>
          </w:p>
        </w:tc>
        <w:tc>
          <w:tcPr>
            <w:tcW w:w="2410" w:type="dxa"/>
            <w:tcBorders>
              <w:top w:val="single" w:sz="4" w:space="0" w:color="auto"/>
              <w:left w:val="single" w:sz="4" w:space="0" w:color="auto"/>
              <w:bottom w:val="single" w:sz="4" w:space="0" w:color="auto"/>
              <w:right w:val="single" w:sz="4" w:space="0" w:color="auto"/>
            </w:tcBorders>
          </w:tcPr>
          <w:p w:rsidR="0017164D" w:rsidRPr="004A7B7B" w:rsidRDefault="00BB73AE" w:rsidP="006226A6">
            <w:pPr>
              <w:spacing w:line="19" w:lineRule="atLeast"/>
              <w:ind w:firstLine="0"/>
              <w:jc w:val="center"/>
              <w:rPr>
                <w:rFonts w:ascii="PT Astra Serif" w:hAnsi="PT Astra Serif"/>
                <w:color w:val="000000" w:themeColor="text1"/>
                <w:sz w:val="22"/>
                <w:szCs w:val="22"/>
              </w:rPr>
            </w:pPr>
            <w:r w:rsidRPr="00BB73AE">
              <w:rPr>
                <w:rFonts w:ascii="PT Astra Serif" w:hAnsi="PT Astra Serif"/>
                <w:color w:val="000000" w:themeColor="text1"/>
                <w:sz w:val="22"/>
                <w:szCs w:val="22"/>
              </w:rPr>
              <w:t>В рамках указанной освоенной суммы предоставлена субсидия автономной некоммерческой организаци</w:t>
            </w:r>
            <w:r w:rsidR="00FD31EA">
              <w:rPr>
                <w:rFonts w:ascii="PT Astra Serif" w:hAnsi="PT Astra Serif"/>
                <w:color w:val="000000" w:themeColor="text1"/>
                <w:sz w:val="22"/>
                <w:szCs w:val="22"/>
              </w:rPr>
              <w:t>и «</w:t>
            </w:r>
            <w:r>
              <w:rPr>
                <w:rFonts w:ascii="PT Astra Serif" w:hAnsi="PT Astra Serif"/>
                <w:color w:val="000000" w:themeColor="text1"/>
                <w:sz w:val="22"/>
                <w:szCs w:val="22"/>
              </w:rPr>
              <w:t>Региональный центр поддержки</w:t>
            </w:r>
            <w:r>
              <w:rPr>
                <w:rFonts w:ascii="PT Astra Serif" w:hAnsi="PT Astra Serif"/>
                <w:color w:val="000000" w:themeColor="text1"/>
                <w:sz w:val="22"/>
                <w:szCs w:val="22"/>
              </w:rPr>
              <w:br/>
            </w:r>
            <w:r w:rsidRPr="00BB73AE">
              <w:rPr>
                <w:rFonts w:ascii="PT Astra Serif" w:hAnsi="PT Astra Serif"/>
                <w:color w:val="000000" w:themeColor="text1"/>
                <w:sz w:val="22"/>
                <w:szCs w:val="22"/>
              </w:rPr>
              <w:t>и соп</w:t>
            </w:r>
            <w:r w:rsidR="00FD31EA">
              <w:rPr>
                <w:rFonts w:ascii="PT Astra Serif" w:hAnsi="PT Astra Serif"/>
                <w:color w:val="000000" w:themeColor="text1"/>
                <w:sz w:val="22"/>
                <w:szCs w:val="22"/>
              </w:rPr>
              <w:t>ровождения предпринимательства»</w:t>
            </w:r>
            <w:r>
              <w:rPr>
                <w:rFonts w:ascii="PT Astra Serif" w:hAnsi="PT Astra Serif"/>
                <w:color w:val="000000" w:themeColor="text1"/>
                <w:sz w:val="22"/>
                <w:szCs w:val="22"/>
              </w:rPr>
              <w:br/>
            </w:r>
            <w:r w:rsidRPr="00BB73AE">
              <w:rPr>
                <w:rFonts w:ascii="PT Astra Serif" w:hAnsi="PT Astra Serif"/>
                <w:color w:val="000000" w:themeColor="text1"/>
                <w:sz w:val="22"/>
                <w:szCs w:val="22"/>
              </w:rPr>
              <w:t>в целях финансовог</w:t>
            </w:r>
            <w:r w:rsidR="00FD31EA">
              <w:rPr>
                <w:rFonts w:ascii="PT Astra Serif" w:hAnsi="PT Astra Serif"/>
                <w:color w:val="000000" w:themeColor="text1"/>
                <w:sz w:val="22"/>
                <w:szCs w:val="22"/>
              </w:rPr>
              <w:t>о обеспечения затрат, связанных</w:t>
            </w:r>
            <w:r w:rsidR="00FD31EA">
              <w:rPr>
                <w:rFonts w:ascii="PT Astra Serif" w:hAnsi="PT Astra Serif"/>
                <w:color w:val="000000" w:themeColor="text1"/>
                <w:sz w:val="22"/>
                <w:szCs w:val="22"/>
              </w:rPr>
              <w:br/>
            </w:r>
            <w:r w:rsidRPr="00BB73AE">
              <w:rPr>
                <w:rFonts w:ascii="PT Astra Serif" w:hAnsi="PT Astra Serif"/>
                <w:color w:val="000000" w:themeColor="text1"/>
                <w:sz w:val="22"/>
                <w:szCs w:val="22"/>
              </w:rPr>
              <w:t>с обеспечением деятельности центра развития торговли Ул</w:t>
            </w:r>
            <w:r>
              <w:rPr>
                <w:rFonts w:ascii="PT Astra Serif" w:hAnsi="PT Astra Serif"/>
                <w:color w:val="000000" w:themeColor="text1"/>
                <w:sz w:val="22"/>
                <w:szCs w:val="22"/>
              </w:rPr>
              <w:t>ьяновской области, направленной</w:t>
            </w:r>
            <w:r>
              <w:rPr>
                <w:rFonts w:ascii="PT Astra Serif" w:hAnsi="PT Astra Serif"/>
                <w:color w:val="000000" w:themeColor="text1"/>
                <w:sz w:val="22"/>
                <w:szCs w:val="22"/>
              </w:rPr>
              <w:br/>
            </w:r>
            <w:r w:rsidRPr="00BB73AE">
              <w:rPr>
                <w:rFonts w:ascii="PT Astra Serif" w:hAnsi="PT Astra Serif"/>
                <w:color w:val="000000" w:themeColor="text1"/>
                <w:sz w:val="22"/>
                <w:szCs w:val="22"/>
              </w:rPr>
              <w:t>на поддержку хозяйствующих субъектов, осуществляющих торговую деятельность в Ульяновско</w:t>
            </w:r>
            <w:r>
              <w:rPr>
                <w:rFonts w:ascii="PT Astra Serif" w:hAnsi="PT Astra Serif"/>
                <w:color w:val="000000" w:themeColor="text1"/>
                <w:sz w:val="22"/>
                <w:szCs w:val="22"/>
              </w:rPr>
              <w:t>й области. Освоение мероприятия</w:t>
            </w:r>
            <w:r>
              <w:rPr>
                <w:rFonts w:ascii="PT Astra Serif" w:hAnsi="PT Astra Serif"/>
                <w:color w:val="000000" w:themeColor="text1"/>
                <w:sz w:val="22"/>
                <w:szCs w:val="22"/>
              </w:rPr>
              <w:br/>
            </w:r>
            <w:r w:rsidRPr="00BB73AE">
              <w:rPr>
                <w:rFonts w:ascii="PT Astra Serif" w:hAnsi="PT Astra Serif"/>
                <w:color w:val="000000" w:themeColor="text1"/>
                <w:sz w:val="22"/>
                <w:szCs w:val="22"/>
              </w:rPr>
              <w:t>в полном объёме</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 Основное мероприятие «Социально значимые мероприятия в сфере развития сельских территорий»</w:t>
            </w:r>
          </w:p>
          <w:p w:rsidR="00C44B88" w:rsidRPr="004A7B7B" w:rsidRDefault="00C44B88" w:rsidP="006226A6">
            <w:pPr>
              <w:spacing w:line="19" w:lineRule="atLeast"/>
              <w:ind w:firstLine="0"/>
              <w:jc w:val="center"/>
              <w:rPr>
                <w:rFonts w:ascii="PT Astra Serif" w:hAnsi="PT Astra Serif"/>
                <w:color w:val="000000" w:themeColor="text1"/>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93 2 02 00000</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DE1732" w:rsidP="006226A6">
            <w:pPr>
              <w:spacing w:line="19" w:lineRule="atLeast"/>
              <w:ind w:firstLine="0"/>
              <w:jc w:val="center"/>
              <w:rPr>
                <w:rFonts w:ascii="PT Astra Serif" w:hAnsi="PT Astra Serif"/>
                <w:color w:val="000000"/>
                <w:sz w:val="22"/>
                <w:szCs w:val="22"/>
              </w:rPr>
            </w:pPr>
            <w:r w:rsidRPr="00DE1732">
              <w:rPr>
                <w:rFonts w:ascii="PT Astra Serif" w:hAnsi="PT Astra Serif"/>
                <w:color w:val="000000"/>
                <w:sz w:val="22"/>
                <w:szCs w:val="22"/>
              </w:rPr>
              <w:t>191485,14965</w:t>
            </w:r>
          </w:p>
        </w:tc>
        <w:tc>
          <w:tcPr>
            <w:tcW w:w="5529" w:type="dxa"/>
            <w:gridSpan w:val="5"/>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Преобразование пространственной структуры</w:t>
            </w:r>
            <w:r w:rsidRPr="004A7B7B">
              <w:rPr>
                <w:rFonts w:ascii="PT Astra Serif" w:hAnsi="PT Astra Serif"/>
                <w:sz w:val="22"/>
                <w:szCs w:val="22"/>
              </w:rPr>
              <w:br/>
              <w:t xml:space="preserve">в направлении формирования опорных зон развития, усиление </w:t>
            </w:r>
            <w:proofErr w:type="spellStart"/>
            <w:r w:rsidRPr="004A7B7B">
              <w:rPr>
                <w:rFonts w:ascii="PT Astra Serif" w:hAnsi="PT Astra Serif"/>
                <w:sz w:val="22"/>
                <w:szCs w:val="22"/>
              </w:rPr>
              <w:t>внутрирегиональной</w:t>
            </w:r>
            <w:proofErr w:type="spellEnd"/>
            <w:r w:rsidRPr="004A7B7B">
              <w:rPr>
                <w:rFonts w:ascii="PT Astra Serif" w:hAnsi="PT Astra Serif"/>
                <w:sz w:val="22"/>
                <w:szCs w:val="22"/>
              </w:rPr>
              <w:t xml:space="preserve"> связности территории, стимулирование агломерационных эффектов</w:t>
            </w:r>
          </w:p>
          <w:p w:rsidR="000D5844" w:rsidRPr="004A7B7B" w:rsidRDefault="000D584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в системе расселения</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«Привлечены обучающиеся для прохождения практики</w:t>
            </w:r>
            <w:r w:rsidRPr="004A7B7B">
              <w:rPr>
                <w:rFonts w:ascii="PT Astra Serif" w:hAnsi="PT Astra Serif"/>
                <w:color w:val="000000" w:themeColor="text1"/>
                <w:sz w:val="22"/>
                <w:szCs w:val="22"/>
              </w:rPr>
              <w:br/>
              <w:t>и осуществления трудовой деятельности</w:t>
            </w:r>
            <w:r w:rsidRPr="004A7B7B">
              <w:rPr>
                <w:rFonts w:ascii="PT Astra Serif" w:hAnsi="PT Astra Serif"/>
                <w:color w:val="000000" w:themeColor="text1"/>
                <w:sz w:val="22"/>
                <w:szCs w:val="22"/>
              </w:rPr>
              <w:br/>
              <w:t>к сельскохозяйствен</w:t>
            </w:r>
            <w:r w:rsidRPr="004A7B7B">
              <w:rPr>
                <w:rFonts w:ascii="PT Astra Serif" w:hAnsi="PT Astra Serif"/>
                <w:color w:val="000000" w:themeColor="text1"/>
                <w:sz w:val="22"/>
                <w:szCs w:val="22"/>
              </w:rPr>
              <w:softHyphen/>
              <w:t>ным товаропроизводителям</w:t>
            </w:r>
            <w:r w:rsidRPr="004A7B7B">
              <w:rPr>
                <w:rFonts w:ascii="PT Astra Serif" w:hAnsi="PT Astra Serif"/>
                <w:color w:val="000000" w:themeColor="text1"/>
                <w:sz w:val="22"/>
                <w:szCs w:val="22"/>
              </w:rPr>
              <w:br/>
              <w:t>и организациям, осуществляющим переработку сельскохозяйственной продукции,</w:t>
            </w:r>
            <w:r w:rsidRPr="004A7B7B">
              <w:rPr>
                <w:rFonts w:ascii="PT Astra Serif" w:hAnsi="PT Astra Serif"/>
                <w:color w:val="000000" w:themeColor="text1"/>
                <w:sz w:val="22"/>
                <w:szCs w:val="22"/>
              </w:rPr>
              <w:br/>
              <w:t>на сельских территориях, человек»</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w:t>
            </w:r>
          </w:p>
        </w:tc>
        <w:tc>
          <w:tcPr>
            <w:tcW w:w="2660" w:type="dxa"/>
            <w:gridSpan w:val="3"/>
            <w:tcBorders>
              <w:top w:val="single" w:sz="4" w:space="0" w:color="auto"/>
              <w:left w:val="single" w:sz="4" w:space="0" w:color="auto"/>
              <w:bottom w:val="single" w:sz="4" w:space="0" w:color="auto"/>
              <w:right w:val="single" w:sz="4" w:space="0" w:color="auto"/>
            </w:tcBorders>
          </w:tcPr>
          <w:p w:rsidR="000D5844" w:rsidRPr="004A7B7B" w:rsidRDefault="003165BD" w:rsidP="006226A6">
            <w:pPr>
              <w:spacing w:line="19" w:lineRule="atLeast"/>
              <w:ind w:firstLine="0"/>
              <w:jc w:val="center"/>
              <w:rPr>
                <w:rFonts w:ascii="PT Astra Serif" w:hAnsi="PT Astra Serif"/>
                <w:sz w:val="22"/>
                <w:szCs w:val="22"/>
              </w:rPr>
            </w:pPr>
            <w:r>
              <w:rPr>
                <w:rFonts w:ascii="PT Astra Serif" w:hAnsi="PT Astra Serif"/>
                <w:sz w:val="22"/>
                <w:szCs w:val="22"/>
              </w:rPr>
              <w:t>44</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«Реализованы проекты</w:t>
            </w:r>
            <w:r w:rsidRPr="004A7B7B">
              <w:rPr>
                <w:rFonts w:ascii="PT Astra Serif" w:hAnsi="PT Astra Serif"/>
                <w:color w:val="000000" w:themeColor="text1"/>
                <w:sz w:val="22"/>
                <w:szCs w:val="22"/>
              </w:rPr>
              <w:br/>
              <w:t>по благоустройству общественных пространств</w:t>
            </w:r>
            <w:r w:rsidRPr="004A7B7B">
              <w:rPr>
                <w:rFonts w:ascii="PT Astra Serif" w:hAnsi="PT Astra Serif"/>
                <w:color w:val="000000" w:themeColor="text1"/>
                <w:sz w:val="22"/>
                <w:szCs w:val="22"/>
              </w:rPr>
              <w:br/>
              <w:t>на сельских территориях, единиц»</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2C5261"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37</w:t>
            </w:r>
          </w:p>
        </w:tc>
        <w:tc>
          <w:tcPr>
            <w:tcW w:w="2660" w:type="dxa"/>
            <w:gridSpan w:val="3"/>
            <w:tcBorders>
              <w:top w:val="single" w:sz="4" w:space="0" w:color="auto"/>
              <w:left w:val="single" w:sz="4" w:space="0" w:color="auto"/>
              <w:bottom w:val="single" w:sz="4" w:space="0" w:color="auto"/>
              <w:right w:val="single" w:sz="4" w:space="0" w:color="auto"/>
            </w:tcBorders>
          </w:tcPr>
          <w:p w:rsidR="000D5844" w:rsidRPr="004A7B7B" w:rsidRDefault="002C5261"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37</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2C5261" w:rsidRPr="004A7B7B" w:rsidRDefault="000D5844" w:rsidP="004B6273">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«Созданы рабочие места (заполнены штатные единицы)</w:t>
            </w:r>
            <w:r w:rsidRPr="004A7B7B">
              <w:rPr>
                <w:rFonts w:ascii="PT Astra Serif" w:hAnsi="PT Astra Serif"/>
                <w:color w:val="000000" w:themeColor="text1"/>
                <w:sz w:val="22"/>
                <w:szCs w:val="22"/>
              </w:rPr>
              <w:br/>
              <w:t>в период реализации проектов, отобранных для субсидирования, единиц»</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2C5261"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3561</w:t>
            </w:r>
          </w:p>
        </w:tc>
        <w:tc>
          <w:tcPr>
            <w:tcW w:w="2660" w:type="dxa"/>
            <w:gridSpan w:val="3"/>
            <w:tcBorders>
              <w:top w:val="single" w:sz="4" w:space="0" w:color="auto"/>
              <w:left w:val="single" w:sz="4" w:space="0" w:color="auto"/>
              <w:bottom w:val="single" w:sz="4" w:space="0" w:color="auto"/>
              <w:right w:val="single" w:sz="4" w:space="0" w:color="auto"/>
            </w:tcBorders>
          </w:tcPr>
          <w:p w:rsidR="000D5844" w:rsidRPr="004A7B7B" w:rsidRDefault="00636301"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3561</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2.1. Благоустройство сельских территорий</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6226A6">
            <w:pPr>
              <w:spacing w:line="19" w:lineRule="atLeast"/>
              <w:jc w:val="center"/>
              <w:rPr>
                <w:rFonts w:ascii="PT Astra Serif" w:hAnsi="PT Astra Serif"/>
                <w:color w:val="000000" w:themeColor="text1"/>
                <w:sz w:val="22"/>
                <w:szCs w:val="22"/>
              </w:rPr>
            </w:pPr>
          </w:p>
          <w:p w:rsidR="000D5844" w:rsidRPr="004A7B7B" w:rsidRDefault="000D5844" w:rsidP="006226A6">
            <w:pPr>
              <w:spacing w:line="19" w:lineRule="atLeast"/>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 xml:space="preserve">Ефремова Екатерина </w:t>
            </w:r>
            <w:r w:rsidRPr="004A7B7B">
              <w:rPr>
                <w:rFonts w:ascii="PT Astra Serif" w:hAnsi="PT Astra Serif" w:cs="Arial"/>
                <w:color w:val="000000" w:themeColor="text1"/>
                <w:sz w:val="22"/>
                <w:szCs w:val="22"/>
              </w:rPr>
              <w:lastRenderedPageBreak/>
              <w:t>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6226A6">
            <w:pPr>
              <w:spacing w:line="19" w:lineRule="atLeast"/>
              <w:ind w:firstLine="0"/>
              <w:jc w:val="center"/>
              <w:rPr>
                <w:rFonts w:ascii="PT Astra Serif" w:hAnsi="PT Astra Serif" w:cs="Arial"/>
                <w:color w:val="000000" w:themeColor="text1"/>
                <w:sz w:val="22"/>
                <w:szCs w:val="22"/>
              </w:rPr>
            </w:pPr>
          </w:p>
          <w:p w:rsidR="000D5844" w:rsidRPr="004A7B7B" w:rsidRDefault="000D5844" w:rsidP="006226A6">
            <w:pPr>
              <w:spacing w:line="19" w:lineRule="atLeast"/>
              <w:ind w:firstLine="0"/>
              <w:jc w:val="center"/>
              <w:rPr>
                <w:rFonts w:ascii="PT Astra Serif" w:hAnsi="PT Astra Serif" w:cs="Arial"/>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R5769</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sz w:val="22"/>
                <w:szCs w:val="22"/>
              </w:rPr>
            </w:pPr>
            <w:r w:rsidRPr="004A7B7B">
              <w:rPr>
                <w:rFonts w:ascii="PT Astra Serif" w:hAnsi="PT Astra Serif"/>
                <w:color w:val="000000"/>
                <w:sz w:val="22"/>
                <w:szCs w:val="22"/>
              </w:rPr>
              <w:t>32033,75</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общественно значимых проектов по благоустройству сельских территорий, 100%:</w:t>
            </w:r>
          </w:p>
          <w:p w:rsidR="000D5844" w:rsidRPr="004A7B7B" w:rsidRDefault="000D5844" w:rsidP="006226A6">
            <w:pPr>
              <w:spacing w:line="19" w:lineRule="atLeast"/>
              <w:ind w:firstLine="0"/>
              <w:jc w:val="center"/>
              <w:rPr>
                <w:rFonts w:ascii="PT Astra Serif" w:hAnsi="PT Astra Serif"/>
                <w:color w:val="000000" w:themeColor="text1"/>
                <w:sz w:val="22"/>
                <w:szCs w:val="22"/>
              </w:rPr>
            </w:pPr>
          </w:p>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подписание соглашения</w:t>
            </w:r>
          </w:p>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с Минсельхозом России; заключение соглашений с муниципальными образованиями 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сбор отчётности</w:t>
            </w:r>
            <w:r w:rsidRPr="004A7B7B">
              <w:rPr>
                <w:rFonts w:ascii="PT Astra Serif" w:hAnsi="PT Astra Serif" w:cs="Times New Roman"/>
                <w:color w:val="000000" w:themeColor="text1"/>
                <w:sz w:val="22"/>
                <w:szCs w:val="22"/>
              </w:rPr>
              <w:br/>
              <w:t xml:space="preserve">о достижении </w:t>
            </w:r>
            <w:r w:rsidRPr="004A7B7B">
              <w:rPr>
                <w:rFonts w:ascii="PT Astra Serif" w:hAnsi="PT Astra Serif"/>
                <w:sz w:val="22"/>
                <w:szCs w:val="22"/>
              </w:rPr>
              <w:t>результата использования субсидии</w:t>
            </w:r>
          </w:p>
        </w:tc>
        <w:tc>
          <w:tcPr>
            <w:tcW w:w="2660" w:type="dxa"/>
            <w:gridSpan w:val="3"/>
            <w:tcBorders>
              <w:top w:val="single" w:sz="4" w:space="0" w:color="auto"/>
              <w:left w:val="single" w:sz="4" w:space="0" w:color="auto"/>
              <w:bottom w:val="single" w:sz="4" w:space="0" w:color="auto"/>
              <w:right w:val="single" w:sz="4" w:space="0" w:color="auto"/>
            </w:tcBorders>
          </w:tcPr>
          <w:p w:rsidR="000D5844" w:rsidRPr="004A7B7B" w:rsidRDefault="00D42FD2"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Заключено соглашение</w:t>
            </w:r>
            <w:r>
              <w:rPr>
                <w:rFonts w:ascii="PT Astra Serif" w:hAnsi="PT Astra Serif"/>
                <w:color w:val="000000" w:themeColor="text1"/>
                <w:sz w:val="22"/>
                <w:szCs w:val="22"/>
              </w:rPr>
              <w:br/>
            </w:r>
            <w:r w:rsidR="00BB73AE" w:rsidRPr="00BB73AE">
              <w:rPr>
                <w:rFonts w:ascii="PT Astra Serif" w:hAnsi="PT Astra Serif"/>
                <w:color w:val="000000" w:themeColor="text1"/>
                <w:sz w:val="22"/>
                <w:szCs w:val="22"/>
              </w:rPr>
              <w:t xml:space="preserve">с Минсельхозом России </w:t>
            </w:r>
            <w:r w:rsidR="00BB73AE">
              <w:rPr>
                <w:rFonts w:ascii="PT Astra Serif" w:hAnsi="PT Astra Serif"/>
                <w:color w:val="000000" w:themeColor="text1"/>
                <w:sz w:val="22"/>
                <w:szCs w:val="22"/>
              </w:rPr>
              <w:t>от 23.12.2022 № 082-09-2023-187</w:t>
            </w:r>
            <w:r w:rsidR="00BB73AE">
              <w:rPr>
                <w:rFonts w:ascii="PT Astra Serif" w:hAnsi="PT Astra Serif"/>
                <w:color w:val="000000" w:themeColor="text1"/>
                <w:sz w:val="22"/>
                <w:szCs w:val="22"/>
              </w:rPr>
              <w:br/>
            </w:r>
            <w:r w:rsidR="00BB73AE" w:rsidRPr="00BB73AE">
              <w:rPr>
                <w:rFonts w:ascii="PT Astra Serif" w:hAnsi="PT Astra Serif"/>
                <w:color w:val="000000" w:themeColor="text1"/>
                <w:sz w:val="22"/>
                <w:szCs w:val="22"/>
              </w:rPr>
              <w:t>на обеспечение комплексно</w:t>
            </w:r>
            <w:r w:rsidR="00BB73AE">
              <w:rPr>
                <w:rFonts w:ascii="PT Astra Serif" w:hAnsi="PT Astra Serif"/>
                <w:color w:val="000000" w:themeColor="text1"/>
                <w:sz w:val="22"/>
                <w:szCs w:val="22"/>
              </w:rPr>
              <w:t xml:space="preserve">го развития </w:t>
            </w:r>
            <w:r w:rsidR="00BB73AE">
              <w:rPr>
                <w:rFonts w:ascii="PT Astra Serif" w:hAnsi="PT Astra Serif"/>
                <w:color w:val="000000" w:themeColor="text1"/>
                <w:sz w:val="22"/>
                <w:szCs w:val="22"/>
              </w:rPr>
              <w:lastRenderedPageBreak/>
              <w:t>сельских территорий</w:t>
            </w:r>
            <w:r w:rsidR="00BB73AE">
              <w:rPr>
                <w:rFonts w:ascii="PT Astra Serif" w:hAnsi="PT Astra Serif"/>
                <w:color w:val="000000" w:themeColor="text1"/>
                <w:sz w:val="22"/>
                <w:szCs w:val="22"/>
              </w:rPr>
              <w:br/>
            </w:r>
            <w:r w:rsidR="00BB73AE" w:rsidRPr="00BB73AE">
              <w:rPr>
                <w:rFonts w:ascii="PT Astra Serif" w:hAnsi="PT Astra Serif"/>
                <w:color w:val="000000" w:themeColor="text1"/>
                <w:sz w:val="22"/>
                <w:szCs w:val="22"/>
              </w:rPr>
              <w:t>в рамках р</w:t>
            </w:r>
            <w:r w:rsidR="00DE1732">
              <w:rPr>
                <w:rFonts w:ascii="PT Astra Serif" w:hAnsi="PT Astra Serif"/>
                <w:color w:val="000000" w:themeColor="text1"/>
                <w:sz w:val="22"/>
                <w:szCs w:val="22"/>
              </w:rPr>
              <w:t>еализации федерального проекта «</w:t>
            </w:r>
            <w:r w:rsidR="00BB73AE" w:rsidRPr="00BB73AE">
              <w:rPr>
                <w:rFonts w:ascii="PT Astra Serif" w:hAnsi="PT Astra Serif"/>
                <w:color w:val="000000" w:themeColor="text1"/>
                <w:sz w:val="22"/>
                <w:szCs w:val="22"/>
              </w:rPr>
              <w:t>Благоустройство сельских территор</w:t>
            </w:r>
            <w:r w:rsidR="00DE1732">
              <w:rPr>
                <w:rFonts w:ascii="PT Astra Serif" w:hAnsi="PT Astra Serif"/>
                <w:color w:val="000000" w:themeColor="text1"/>
                <w:sz w:val="22"/>
                <w:szCs w:val="22"/>
              </w:rPr>
              <w:t>ий»</w:t>
            </w:r>
            <w:r w:rsidR="0051541A">
              <w:rPr>
                <w:rFonts w:ascii="PT Astra Serif" w:hAnsi="PT Astra Serif"/>
                <w:color w:val="000000" w:themeColor="text1"/>
                <w:sz w:val="22"/>
                <w:szCs w:val="22"/>
              </w:rPr>
              <w:t>. Денежные средства доводились</w:t>
            </w:r>
            <w:r w:rsidR="00BB73AE" w:rsidRPr="00BB73AE">
              <w:rPr>
                <w:rFonts w:ascii="PT Astra Serif" w:hAnsi="PT Astra Serif"/>
                <w:color w:val="000000" w:themeColor="text1"/>
                <w:sz w:val="22"/>
                <w:szCs w:val="22"/>
              </w:rPr>
              <w:t xml:space="preserve"> по мере заключения муниципальным образованием контрактов</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2.2. Поощрение</w:t>
            </w:r>
          </w:p>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популяризация достижений в сфере развития сельских территорий</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6226A6">
            <w:pPr>
              <w:spacing w:line="19" w:lineRule="atLeast"/>
              <w:jc w:val="center"/>
              <w:rPr>
                <w:rFonts w:ascii="PT Astra Serif" w:hAnsi="PT Astra Serif"/>
                <w:color w:val="000000" w:themeColor="text1"/>
                <w:sz w:val="22"/>
                <w:szCs w:val="22"/>
              </w:rPr>
            </w:pPr>
          </w:p>
          <w:p w:rsidR="000D5844" w:rsidRPr="004A7B7B" w:rsidRDefault="000D5844"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Тимохин Игорь Николаевич, директор департамента </w:t>
            </w:r>
            <w:r w:rsidRPr="004A7B7B">
              <w:rPr>
                <w:rFonts w:ascii="PT Astra Serif" w:hAnsi="PT Astra Serif" w:cs="Arial"/>
                <w:bCs/>
                <w:color w:val="000000" w:themeColor="text1"/>
                <w:sz w:val="22"/>
                <w:szCs w:val="22"/>
                <w:shd w:val="clear" w:color="auto" w:fill="FFFFFF"/>
              </w:rPr>
              <w:t xml:space="preserve">правовой и организационной работы, </w:t>
            </w:r>
            <w:r w:rsidRPr="004A7B7B">
              <w:rPr>
                <w:rFonts w:ascii="PT Astra Serif" w:hAnsi="PT Astra Serif" w:cs="Arial"/>
                <w:color w:val="000000" w:themeColor="text1"/>
                <w:sz w:val="22"/>
                <w:szCs w:val="22"/>
                <w:shd w:val="clear" w:color="auto" w:fill="FFFFFF"/>
              </w:rPr>
              <w:t>67-60-04</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51541A"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93 2 02 46040</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DE1732" w:rsidP="006226A6">
            <w:pPr>
              <w:spacing w:line="19" w:lineRule="atLeast"/>
              <w:ind w:firstLine="0"/>
              <w:jc w:val="center"/>
              <w:rPr>
                <w:rFonts w:ascii="PT Astra Serif" w:hAnsi="PT Astra Serif"/>
                <w:color w:val="000000"/>
                <w:sz w:val="22"/>
                <w:szCs w:val="22"/>
              </w:rPr>
            </w:pPr>
            <w:r w:rsidRPr="00DE1732">
              <w:rPr>
                <w:rFonts w:ascii="PT Astra Serif" w:hAnsi="PT Astra Serif"/>
                <w:color w:val="000000"/>
                <w:sz w:val="22"/>
                <w:szCs w:val="22"/>
              </w:rPr>
              <w:t>17371,0</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выплат пенсионерам</w:t>
            </w:r>
            <w:r w:rsidRPr="004A7B7B">
              <w:rPr>
                <w:rFonts w:ascii="PT Astra Serif" w:hAnsi="PT Astra Serif"/>
                <w:color w:val="000000" w:themeColor="text1"/>
                <w:sz w:val="22"/>
                <w:szCs w:val="22"/>
              </w:rPr>
              <w:br/>
              <w:t>и молодым специалистам сельскохозяйственной отрасли, 100%:</w:t>
            </w:r>
          </w:p>
          <w:p w:rsidR="000D5844" w:rsidRPr="004A7B7B" w:rsidRDefault="000D5844" w:rsidP="006226A6">
            <w:pPr>
              <w:spacing w:line="19" w:lineRule="atLeast"/>
              <w:ind w:firstLine="0"/>
              <w:jc w:val="center"/>
              <w:rPr>
                <w:rFonts w:ascii="PT Astra Serif" w:hAnsi="PT Astra Serif"/>
                <w:color w:val="000000" w:themeColor="text1"/>
                <w:sz w:val="22"/>
                <w:szCs w:val="22"/>
              </w:rPr>
            </w:pPr>
          </w:p>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молодых специалистов</w:t>
            </w:r>
            <w:r w:rsidRPr="004A7B7B">
              <w:rPr>
                <w:rFonts w:ascii="PT Astra Serif" w:hAnsi="PT Astra Serif"/>
                <w:color w:val="000000" w:themeColor="text1"/>
                <w:sz w:val="22"/>
                <w:szCs w:val="22"/>
              </w:rPr>
              <w:br/>
              <w:t>и пенсионеров – бывших руководителей сельхозпредприятий; рассмотрение заявок; перечисление выплат</w:t>
            </w:r>
          </w:p>
        </w:tc>
        <w:tc>
          <w:tcPr>
            <w:tcW w:w="2660" w:type="dxa"/>
            <w:gridSpan w:val="3"/>
            <w:tcBorders>
              <w:top w:val="single" w:sz="4" w:space="0" w:color="auto"/>
              <w:left w:val="single" w:sz="4" w:space="0" w:color="auto"/>
              <w:bottom w:val="single" w:sz="4" w:space="0" w:color="auto"/>
              <w:right w:val="single" w:sz="4" w:space="0" w:color="auto"/>
            </w:tcBorders>
          </w:tcPr>
          <w:p w:rsidR="004B6273" w:rsidRDefault="007B0334" w:rsidP="00B8732A">
            <w:pPr>
              <w:spacing w:line="19" w:lineRule="atLeast"/>
              <w:ind w:firstLine="0"/>
              <w:jc w:val="center"/>
              <w:rPr>
                <w:rFonts w:ascii="PT Astra Serif" w:hAnsi="PT Astra Serif"/>
                <w:color w:val="000000" w:themeColor="text1"/>
                <w:sz w:val="22"/>
                <w:szCs w:val="22"/>
              </w:rPr>
            </w:pPr>
            <w:r w:rsidRPr="007B0334">
              <w:rPr>
                <w:rFonts w:ascii="PT Astra Serif" w:hAnsi="PT Astra Serif"/>
                <w:color w:val="000000" w:themeColor="text1"/>
                <w:sz w:val="22"/>
                <w:szCs w:val="22"/>
              </w:rPr>
              <w:t>Осуществлён сбор</w:t>
            </w:r>
            <w:r>
              <w:rPr>
                <w:rFonts w:ascii="PT Astra Serif" w:hAnsi="PT Astra Serif"/>
                <w:color w:val="000000" w:themeColor="text1"/>
                <w:sz w:val="22"/>
                <w:szCs w:val="22"/>
              </w:rPr>
              <w:t xml:space="preserve"> заявок от молодых специалистов</w:t>
            </w:r>
            <w:r>
              <w:rPr>
                <w:rFonts w:ascii="PT Astra Serif" w:hAnsi="PT Astra Serif"/>
                <w:color w:val="000000" w:themeColor="text1"/>
                <w:sz w:val="22"/>
                <w:szCs w:val="22"/>
              </w:rPr>
              <w:br/>
            </w:r>
            <w:r w:rsidRPr="007B0334">
              <w:rPr>
                <w:rFonts w:ascii="PT Astra Serif" w:hAnsi="PT Astra Serif"/>
                <w:color w:val="000000" w:themeColor="text1"/>
                <w:sz w:val="22"/>
                <w:szCs w:val="22"/>
              </w:rPr>
              <w:t>и пенсионеров – бывших р</w:t>
            </w:r>
            <w:r>
              <w:rPr>
                <w:rFonts w:ascii="PT Astra Serif" w:hAnsi="PT Astra Serif"/>
                <w:color w:val="000000" w:themeColor="text1"/>
                <w:sz w:val="22"/>
                <w:szCs w:val="22"/>
              </w:rPr>
              <w:t>уководителей сельхозпредприятий</w:t>
            </w:r>
            <w:r>
              <w:rPr>
                <w:rFonts w:ascii="PT Astra Serif" w:hAnsi="PT Astra Serif"/>
                <w:color w:val="000000" w:themeColor="text1"/>
                <w:sz w:val="22"/>
                <w:szCs w:val="22"/>
              </w:rPr>
              <w:br/>
            </w:r>
            <w:r w:rsidRPr="007B0334">
              <w:rPr>
                <w:rFonts w:ascii="PT Astra Serif" w:hAnsi="PT Astra Serif"/>
                <w:color w:val="000000" w:themeColor="text1"/>
                <w:sz w:val="22"/>
                <w:szCs w:val="22"/>
              </w:rPr>
              <w:t>на перечислен</w:t>
            </w:r>
            <w:r w:rsidR="00D42FD2">
              <w:rPr>
                <w:rFonts w:ascii="PT Astra Serif" w:hAnsi="PT Astra Serif"/>
                <w:color w:val="000000" w:themeColor="text1"/>
                <w:sz w:val="22"/>
                <w:szCs w:val="22"/>
              </w:rPr>
              <w:t>ие выплат; рассмотрение заявок.</w:t>
            </w:r>
            <w:r w:rsidR="00D42FD2">
              <w:rPr>
                <w:rFonts w:ascii="PT Astra Serif" w:hAnsi="PT Astra Serif"/>
                <w:color w:val="000000" w:themeColor="text1"/>
                <w:sz w:val="22"/>
                <w:szCs w:val="22"/>
              </w:rPr>
              <w:br/>
            </w:r>
            <w:r w:rsidRPr="007B0334">
              <w:rPr>
                <w:rFonts w:ascii="PT Astra Serif" w:hAnsi="PT Astra Serif"/>
                <w:color w:val="000000" w:themeColor="text1"/>
                <w:sz w:val="22"/>
                <w:szCs w:val="22"/>
              </w:rPr>
              <w:t>В рамках указанной освоенной суммы осуществлено перечисление выплат пенсионерам и молодым специалистам сельскохозяйственной отрасли</w:t>
            </w:r>
          </w:p>
          <w:p w:rsidR="001B1BAE" w:rsidRPr="004A7B7B" w:rsidRDefault="001B1BAE" w:rsidP="00B8732A">
            <w:pPr>
              <w:spacing w:line="19" w:lineRule="atLeast"/>
              <w:ind w:firstLine="0"/>
              <w:jc w:val="center"/>
              <w:rPr>
                <w:rFonts w:ascii="PT Astra Serif" w:hAnsi="PT Astra Serif"/>
                <w:color w:val="000000" w:themeColor="text1"/>
                <w:sz w:val="22"/>
                <w:szCs w:val="22"/>
              </w:rPr>
            </w:pP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2.3. Содействие занятости сельского населения</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6226A6">
            <w:pPr>
              <w:spacing w:line="19" w:lineRule="atLeast"/>
              <w:jc w:val="center"/>
              <w:rPr>
                <w:rFonts w:ascii="PT Astra Serif" w:hAnsi="PT Astra Serif"/>
                <w:color w:val="000000" w:themeColor="text1"/>
                <w:sz w:val="22"/>
                <w:szCs w:val="22"/>
              </w:rPr>
            </w:pPr>
          </w:p>
          <w:p w:rsidR="000D5844" w:rsidRPr="004A7B7B" w:rsidRDefault="000D5844" w:rsidP="006226A6">
            <w:pPr>
              <w:spacing w:line="19" w:lineRule="atLeast"/>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73-56-78</w:t>
            </w:r>
          </w:p>
          <w:p w:rsidR="000D5844" w:rsidRPr="004A7B7B" w:rsidRDefault="000D5844" w:rsidP="006226A6">
            <w:pPr>
              <w:spacing w:line="19" w:lineRule="atLeast"/>
              <w:ind w:firstLine="0"/>
              <w:jc w:val="center"/>
              <w:rPr>
                <w:rFonts w:ascii="PT Astra Serif" w:hAnsi="PT Astra Serif" w:cs="Arial"/>
                <w:color w:val="000000" w:themeColor="text1"/>
                <w:sz w:val="22"/>
                <w:szCs w:val="22"/>
              </w:rPr>
            </w:pPr>
          </w:p>
          <w:p w:rsidR="000D5844" w:rsidRPr="004A7B7B" w:rsidRDefault="000D5844" w:rsidP="006226A6">
            <w:pPr>
              <w:spacing w:line="19" w:lineRule="atLeast"/>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2 02 R5762</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1651,443</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s="Arial"/>
                <w:color w:val="000000" w:themeColor="text1"/>
                <w:sz w:val="22"/>
                <w:szCs w:val="22"/>
                <w:shd w:val="clear" w:color="auto" w:fill="FFFFFF"/>
              </w:rPr>
            </w:pPr>
            <w:proofErr w:type="gramStart"/>
            <w:r w:rsidRPr="004A7B7B">
              <w:rPr>
                <w:rFonts w:ascii="PT Astra Serif" w:hAnsi="PT Astra Serif" w:cs="Arial"/>
                <w:color w:val="000000" w:themeColor="text1"/>
                <w:sz w:val="22"/>
                <w:szCs w:val="22"/>
                <w:shd w:val="clear" w:color="auto" w:fill="FFFFFF"/>
              </w:rPr>
              <w:t>Возмещение хозяйствующему субъекту</w:t>
            </w:r>
            <w:r w:rsidRPr="004A7B7B">
              <w:rPr>
                <w:rFonts w:ascii="PT Astra Serif" w:hAnsi="PT Astra Serif" w:cs="Arial"/>
                <w:color w:val="000000" w:themeColor="text1"/>
                <w:sz w:val="22"/>
                <w:szCs w:val="22"/>
                <w:shd w:val="clear" w:color="auto" w:fill="FFFFFF"/>
              </w:rPr>
              <w:br/>
              <w:t>90 % фактически понесенных в году предоставления субсидии и (или) в году, предшествующем году предоставления субсидии, затрат, связанных с оплатой труда</w:t>
            </w:r>
            <w:r w:rsidRPr="004A7B7B">
              <w:rPr>
                <w:rFonts w:ascii="PT Astra Serif" w:hAnsi="PT Astra Serif" w:cs="Arial"/>
                <w:color w:val="000000" w:themeColor="text1"/>
                <w:sz w:val="22"/>
                <w:szCs w:val="22"/>
                <w:shd w:val="clear" w:color="auto" w:fill="FFFFFF"/>
              </w:rPr>
              <w:br/>
              <w:t>и проживанием обучающихся в образовательных организациях Министерства сельского хозяйства Российской Федерации,</w:t>
            </w:r>
            <w:r w:rsidRPr="004A7B7B">
              <w:rPr>
                <w:rFonts w:ascii="PT Astra Serif" w:hAnsi="PT Astra Serif" w:cs="Arial"/>
                <w:color w:val="000000" w:themeColor="text1"/>
                <w:sz w:val="22"/>
                <w:szCs w:val="22"/>
                <w:shd w:val="clear" w:color="auto" w:fill="FFFFFF"/>
              </w:rPr>
              <w:br/>
              <w:t>а также 30 % фактически понесенных</w:t>
            </w:r>
            <w:r w:rsidR="005118A6" w:rsidRPr="004A7B7B">
              <w:rPr>
                <w:rFonts w:ascii="PT Astra Serif" w:hAnsi="PT Astra Serif" w:cs="Arial"/>
                <w:color w:val="000000" w:themeColor="text1"/>
                <w:sz w:val="22"/>
                <w:szCs w:val="22"/>
                <w:shd w:val="clear" w:color="auto" w:fill="FFFFFF"/>
              </w:rPr>
              <w:t xml:space="preserve"> в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и (или) в году, предшествующем году предоставления субсидии, за</w:t>
            </w:r>
            <w:r w:rsidR="005118A6" w:rsidRPr="004A7B7B">
              <w:rPr>
                <w:rFonts w:ascii="PT Astra Serif" w:hAnsi="PT Astra Serif" w:cs="Arial"/>
                <w:color w:val="000000" w:themeColor="text1"/>
                <w:sz w:val="22"/>
                <w:szCs w:val="22"/>
                <w:shd w:val="clear" w:color="auto" w:fill="FFFFFF"/>
              </w:rPr>
              <w:t xml:space="preserve">трат, связанных с оплатой труда </w:t>
            </w:r>
            <w:r w:rsidRPr="004A7B7B">
              <w:rPr>
                <w:rFonts w:ascii="PT Astra Serif" w:hAnsi="PT Astra Serif" w:cs="Arial"/>
                <w:color w:val="000000" w:themeColor="text1"/>
                <w:sz w:val="22"/>
                <w:szCs w:val="22"/>
                <w:shd w:val="clear" w:color="auto" w:fill="FFFFFF"/>
              </w:rPr>
              <w:t>и проживанием обучающихся в</w:t>
            </w:r>
            <w:proofErr w:type="gramEnd"/>
            <w:r w:rsidRPr="004A7B7B">
              <w:rPr>
                <w:rFonts w:ascii="PT Astra Serif" w:hAnsi="PT Astra Serif" w:cs="Arial"/>
                <w:color w:val="000000" w:themeColor="text1"/>
                <w:sz w:val="22"/>
                <w:szCs w:val="22"/>
                <w:shd w:val="clear" w:color="auto" w:fill="FFFFFF"/>
              </w:rPr>
              <w:t xml:space="preserve"> иных образовательных организациях, привлеченных для прохождения практики,</w:t>
            </w:r>
            <w:r w:rsidRPr="004A7B7B">
              <w:rPr>
                <w:rFonts w:ascii="PT Astra Serif" w:hAnsi="PT Astra Serif" w:cs="Arial"/>
                <w:color w:val="000000" w:themeColor="text1"/>
                <w:sz w:val="22"/>
                <w:szCs w:val="22"/>
                <w:shd w:val="clear" w:color="auto" w:fill="FFFFFF"/>
              </w:rPr>
              <w:br/>
              <w:t>в том числе производственной практики,</w:t>
            </w:r>
            <w:r w:rsidRPr="004A7B7B">
              <w:rPr>
                <w:rFonts w:ascii="PT Astra Serif" w:hAnsi="PT Astra Serif" w:cs="Arial"/>
                <w:color w:val="000000" w:themeColor="text1"/>
                <w:sz w:val="22"/>
                <w:szCs w:val="22"/>
                <w:shd w:val="clear" w:color="auto" w:fill="FFFFFF"/>
              </w:rPr>
              <w:br/>
              <w:t>и практической подготовки или осуществляющих трудовую деятельность</w:t>
            </w:r>
            <w:r w:rsidRPr="004A7B7B">
              <w:rPr>
                <w:rFonts w:ascii="PT Astra Serif" w:hAnsi="PT Astra Serif" w:cs="Arial"/>
                <w:color w:val="000000" w:themeColor="text1"/>
                <w:sz w:val="22"/>
                <w:szCs w:val="22"/>
                <w:shd w:val="clear" w:color="auto" w:fill="FFFFFF"/>
              </w:rPr>
              <w:br/>
              <w:t xml:space="preserve">не более 6 месяцев в году </w:t>
            </w:r>
            <w:r w:rsidRPr="004A7B7B">
              <w:rPr>
                <w:rFonts w:ascii="PT Astra Serif" w:hAnsi="PT Astra Serif" w:cs="Arial"/>
                <w:color w:val="000000" w:themeColor="text1"/>
                <w:sz w:val="22"/>
                <w:szCs w:val="22"/>
                <w:shd w:val="clear" w:color="auto" w:fill="FFFFFF"/>
              </w:rPr>
              <w:lastRenderedPageBreak/>
              <w:t>предоставления субсидии или в году, предшествующе</w:t>
            </w:r>
            <w:r w:rsidR="005118A6" w:rsidRPr="004A7B7B">
              <w:rPr>
                <w:rFonts w:ascii="PT Astra Serif" w:hAnsi="PT Astra Serif" w:cs="Arial"/>
                <w:color w:val="000000" w:themeColor="text1"/>
                <w:sz w:val="22"/>
                <w:szCs w:val="22"/>
                <w:shd w:val="clear" w:color="auto" w:fill="FFFFFF"/>
              </w:rPr>
              <w:t>м году предоставления субсидии,</w:t>
            </w:r>
            <w:r w:rsidR="005118A6" w:rsidRPr="004A7B7B">
              <w:rPr>
                <w:rFonts w:ascii="PT Astra Serif" w:hAnsi="PT Astra Serif" w:cs="Arial"/>
                <w:color w:val="000000" w:themeColor="text1"/>
                <w:sz w:val="22"/>
                <w:szCs w:val="22"/>
                <w:shd w:val="clear" w:color="auto" w:fill="FFFFFF"/>
              </w:rPr>
              <w:br/>
            </w:r>
            <w:r w:rsidRPr="004A7B7B">
              <w:rPr>
                <w:rFonts w:ascii="PT Astra Serif" w:hAnsi="PT Astra Serif" w:cs="Arial"/>
                <w:color w:val="000000" w:themeColor="text1"/>
                <w:sz w:val="22"/>
                <w:szCs w:val="22"/>
                <w:shd w:val="clear" w:color="auto" w:fill="FFFFFF"/>
              </w:rPr>
              <w:t>в соответствии</w:t>
            </w:r>
            <w:r w:rsidRPr="004A7B7B">
              <w:rPr>
                <w:rFonts w:ascii="PT Astra Serif" w:hAnsi="PT Astra Serif" w:cs="Arial"/>
                <w:color w:val="000000" w:themeColor="text1"/>
                <w:sz w:val="22"/>
                <w:szCs w:val="22"/>
                <w:shd w:val="clear" w:color="auto" w:fill="FFFFFF"/>
              </w:rPr>
              <w:br/>
              <w:t xml:space="preserve">с квалификацией, получаемой в результате освоения образовательной программы, </w:t>
            </w:r>
            <w:r w:rsidRPr="004A7B7B">
              <w:rPr>
                <w:rFonts w:ascii="PT Astra Serif" w:hAnsi="PT Astra Serif"/>
                <w:color w:val="000000" w:themeColor="text1"/>
                <w:sz w:val="22"/>
                <w:szCs w:val="22"/>
              </w:rPr>
              <w:t>100%</w:t>
            </w:r>
            <w:r w:rsidRPr="004A7B7B">
              <w:rPr>
                <w:rFonts w:ascii="PT Astra Serif" w:hAnsi="PT Astra Serif" w:cs="Arial"/>
                <w:color w:val="000000" w:themeColor="text1"/>
                <w:sz w:val="22"/>
                <w:szCs w:val="22"/>
                <w:shd w:val="clear" w:color="auto" w:fill="FFFFFF"/>
              </w:rPr>
              <w:t>:</w:t>
            </w:r>
          </w:p>
          <w:p w:rsidR="000D5844" w:rsidRPr="004A7B7B" w:rsidRDefault="000D5844" w:rsidP="006226A6">
            <w:pPr>
              <w:spacing w:line="19" w:lineRule="atLeast"/>
              <w:ind w:firstLine="0"/>
              <w:jc w:val="center"/>
              <w:rPr>
                <w:rFonts w:ascii="PT Astra Serif" w:hAnsi="PT Astra Serif" w:cs="Arial"/>
                <w:color w:val="000000" w:themeColor="text1"/>
                <w:sz w:val="22"/>
                <w:szCs w:val="22"/>
                <w:shd w:val="clear" w:color="auto" w:fill="FFFFFF"/>
              </w:rPr>
            </w:pPr>
          </w:p>
          <w:p w:rsidR="000D5844" w:rsidRPr="004A7B7B" w:rsidRDefault="005118A6"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sz w:val="22"/>
                <w:szCs w:val="22"/>
              </w:rPr>
              <w:t>заключение соглашения</w:t>
            </w:r>
            <w:r w:rsidRPr="004A7B7B">
              <w:rPr>
                <w:rFonts w:ascii="PT Astra Serif" w:hAnsi="PT Astra Serif"/>
                <w:sz w:val="22"/>
                <w:szCs w:val="22"/>
              </w:rPr>
              <w:br/>
              <w:t>с Минсельхозом России</w:t>
            </w:r>
            <w:r w:rsidRPr="004A7B7B">
              <w:rPr>
                <w:rFonts w:ascii="PT Astra Serif" w:hAnsi="PT Astra Serif"/>
                <w:sz w:val="22"/>
                <w:szCs w:val="22"/>
              </w:rPr>
              <w:br/>
            </w:r>
            <w:r w:rsidR="000D5844" w:rsidRPr="004A7B7B">
              <w:rPr>
                <w:rFonts w:ascii="PT Astra Serif" w:hAnsi="PT Astra Serif"/>
                <w:sz w:val="22"/>
                <w:szCs w:val="22"/>
              </w:rPr>
              <w:t>о предоставлении субсидии</w:t>
            </w:r>
          </w:p>
          <w:p w:rsidR="000D5844" w:rsidRPr="004A7B7B" w:rsidRDefault="000D5844"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из федерального бюджета бюджету Ульяновской области;</w:t>
            </w:r>
          </w:p>
          <w:p w:rsidR="000D5844" w:rsidRPr="004A7B7B" w:rsidRDefault="005118A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приём документов</w:t>
            </w:r>
            <w:r w:rsidRPr="004A7B7B">
              <w:rPr>
                <w:rFonts w:ascii="PT Astra Serif" w:hAnsi="PT Astra Serif"/>
                <w:sz w:val="22"/>
                <w:szCs w:val="22"/>
              </w:rPr>
              <w:br/>
            </w:r>
            <w:r w:rsidR="000D5844" w:rsidRPr="004A7B7B">
              <w:rPr>
                <w:rFonts w:ascii="PT Astra Serif" w:hAnsi="PT Astra Serif"/>
                <w:sz w:val="22"/>
                <w:szCs w:val="22"/>
              </w:rPr>
              <w:t>от хозяйствующих субъектов на перечисление субсидии; пере</w:t>
            </w:r>
            <w:r w:rsidRPr="004A7B7B">
              <w:rPr>
                <w:rFonts w:ascii="PT Astra Serif" w:hAnsi="PT Astra Serif"/>
                <w:sz w:val="22"/>
                <w:szCs w:val="22"/>
              </w:rPr>
              <w:t xml:space="preserve">числение субсидии; сбор отчётов </w:t>
            </w:r>
            <w:r w:rsidR="000D5844" w:rsidRPr="004A7B7B">
              <w:rPr>
                <w:rFonts w:ascii="PT Astra Serif" w:hAnsi="PT Astra Serif"/>
                <w:sz w:val="22"/>
                <w:szCs w:val="22"/>
              </w:rPr>
              <w:t>от хозяйствующих субъектов о достижении результата использования субсидии</w:t>
            </w:r>
          </w:p>
        </w:tc>
        <w:tc>
          <w:tcPr>
            <w:tcW w:w="2660" w:type="dxa"/>
            <w:gridSpan w:val="3"/>
            <w:tcBorders>
              <w:top w:val="single" w:sz="4" w:space="0" w:color="auto"/>
              <w:left w:val="single" w:sz="4" w:space="0" w:color="auto"/>
              <w:bottom w:val="single" w:sz="4" w:space="0" w:color="auto"/>
              <w:right w:val="single" w:sz="4" w:space="0" w:color="auto"/>
            </w:tcBorders>
          </w:tcPr>
          <w:p w:rsidR="000D5844" w:rsidRPr="004A7B7B" w:rsidRDefault="00D42FD2" w:rsidP="006226A6">
            <w:pPr>
              <w:spacing w:line="19" w:lineRule="atLeast"/>
              <w:ind w:firstLine="0"/>
              <w:jc w:val="center"/>
              <w:rPr>
                <w:rFonts w:ascii="PT Astra Serif" w:hAnsi="PT Astra Serif"/>
                <w:sz w:val="22"/>
                <w:szCs w:val="22"/>
              </w:rPr>
            </w:pPr>
            <w:r>
              <w:rPr>
                <w:rFonts w:ascii="PT Astra Serif" w:hAnsi="PT Astra Serif"/>
                <w:sz w:val="22"/>
                <w:szCs w:val="22"/>
              </w:rPr>
              <w:lastRenderedPageBreak/>
              <w:t>Заключено соглашение</w:t>
            </w:r>
            <w:r>
              <w:rPr>
                <w:rFonts w:ascii="PT Astra Serif" w:hAnsi="PT Astra Serif"/>
                <w:sz w:val="22"/>
                <w:szCs w:val="22"/>
              </w:rPr>
              <w:br/>
            </w:r>
            <w:r w:rsidR="007B0334" w:rsidRPr="007B0334">
              <w:rPr>
                <w:rFonts w:ascii="PT Astra Serif" w:hAnsi="PT Astra Serif"/>
                <w:sz w:val="22"/>
                <w:szCs w:val="22"/>
              </w:rPr>
              <w:t>с Минсельхозом России от 23.12.2022 № 082-09-2023-604 в рамках р</w:t>
            </w:r>
            <w:r w:rsidR="00D250AB">
              <w:rPr>
                <w:rFonts w:ascii="PT Astra Serif" w:hAnsi="PT Astra Serif"/>
                <w:sz w:val="22"/>
                <w:szCs w:val="22"/>
              </w:rPr>
              <w:t>еализации федерального проекта «</w:t>
            </w:r>
            <w:r w:rsidR="007B0334" w:rsidRPr="007B0334">
              <w:rPr>
                <w:rFonts w:ascii="PT Astra Serif" w:hAnsi="PT Astra Serif"/>
                <w:sz w:val="22"/>
                <w:szCs w:val="22"/>
              </w:rPr>
              <w:t>Содействи</w:t>
            </w:r>
            <w:r w:rsidR="00D250AB">
              <w:rPr>
                <w:rFonts w:ascii="PT Astra Serif" w:hAnsi="PT Astra Serif"/>
                <w:sz w:val="22"/>
                <w:szCs w:val="22"/>
              </w:rPr>
              <w:t>е занятости сельского населения»</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2.5 Обустройство объектами инженерной инфраструктуры</w:t>
            </w:r>
            <w:r w:rsidRPr="004A7B7B">
              <w:rPr>
                <w:rFonts w:ascii="PT Astra Serif" w:hAnsi="PT Astra Serif"/>
                <w:color w:val="000000" w:themeColor="text1"/>
                <w:sz w:val="22"/>
                <w:szCs w:val="22"/>
              </w:rPr>
              <w:br/>
              <w:t>и благоустройство площадок, расположенных</w:t>
            </w:r>
            <w:r w:rsidRPr="004A7B7B">
              <w:rPr>
                <w:rFonts w:ascii="PT Astra Serif" w:hAnsi="PT Astra Serif"/>
                <w:color w:val="000000" w:themeColor="text1"/>
                <w:sz w:val="22"/>
                <w:szCs w:val="22"/>
              </w:rPr>
              <w:br/>
              <w:t>на сельских территориях, под компактную жилищную застройку</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0D5844" w:rsidRPr="004A7B7B" w:rsidRDefault="000D5844" w:rsidP="006226A6">
            <w:pPr>
              <w:spacing w:line="19" w:lineRule="atLeast"/>
              <w:jc w:val="center"/>
              <w:rPr>
                <w:rFonts w:ascii="PT Astra Serif" w:hAnsi="PT Astra Serif"/>
                <w:color w:val="000000" w:themeColor="text1"/>
                <w:sz w:val="22"/>
                <w:szCs w:val="22"/>
              </w:rPr>
            </w:pPr>
          </w:p>
          <w:p w:rsidR="000D5844" w:rsidRPr="004A7B7B" w:rsidRDefault="000D5844" w:rsidP="006226A6">
            <w:pPr>
              <w:spacing w:line="19" w:lineRule="atLeast"/>
              <w:ind w:firstLine="0"/>
              <w:jc w:val="center"/>
              <w:rPr>
                <w:rFonts w:ascii="PT Astra Serif" w:hAnsi="PT Astra Serif" w:cs="Arial"/>
                <w:color w:val="000000" w:themeColor="text1"/>
                <w:sz w:val="22"/>
                <w:szCs w:val="22"/>
              </w:rPr>
            </w:pPr>
            <w:r w:rsidRPr="004A7B7B">
              <w:rPr>
                <w:rFonts w:ascii="PT Astra Serif" w:hAnsi="PT Astra Serif" w:cs="Arial"/>
                <w:color w:val="000000" w:themeColor="text1"/>
                <w:sz w:val="22"/>
                <w:szCs w:val="22"/>
              </w:rPr>
              <w:t>Ефремова Екатерина Сергеевна, директор ОГБУ «Агентство</w:t>
            </w:r>
            <w:r w:rsidRPr="004A7B7B">
              <w:rPr>
                <w:rFonts w:ascii="PT Astra Serif" w:hAnsi="PT Astra Serif" w:cs="Arial"/>
                <w:color w:val="000000" w:themeColor="text1"/>
                <w:sz w:val="22"/>
                <w:szCs w:val="22"/>
              </w:rPr>
              <w:br/>
              <w:t xml:space="preserve">по развитию сельских территорий Ульяновской </w:t>
            </w:r>
            <w:r w:rsidRPr="004A7B7B">
              <w:rPr>
                <w:rFonts w:ascii="PT Astra Serif" w:hAnsi="PT Astra Serif" w:cs="Arial"/>
                <w:color w:val="000000" w:themeColor="text1"/>
                <w:sz w:val="22"/>
                <w:szCs w:val="22"/>
              </w:rPr>
              <w:lastRenderedPageBreak/>
              <w:t>области», 73-56-78</w:t>
            </w:r>
          </w:p>
          <w:p w:rsidR="000D5844" w:rsidRPr="004A7B7B" w:rsidRDefault="000D5844" w:rsidP="006226A6">
            <w:pPr>
              <w:spacing w:line="19" w:lineRule="atLeast"/>
              <w:ind w:firstLine="0"/>
              <w:jc w:val="center"/>
              <w:rPr>
                <w:rFonts w:ascii="PT Astra Serif" w:hAnsi="PT Astra Serif" w:cs="Arial"/>
                <w:color w:val="000000" w:themeColor="text1"/>
                <w:sz w:val="22"/>
                <w:szCs w:val="22"/>
              </w:rPr>
            </w:pPr>
          </w:p>
          <w:p w:rsidR="000D5844" w:rsidRPr="004A7B7B" w:rsidRDefault="000D5844" w:rsidP="006226A6">
            <w:pPr>
              <w:spacing w:line="19" w:lineRule="atLeast"/>
              <w:ind w:firstLine="0"/>
              <w:jc w:val="center"/>
              <w:rPr>
                <w:rFonts w:ascii="PT Astra Serif" w:hAnsi="PT Astra Serif"/>
                <w:color w:val="000000" w:themeColor="text1"/>
                <w:sz w:val="22"/>
                <w:szCs w:val="22"/>
              </w:rPr>
            </w:pPr>
            <w:proofErr w:type="spellStart"/>
            <w:r w:rsidRPr="004A7B7B">
              <w:rPr>
                <w:rFonts w:ascii="PT Astra Serif" w:hAnsi="PT Astra Serif" w:cs="Arial"/>
                <w:color w:val="000000" w:themeColor="text1"/>
                <w:sz w:val="22"/>
                <w:szCs w:val="22"/>
              </w:rPr>
              <w:t>Болтунова</w:t>
            </w:r>
            <w:proofErr w:type="spellEnd"/>
            <w:r w:rsidRPr="004A7B7B">
              <w:rPr>
                <w:rFonts w:ascii="PT Astra Serif" w:hAnsi="PT Astra Serif" w:cs="Arial"/>
                <w:color w:val="000000" w:themeColor="text1"/>
                <w:sz w:val="22"/>
                <w:szCs w:val="22"/>
              </w:rPr>
              <w:t xml:space="preserve"> Анна Александровна, начальник отдела аналитики и развития сельских территорий ОГБУ «Агентство</w:t>
            </w:r>
            <w:r w:rsidRPr="004A7B7B">
              <w:rPr>
                <w:rFonts w:ascii="PT Astra Serif" w:hAnsi="PT Astra Serif" w:cs="Arial"/>
                <w:color w:val="000000" w:themeColor="text1"/>
                <w:sz w:val="22"/>
                <w:szCs w:val="22"/>
              </w:rPr>
              <w:br/>
              <w:t>по развитию сельских территорий Ульяновской области», 73-56-77</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2 02 R5766</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D250AB" w:rsidP="006226A6">
            <w:pPr>
              <w:spacing w:line="19" w:lineRule="atLeast"/>
              <w:ind w:firstLine="0"/>
              <w:jc w:val="center"/>
              <w:rPr>
                <w:rFonts w:ascii="PT Astra Serif" w:hAnsi="PT Astra Serif"/>
                <w:color w:val="000000"/>
                <w:sz w:val="22"/>
                <w:szCs w:val="22"/>
              </w:rPr>
            </w:pPr>
            <w:r w:rsidRPr="00D250AB">
              <w:rPr>
                <w:rFonts w:ascii="PT Astra Serif" w:hAnsi="PT Astra Serif"/>
                <w:color w:val="000000"/>
                <w:sz w:val="22"/>
                <w:szCs w:val="22"/>
              </w:rPr>
              <w:t>140428,95665</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Реализация мероприятий</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в рамках проектов</w:t>
            </w:r>
            <w:r w:rsidR="000D5844" w:rsidRPr="004A7B7B">
              <w:rPr>
                <w:rFonts w:ascii="PT Astra Serif" w:hAnsi="PT Astra Serif" w:cs="Arial"/>
                <w:color w:val="000000" w:themeColor="text1"/>
                <w:sz w:val="22"/>
                <w:szCs w:val="22"/>
                <w:shd w:val="clear" w:color="auto" w:fill="FFFFFF"/>
              </w:rPr>
              <w:br/>
              <w:t>по обустройству объектами инженерной инфраструктуры и благоустройству площадок, расположенных на сельских территориях, под</w:t>
            </w:r>
            <w:r w:rsidRPr="004A7B7B">
              <w:rPr>
                <w:rFonts w:ascii="PT Astra Serif" w:hAnsi="PT Astra Serif" w:cs="Arial"/>
                <w:color w:val="000000" w:themeColor="text1"/>
                <w:sz w:val="22"/>
                <w:szCs w:val="22"/>
                <w:shd w:val="clear" w:color="auto" w:fill="FFFFFF"/>
              </w:rPr>
              <w:t xml:space="preserve"> компактную жилищную застройку,</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 xml:space="preserve">в рамках которых осуществляются: строительство объектов </w:t>
            </w:r>
            <w:r w:rsidR="000D5844" w:rsidRPr="004A7B7B">
              <w:rPr>
                <w:rFonts w:ascii="PT Astra Serif" w:hAnsi="PT Astra Serif" w:cs="Arial"/>
                <w:color w:val="000000" w:themeColor="text1"/>
                <w:sz w:val="22"/>
                <w:szCs w:val="22"/>
                <w:shd w:val="clear" w:color="auto" w:fill="FFFFFF"/>
              </w:rPr>
              <w:lastRenderedPageBreak/>
              <w:t>инженерной инфраструктуры; организация уличного освещения, стро</w:t>
            </w:r>
            <w:r w:rsidRPr="004A7B7B">
              <w:rPr>
                <w:rFonts w:ascii="PT Astra Serif" w:hAnsi="PT Astra Serif" w:cs="Arial"/>
                <w:color w:val="000000" w:themeColor="text1"/>
                <w:sz w:val="22"/>
                <w:szCs w:val="22"/>
                <w:shd w:val="clear" w:color="auto" w:fill="FFFFFF"/>
              </w:rPr>
              <w:t>ительство улично-дорожной сети,</w:t>
            </w:r>
            <w:r w:rsidRPr="004A7B7B">
              <w:rPr>
                <w:rFonts w:ascii="PT Astra Serif" w:hAnsi="PT Astra Serif" w:cs="Arial"/>
                <w:color w:val="000000" w:themeColor="text1"/>
                <w:sz w:val="22"/>
                <w:szCs w:val="22"/>
                <w:shd w:val="clear" w:color="auto" w:fill="FFFFFF"/>
              </w:rPr>
              <w:br/>
            </w:r>
            <w:r w:rsidR="000D5844" w:rsidRPr="004A7B7B">
              <w:rPr>
                <w:rFonts w:ascii="PT Astra Serif" w:hAnsi="PT Astra Serif" w:cs="Arial"/>
                <w:color w:val="000000" w:themeColor="text1"/>
                <w:sz w:val="22"/>
                <w:szCs w:val="22"/>
                <w:shd w:val="clear" w:color="auto" w:fill="FFFFFF"/>
              </w:rPr>
              <w:t xml:space="preserve">а также благоустройство территории (в том числе озеленение), </w:t>
            </w:r>
            <w:r w:rsidR="000D5844" w:rsidRPr="004A7B7B">
              <w:rPr>
                <w:rFonts w:ascii="PT Astra Serif" w:hAnsi="PT Astra Serif"/>
                <w:color w:val="000000" w:themeColor="text1"/>
                <w:sz w:val="22"/>
                <w:szCs w:val="22"/>
              </w:rPr>
              <w:t>100%</w:t>
            </w:r>
            <w:r w:rsidR="000D5844" w:rsidRPr="004A7B7B">
              <w:rPr>
                <w:rFonts w:ascii="PT Astra Serif" w:hAnsi="PT Astra Serif" w:cs="Arial"/>
                <w:color w:val="000000" w:themeColor="text1"/>
                <w:sz w:val="22"/>
                <w:szCs w:val="22"/>
                <w:shd w:val="clear" w:color="auto" w:fill="FFFFFF"/>
              </w:rPr>
              <w:t>:</w:t>
            </w:r>
          </w:p>
          <w:p w:rsidR="000D5844" w:rsidRPr="004A7B7B" w:rsidRDefault="000D5844" w:rsidP="006226A6">
            <w:pPr>
              <w:spacing w:line="19" w:lineRule="atLeast"/>
              <w:ind w:firstLine="0"/>
              <w:jc w:val="center"/>
              <w:rPr>
                <w:rFonts w:ascii="PT Astra Serif" w:hAnsi="PT Astra Serif" w:cs="Arial"/>
                <w:color w:val="000000" w:themeColor="text1"/>
                <w:sz w:val="22"/>
                <w:szCs w:val="22"/>
                <w:shd w:val="clear" w:color="auto" w:fill="FFFFFF"/>
              </w:rPr>
            </w:pPr>
          </w:p>
          <w:p w:rsidR="000D5844" w:rsidRPr="004A7B7B" w:rsidRDefault="000D5844"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olor w:val="000000" w:themeColor="text1"/>
                <w:sz w:val="22"/>
                <w:szCs w:val="22"/>
              </w:rPr>
              <w:t>подписание соглашения с Минсельхозом России; 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о достижении </w:t>
            </w:r>
            <w:r w:rsidRPr="004A7B7B">
              <w:rPr>
                <w:rFonts w:ascii="PT Astra Serif" w:hAnsi="PT Astra Serif"/>
                <w:sz w:val="22"/>
                <w:szCs w:val="22"/>
              </w:rPr>
              <w:t>результата использования субсидии</w:t>
            </w:r>
          </w:p>
        </w:tc>
        <w:tc>
          <w:tcPr>
            <w:tcW w:w="2660" w:type="dxa"/>
            <w:gridSpan w:val="3"/>
            <w:tcBorders>
              <w:top w:val="single" w:sz="4" w:space="0" w:color="auto"/>
              <w:left w:val="single" w:sz="4" w:space="0" w:color="auto"/>
              <w:bottom w:val="single" w:sz="4" w:space="0" w:color="auto"/>
              <w:right w:val="single" w:sz="4" w:space="0" w:color="auto"/>
            </w:tcBorders>
          </w:tcPr>
          <w:p w:rsidR="000D5844" w:rsidRPr="004A7B7B" w:rsidRDefault="007B0334" w:rsidP="006226A6">
            <w:pPr>
              <w:spacing w:line="19" w:lineRule="atLeast"/>
              <w:ind w:firstLine="0"/>
              <w:jc w:val="center"/>
              <w:rPr>
                <w:rFonts w:ascii="PT Astra Serif" w:hAnsi="PT Astra Serif" w:cs="Arial"/>
                <w:color w:val="000000" w:themeColor="text1"/>
                <w:sz w:val="22"/>
                <w:szCs w:val="22"/>
                <w:shd w:val="clear" w:color="auto" w:fill="FFFFFF"/>
              </w:rPr>
            </w:pPr>
            <w:r w:rsidRPr="007B0334">
              <w:rPr>
                <w:rFonts w:ascii="PT Astra Serif" w:hAnsi="PT Astra Serif" w:cs="Arial"/>
                <w:color w:val="000000" w:themeColor="text1"/>
                <w:sz w:val="22"/>
                <w:szCs w:val="22"/>
                <w:shd w:val="clear" w:color="auto" w:fill="FFFFFF"/>
              </w:rPr>
              <w:lastRenderedPageBreak/>
              <w:t xml:space="preserve">Заключено соглашение с Минсельхозом России </w:t>
            </w:r>
            <w:r w:rsidR="00C137FF">
              <w:rPr>
                <w:rFonts w:ascii="PT Astra Serif" w:hAnsi="PT Astra Serif" w:cs="Arial"/>
                <w:color w:val="000000" w:themeColor="text1"/>
                <w:sz w:val="22"/>
                <w:szCs w:val="22"/>
                <w:shd w:val="clear" w:color="auto" w:fill="FFFFFF"/>
              </w:rPr>
              <w:t>от 24.12.2022 № 082-09-20</w:t>
            </w:r>
            <w:r w:rsidR="001601F7">
              <w:rPr>
                <w:rFonts w:ascii="PT Astra Serif" w:hAnsi="PT Astra Serif" w:cs="Arial"/>
                <w:color w:val="000000" w:themeColor="text1"/>
                <w:sz w:val="22"/>
                <w:szCs w:val="22"/>
                <w:shd w:val="clear" w:color="auto" w:fill="FFFFFF"/>
              </w:rPr>
              <w:t xml:space="preserve">23-369 </w:t>
            </w:r>
            <w:r w:rsidRPr="007B0334">
              <w:rPr>
                <w:rFonts w:ascii="PT Astra Serif" w:hAnsi="PT Astra Serif" w:cs="Arial"/>
                <w:color w:val="000000" w:themeColor="text1"/>
                <w:sz w:val="22"/>
                <w:szCs w:val="22"/>
                <w:shd w:val="clear" w:color="auto" w:fill="FFFFFF"/>
              </w:rPr>
              <w:t>на обеспечение комплексно</w:t>
            </w:r>
            <w:r w:rsidR="00A01E1D">
              <w:rPr>
                <w:rFonts w:ascii="PT Astra Serif" w:hAnsi="PT Astra Serif" w:cs="Arial"/>
                <w:color w:val="000000" w:themeColor="text1"/>
                <w:sz w:val="22"/>
                <w:szCs w:val="22"/>
                <w:shd w:val="clear" w:color="auto" w:fill="FFFFFF"/>
              </w:rPr>
              <w:t>го развития сельских территорий</w:t>
            </w:r>
            <w:r w:rsidR="00A01E1D">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в рамках реализации федераль</w:t>
            </w:r>
            <w:r w:rsidR="00A01E1D">
              <w:rPr>
                <w:rFonts w:ascii="PT Astra Serif" w:hAnsi="PT Astra Serif" w:cs="Arial"/>
                <w:color w:val="000000" w:themeColor="text1"/>
                <w:sz w:val="22"/>
                <w:szCs w:val="22"/>
                <w:shd w:val="clear" w:color="auto" w:fill="FFFFFF"/>
              </w:rPr>
              <w:t>ного проекта «</w:t>
            </w:r>
            <w:r w:rsidRPr="007B0334">
              <w:rPr>
                <w:rFonts w:ascii="PT Astra Serif" w:hAnsi="PT Astra Serif" w:cs="Arial"/>
                <w:color w:val="000000" w:themeColor="text1"/>
                <w:sz w:val="22"/>
                <w:szCs w:val="22"/>
                <w:shd w:val="clear" w:color="auto" w:fill="FFFFFF"/>
              </w:rPr>
              <w:t>Р</w:t>
            </w:r>
            <w:r>
              <w:rPr>
                <w:rFonts w:ascii="PT Astra Serif" w:hAnsi="PT Astra Serif" w:cs="Arial"/>
                <w:color w:val="000000" w:themeColor="text1"/>
                <w:sz w:val="22"/>
                <w:szCs w:val="22"/>
                <w:shd w:val="clear" w:color="auto" w:fill="FFFFFF"/>
              </w:rPr>
              <w:t>азвитие жилищного строитель</w:t>
            </w:r>
            <w:r w:rsidR="00A01E1D">
              <w:rPr>
                <w:rFonts w:ascii="PT Astra Serif" w:hAnsi="PT Astra Serif" w:cs="Arial"/>
                <w:color w:val="000000" w:themeColor="text1"/>
                <w:sz w:val="22"/>
                <w:szCs w:val="22"/>
                <w:shd w:val="clear" w:color="auto" w:fill="FFFFFF"/>
              </w:rPr>
              <w:t>ства</w:t>
            </w:r>
            <w:r w:rsidR="00A01E1D">
              <w:rPr>
                <w:rFonts w:ascii="PT Astra Serif" w:hAnsi="PT Astra Serif" w:cs="Arial"/>
                <w:color w:val="000000" w:themeColor="text1"/>
                <w:sz w:val="22"/>
                <w:szCs w:val="22"/>
                <w:shd w:val="clear" w:color="auto" w:fill="FFFFFF"/>
              </w:rPr>
              <w:br/>
            </w:r>
            <w:r w:rsidR="004D1456">
              <w:rPr>
                <w:rFonts w:ascii="PT Astra Serif" w:hAnsi="PT Astra Serif" w:cs="Arial"/>
                <w:color w:val="000000" w:themeColor="text1"/>
                <w:sz w:val="22"/>
                <w:szCs w:val="22"/>
                <w:shd w:val="clear" w:color="auto" w:fill="FFFFFF"/>
              </w:rPr>
              <w:t>на сельских территориях</w:t>
            </w:r>
            <w:r w:rsidR="004D1456">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 xml:space="preserve">и повышение уровня благоустройства </w:t>
            </w:r>
            <w:r w:rsidRPr="007B0334">
              <w:rPr>
                <w:rFonts w:ascii="PT Astra Serif" w:hAnsi="PT Astra Serif" w:cs="Arial"/>
                <w:color w:val="000000" w:themeColor="text1"/>
                <w:sz w:val="22"/>
                <w:szCs w:val="22"/>
                <w:shd w:val="clear" w:color="auto" w:fill="FFFFFF"/>
              </w:rPr>
              <w:lastRenderedPageBreak/>
              <w:t>домо</w:t>
            </w:r>
            <w:r w:rsidR="00A01E1D">
              <w:rPr>
                <w:rFonts w:ascii="PT Astra Serif" w:hAnsi="PT Astra Serif" w:cs="Arial"/>
                <w:color w:val="000000" w:themeColor="text1"/>
                <w:sz w:val="22"/>
                <w:szCs w:val="22"/>
                <w:shd w:val="clear" w:color="auto" w:fill="FFFFFF"/>
              </w:rPr>
              <w:t>владений»</w:t>
            </w:r>
            <w:r>
              <w:rPr>
                <w:rFonts w:ascii="PT Astra Serif" w:hAnsi="PT Astra Serif" w:cs="Arial"/>
                <w:color w:val="000000" w:themeColor="text1"/>
                <w:sz w:val="22"/>
                <w:szCs w:val="22"/>
                <w:shd w:val="clear" w:color="auto" w:fill="FFFFFF"/>
              </w:rPr>
              <w:t>.</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В данном федеральном проекте принимает участие муниципальное образование «Новоспас</w:t>
            </w:r>
            <w:r>
              <w:rPr>
                <w:rFonts w:ascii="PT Astra Serif" w:hAnsi="PT Astra Serif" w:cs="Arial"/>
                <w:color w:val="000000" w:themeColor="text1"/>
                <w:sz w:val="22"/>
                <w:szCs w:val="22"/>
                <w:shd w:val="clear" w:color="auto" w:fill="FFFFFF"/>
              </w:rPr>
              <w:t>ский район» Ульяновской области</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с мероприятием «К</w:t>
            </w:r>
            <w:r>
              <w:rPr>
                <w:rFonts w:ascii="PT Astra Serif" w:hAnsi="PT Astra Serif" w:cs="Arial"/>
                <w:color w:val="000000" w:themeColor="text1"/>
                <w:sz w:val="22"/>
                <w:szCs w:val="22"/>
                <w:shd w:val="clear" w:color="auto" w:fill="FFFFFF"/>
              </w:rPr>
              <w:t>омплексная компактная застройка</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и благо</w:t>
            </w:r>
            <w:r w:rsidR="00A01E1D">
              <w:rPr>
                <w:rFonts w:ascii="PT Astra Serif" w:hAnsi="PT Astra Serif" w:cs="Arial"/>
                <w:color w:val="000000" w:themeColor="text1"/>
                <w:sz w:val="22"/>
                <w:szCs w:val="22"/>
                <w:shd w:val="clear" w:color="auto" w:fill="FFFFFF"/>
              </w:rPr>
              <w:t>устройство микрорайона «Южный»</w:t>
            </w:r>
            <w:r w:rsidR="00A01E1D">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в р.п. Н</w:t>
            </w:r>
            <w:r>
              <w:rPr>
                <w:rFonts w:ascii="PT Astra Serif" w:hAnsi="PT Astra Serif" w:cs="Arial"/>
                <w:color w:val="000000" w:themeColor="text1"/>
                <w:sz w:val="22"/>
                <w:szCs w:val="22"/>
                <w:shd w:val="clear" w:color="auto" w:fill="FFFFFF"/>
              </w:rPr>
              <w:t>овоспасское Ульяновской области</w:t>
            </w:r>
            <w:r>
              <w:rPr>
                <w:rFonts w:ascii="PT Astra Serif" w:hAnsi="PT Astra Serif" w:cs="Arial"/>
                <w:color w:val="000000" w:themeColor="text1"/>
                <w:sz w:val="22"/>
                <w:szCs w:val="22"/>
                <w:shd w:val="clear" w:color="auto" w:fill="FFFFFF"/>
              </w:rPr>
              <w:br/>
            </w:r>
            <w:r w:rsidRPr="007B0334">
              <w:rPr>
                <w:rFonts w:ascii="PT Astra Serif" w:hAnsi="PT Astra Serif" w:cs="Arial"/>
                <w:color w:val="000000" w:themeColor="text1"/>
                <w:sz w:val="22"/>
                <w:szCs w:val="22"/>
                <w:shd w:val="clear" w:color="auto" w:fill="FFFFFF"/>
              </w:rPr>
              <w:t>на 2022-2024 г</w:t>
            </w:r>
            <w:r w:rsidR="00D250AB">
              <w:rPr>
                <w:rFonts w:ascii="PT Astra Serif" w:hAnsi="PT Astra Serif" w:cs="Arial"/>
                <w:color w:val="000000" w:themeColor="text1"/>
                <w:sz w:val="22"/>
                <w:szCs w:val="22"/>
                <w:shd w:val="clear" w:color="auto" w:fill="FFFFFF"/>
              </w:rPr>
              <w:t>г.». Денежные средства доводились</w:t>
            </w:r>
            <w:r w:rsidRPr="007B0334">
              <w:rPr>
                <w:rFonts w:ascii="PT Astra Serif" w:hAnsi="PT Astra Serif" w:cs="Arial"/>
                <w:color w:val="000000" w:themeColor="text1"/>
                <w:sz w:val="22"/>
                <w:szCs w:val="22"/>
                <w:shd w:val="clear" w:color="auto" w:fill="FFFFFF"/>
              </w:rPr>
              <w:t xml:space="preserve"> по мере заключения муниципальным образованием контрактов</w:t>
            </w:r>
          </w:p>
        </w:tc>
      </w:tr>
      <w:tr w:rsidR="000D5844" w:rsidRPr="004A7B7B" w:rsidTr="004B6273">
        <w:tblPrEx>
          <w:jc w:val="left"/>
        </w:tblPrEx>
        <w:trPr>
          <w:gridAfter w:val="1"/>
          <w:wAfter w:w="68" w:type="dxa"/>
        </w:trPr>
        <w:tc>
          <w:tcPr>
            <w:tcW w:w="2552" w:type="dxa"/>
            <w:gridSpan w:val="4"/>
            <w:tcBorders>
              <w:top w:val="single" w:sz="4" w:space="0" w:color="auto"/>
              <w:bottom w:val="single" w:sz="4" w:space="0" w:color="auto"/>
              <w:right w:val="single" w:sz="4" w:space="0" w:color="auto"/>
            </w:tcBorders>
          </w:tcPr>
          <w:p w:rsidR="000D5844" w:rsidRPr="004A7B7B" w:rsidRDefault="005118A6"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w:t>
            </w:r>
            <w:r w:rsidRPr="004A7B7B">
              <w:rPr>
                <w:rFonts w:ascii="PT Astra Serif" w:hAnsi="PT Astra Serif"/>
                <w:b/>
                <w:color w:val="000000" w:themeColor="text1"/>
                <w:sz w:val="22"/>
                <w:szCs w:val="22"/>
              </w:rPr>
              <w:br/>
            </w:r>
            <w:r w:rsidR="000D5844" w:rsidRPr="004A7B7B">
              <w:rPr>
                <w:rFonts w:ascii="PT Astra Serif" w:hAnsi="PT Astra Serif"/>
                <w:b/>
                <w:color w:val="000000" w:themeColor="text1"/>
                <w:sz w:val="22"/>
                <w:szCs w:val="22"/>
              </w:rPr>
              <w:t>по подпрограмме</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93 2 00 00000</w:t>
            </w:r>
          </w:p>
        </w:tc>
        <w:tc>
          <w:tcPr>
            <w:tcW w:w="1984" w:type="dxa"/>
            <w:gridSpan w:val="3"/>
            <w:tcBorders>
              <w:top w:val="single" w:sz="4" w:space="0" w:color="auto"/>
              <w:left w:val="single" w:sz="4" w:space="0" w:color="auto"/>
              <w:bottom w:val="single" w:sz="4" w:space="0" w:color="auto"/>
              <w:right w:val="single" w:sz="4" w:space="0" w:color="auto"/>
            </w:tcBorders>
          </w:tcPr>
          <w:p w:rsidR="000D5844" w:rsidRPr="004A7B7B" w:rsidRDefault="00D250AB" w:rsidP="006226A6">
            <w:pPr>
              <w:spacing w:line="19" w:lineRule="atLeast"/>
              <w:ind w:firstLine="0"/>
              <w:jc w:val="center"/>
              <w:rPr>
                <w:rFonts w:ascii="PT Astra Serif" w:hAnsi="PT Astra Serif"/>
                <w:color w:val="000000"/>
                <w:sz w:val="22"/>
                <w:szCs w:val="22"/>
              </w:rPr>
            </w:pPr>
            <w:r w:rsidRPr="00D250AB">
              <w:rPr>
                <w:rFonts w:ascii="PT Astra Serif" w:hAnsi="PT Astra Serif"/>
                <w:color w:val="000000"/>
                <w:sz w:val="22"/>
                <w:szCs w:val="22"/>
              </w:rPr>
              <w:t>557461,11061</w:t>
            </w:r>
          </w:p>
        </w:tc>
        <w:tc>
          <w:tcPr>
            <w:tcW w:w="2869" w:type="dxa"/>
            <w:gridSpan w:val="2"/>
            <w:tcBorders>
              <w:top w:val="single" w:sz="4" w:space="0" w:color="auto"/>
              <w:left w:val="single" w:sz="4" w:space="0" w:color="auto"/>
              <w:bottom w:val="single" w:sz="4" w:space="0" w:color="auto"/>
              <w:right w:val="single" w:sz="4" w:space="0" w:color="auto"/>
            </w:tcBorders>
          </w:tcPr>
          <w:p w:rsidR="000D5844" w:rsidRPr="004A7B7B" w:rsidRDefault="005118A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660" w:type="dxa"/>
            <w:gridSpan w:val="3"/>
            <w:tcBorders>
              <w:top w:val="single" w:sz="4" w:space="0" w:color="auto"/>
              <w:left w:val="single" w:sz="4" w:space="0" w:color="auto"/>
              <w:bottom w:val="single" w:sz="4" w:space="0" w:color="auto"/>
              <w:right w:val="single" w:sz="4" w:space="0" w:color="auto"/>
            </w:tcBorders>
          </w:tcPr>
          <w:p w:rsidR="000D5844" w:rsidRPr="004A7B7B" w:rsidRDefault="000D5844"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6F53A0" w:rsidRPr="004A7B7B" w:rsidTr="004B6273">
        <w:tblPrEx>
          <w:jc w:val="left"/>
        </w:tblPrEx>
        <w:trPr>
          <w:gridAfter w:val="1"/>
          <w:wAfter w:w="68" w:type="dxa"/>
        </w:trPr>
        <w:tc>
          <w:tcPr>
            <w:tcW w:w="15168" w:type="dxa"/>
            <w:gridSpan w:val="21"/>
            <w:tcBorders>
              <w:top w:val="single" w:sz="4" w:space="0" w:color="auto"/>
              <w:bottom w:val="single" w:sz="4" w:space="0" w:color="auto"/>
              <w:right w:val="single" w:sz="4" w:space="0" w:color="auto"/>
            </w:tcBorders>
          </w:tcPr>
          <w:p w:rsidR="006F53A0" w:rsidRPr="004A7B7B" w:rsidRDefault="006F53A0"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мелиорации земель сельскохозяйственного назначения и эффективное вовлечение</w:t>
            </w:r>
            <w:r w:rsidRPr="004A7B7B">
              <w:rPr>
                <w:rFonts w:ascii="PT Astra Serif" w:hAnsi="PT Astra Serif"/>
                <w:b/>
                <w:color w:val="000000" w:themeColor="text1"/>
                <w:sz w:val="22"/>
                <w:szCs w:val="22"/>
              </w:rPr>
              <w:br/>
              <w:t>в оборот земель сельскохозяйственного назначения»</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«Предотвращение выбытия</w:t>
            </w:r>
            <w:r w:rsidRPr="004A7B7B">
              <w:rPr>
                <w:rFonts w:ascii="PT Astra Serif" w:hAnsi="PT Astra Serif"/>
                <w:color w:val="000000" w:themeColor="text1"/>
                <w:sz w:val="22"/>
                <w:szCs w:val="22"/>
              </w:rPr>
              <w:br/>
              <w:t>из сельско</w:t>
            </w:r>
            <w:r w:rsidR="001A5185">
              <w:rPr>
                <w:rFonts w:ascii="PT Astra Serif" w:hAnsi="PT Astra Serif"/>
                <w:color w:val="000000" w:themeColor="text1"/>
                <w:sz w:val="22"/>
                <w:szCs w:val="22"/>
              </w:rPr>
              <w:softHyphen/>
            </w:r>
            <w:r w:rsidRPr="004A7B7B">
              <w:rPr>
                <w:rFonts w:ascii="PT Astra Serif" w:hAnsi="PT Astra Serif"/>
                <w:color w:val="000000" w:themeColor="text1"/>
                <w:sz w:val="22"/>
                <w:szCs w:val="22"/>
              </w:rPr>
              <w:t>хозяйственного оборота земель сельскохозяйствен</w:t>
            </w:r>
            <w:r w:rsidR="001A5185">
              <w:rPr>
                <w:rFonts w:ascii="PT Astra Serif" w:hAnsi="PT Astra Serif"/>
                <w:color w:val="000000" w:themeColor="text1"/>
                <w:sz w:val="22"/>
                <w:szCs w:val="22"/>
              </w:rPr>
              <w:softHyphen/>
            </w:r>
            <w:r w:rsidRPr="004A7B7B">
              <w:rPr>
                <w:rFonts w:ascii="PT Astra Serif" w:hAnsi="PT Astra Serif"/>
                <w:color w:val="000000" w:themeColor="text1"/>
                <w:sz w:val="22"/>
                <w:szCs w:val="22"/>
              </w:rPr>
              <w:t>ного назначения»</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93 3 01 00000</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D250AB" w:rsidP="006226A6">
            <w:pPr>
              <w:spacing w:line="19" w:lineRule="atLeast"/>
              <w:ind w:firstLine="0"/>
              <w:jc w:val="center"/>
              <w:rPr>
                <w:rFonts w:ascii="PT Astra Serif" w:hAnsi="PT Astra Serif"/>
                <w:color w:val="000000"/>
                <w:sz w:val="22"/>
                <w:szCs w:val="22"/>
              </w:rPr>
            </w:pPr>
            <w:r w:rsidRPr="00D250AB">
              <w:rPr>
                <w:rFonts w:ascii="PT Astra Serif" w:hAnsi="PT Astra Serif"/>
                <w:color w:val="000000"/>
                <w:sz w:val="22"/>
                <w:szCs w:val="22"/>
              </w:rPr>
              <w:t>52155,073</w:t>
            </w:r>
          </w:p>
        </w:tc>
        <w:tc>
          <w:tcPr>
            <w:tcW w:w="5779" w:type="dxa"/>
            <w:gridSpan w:val="7"/>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Повышение роли региона</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sz w:val="22"/>
                <w:szCs w:val="22"/>
              </w:rPr>
              <w:t xml:space="preserve">в осуществлении экспортных </w:t>
            </w:r>
            <w:proofErr w:type="gramStart"/>
            <w:r w:rsidRPr="004A7B7B">
              <w:rPr>
                <w:rFonts w:ascii="PT Astra Serif" w:hAnsi="PT Astra Serif"/>
                <w:sz w:val="22"/>
                <w:szCs w:val="22"/>
              </w:rPr>
              <w:t>операций</w:t>
            </w:r>
            <w:proofErr w:type="gramEnd"/>
            <w:r w:rsidRPr="004A7B7B">
              <w:rPr>
                <w:rFonts w:ascii="PT Astra Serif" w:hAnsi="PT Astra Serif"/>
                <w:sz w:val="22"/>
                <w:szCs w:val="22"/>
              </w:rPr>
              <w:t xml:space="preserve"> как</w:t>
            </w:r>
            <w:r w:rsidRPr="004A7B7B">
              <w:rPr>
                <w:rFonts w:ascii="PT Astra Serif" w:hAnsi="PT Astra Serif"/>
                <w:sz w:val="22"/>
                <w:szCs w:val="22"/>
              </w:rPr>
              <w:br/>
              <w:t>в общероссийском, так и в общемировом масштабе</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Целевой индикатор </w:t>
            </w:r>
            <w:r w:rsidRPr="004A7B7B">
              <w:rPr>
                <w:rFonts w:ascii="PT Astra Serif" w:hAnsi="PT Astra Serif"/>
                <w:color w:val="000000" w:themeColor="text1"/>
                <w:sz w:val="22"/>
                <w:szCs w:val="22"/>
              </w:rPr>
              <w:lastRenderedPageBreak/>
              <w:t>«Площадь пашни,</w:t>
            </w:r>
            <w:r w:rsidRPr="004A7B7B">
              <w:rPr>
                <w:rFonts w:ascii="PT Astra Serif" w:hAnsi="PT Astra Serif"/>
                <w:color w:val="000000" w:themeColor="text1"/>
                <w:sz w:val="22"/>
                <w:szCs w:val="22"/>
              </w:rPr>
              <w:br/>
              <w:t>на которой реализованы мероприятия в области известкования кислых почв, гектаров»</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5349,7</w:t>
            </w:r>
          </w:p>
        </w:tc>
        <w:tc>
          <w:tcPr>
            <w:tcW w:w="2660" w:type="dxa"/>
            <w:gridSpan w:val="3"/>
            <w:tcBorders>
              <w:top w:val="single" w:sz="4" w:space="0" w:color="auto"/>
              <w:left w:val="single" w:sz="4" w:space="0" w:color="auto"/>
              <w:bottom w:val="single" w:sz="4" w:space="0" w:color="auto"/>
              <w:right w:val="single" w:sz="4" w:space="0" w:color="auto"/>
            </w:tcBorders>
          </w:tcPr>
          <w:p w:rsidR="00124288" w:rsidRPr="004A7B7B" w:rsidRDefault="00742270"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5349,7</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Целевой индикатор «Вовлечение в оборот выбывших сельскохозяйственных угодий за счёт проведения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 гектаров»</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742270"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7213,8</w:t>
            </w:r>
          </w:p>
        </w:tc>
        <w:tc>
          <w:tcPr>
            <w:tcW w:w="2660" w:type="dxa"/>
            <w:gridSpan w:val="3"/>
            <w:tcBorders>
              <w:top w:val="single" w:sz="4" w:space="0" w:color="auto"/>
              <w:left w:val="single" w:sz="4" w:space="0" w:color="auto"/>
              <w:bottom w:val="single" w:sz="4" w:space="0" w:color="auto"/>
              <w:right w:val="single" w:sz="4" w:space="0" w:color="auto"/>
            </w:tcBorders>
          </w:tcPr>
          <w:p w:rsidR="00124288" w:rsidRPr="004A7B7B" w:rsidRDefault="00742270"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3416,5</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«Осуществлён государственный кадастровый учёт земельных участков, государственная собственность</w:t>
            </w:r>
            <w:r w:rsidRPr="004A7B7B">
              <w:rPr>
                <w:rFonts w:ascii="PT Astra Serif" w:hAnsi="PT Astra Serif"/>
                <w:color w:val="000000" w:themeColor="text1"/>
                <w:sz w:val="22"/>
                <w:szCs w:val="22"/>
              </w:rPr>
              <w:br/>
              <w:t>на которые</w:t>
            </w:r>
            <w:r w:rsidRPr="004A7B7B">
              <w:rPr>
                <w:rFonts w:ascii="PT Astra Serif" w:hAnsi="PT Astra Serif"/>
                <w:color w:val="000000" w:themeColor="text1"/>
                <w:sz w:val="22"/>
                <w:szCs w:val="22"/>
              </w:rPr>
              <w:br/>
              <w:t>не разграничена,</w:t>
            </w:r>
            <w:r w:rsidRPr="004A7B7B">
              <w:rPr>
                <w:rFonts w:ascii="PT Astra Serif" w:hAnsi="PT Astra Serif"/>
                <w:color w:val="000000" w:themeColor="text1"/>
                <w:sz w:val="22"/>
                <w:szCs w:val="22"/>
              </w:rPr>
              <w:br/>
              <w:t>из состава земель сельскохозяйственного назначения</w:t>
            </w:r>
            <w:r w:rsidRPr="004A7B7B">
              <w:rPr>
                <w:rFonts w:ascii="PT Astra Serif" w:hAnsi="PT Astra Serif"/>
                <w:color w:val="000000" w:themeColor="text1"/>
                <w:sz w:val="22"/>
                <w:szCs w:val="22"/>
              </w:rPr>
              <w:br/>
              <w:t>и земельных участков, выделяемых</w:t>
            </w:r>
            <w:r w:rsidRPr="004A7B7B">
              <w:rPr>
                <w:rFonts w:ascii="PT Astra Serif" w:hAnsi="PT Astra Serif"/>
                <w:color w:val="000000" w:themeColor="text1"/>
                <w:sz w:val="22"/>
                <w:szCs w:val="22"/>
              </w:rPr>
              <w:br/>
              <w:t>в счёт невостребованных земельных долей, находящихся</w:t>
            </w:r>
            <w:r w:rsidRPr="004A7B7B">
              <w:rPr>
                <w:rFonts w:ascii="PT Astra Serif" w:hAnsi="PT Astra Serif"/>
                <w:color w:val="000000" w:themeColor="text1"/>
                <w:sz w:val="22"/>
                <w:szCs w:val="22"/>
              </w:rPr>
              <w:br/>
              <w:t xml:space="preserve">в собственности </w:t>
            </w:r>
            <w:r w:rsidRPr="004A7B7B">
              <w:rPr>
                <w:rFonts w:ascii="PT Astra Serif" w:hAnsi="PT Astra Serif"/>
                <w:color w:val="000000" w:themeColor="text1"/>
                <w:sz w:val="22"/>
                <w:szCs w:val="22"/>
              </w:rPr>
              <w:lastRenderedPageBreak/>
              <w:t>муни</w:t>
            </w:r>
            <w:r w:rsidRPr="004A7B7B">
              <w:rPr>
                <w:rFonts w:ascii="PT Astra Serif" w:hAnsi="PT Astra Serif"/>
                <w:color w:val="000000" w:themeColor="text1"/>
                <w:sz w:val="22"/>
                <w:szCs w:val="22"/>
              </w:rPr>
              <w:softHyphen/>
              <w:t>ципальных образований, тыс. гектаров»</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0,4273</w:t>
            </w:r>
          </w:p>
        </w:tc>
        <w:tc>
          <w:tcPr>
            <w:tcW w:w="2660" w:type="dxa"/>
            <w:gridSpan w:val="3"/>
            <w:tcBorders>
              <w:top w:val="single" w:sz="4" w:space="0" w:color="auto"/>
              <w:left w:val="single" w:sz="4" w:space="0" w:color="auto"/>
              <w:bottom w:val="single" w:sz="4" w:space="0" w:color="auto"/>
              <w:right w:val="single" w:sz="4" w:space="0" w:color="auto"/>
            </w:tcBorders>
          </w:tcPr>
          <w:p w:rsidR="00124288" w:rsidRPr="004A7B7B" w:rsidRDefault="007042AD"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7520D0">
              <w:rPr>
                <w:rFonts w:ascii="PT Astra Serif" w:hAnsi="PT Astra Serif"/>
                <w:sz w:val="22"/>
                <w:szCs w:val="22"/>
                <w:lang w:eastAsia="ar-SA"/>
              </w:rPr>
              <w:t>,</w:t>
            </w:r>
            <w:r w:rsidR="00921F48">
              <w:rPr>
                <w:rFonts w:ascii="PT Astra Serif" w:hAnsi="PT Astra Serif"/>
                <w:sz w:val="22"/>
                <w:szCs w:val="22"/>
                <w:lang w:eastAsia="ar-SA"/>
              </w:rPr>
              <w:t>3612</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 «Подготовлены проекты межевания земельных участков, выделяемых</w:t>
            </w:r>
            <w:r w:rsidRPr="004A7B7B">
              <w:rPr>
                <w:rFonts w:ascii="PT Astra Serif" w:hAnsi="PT Astra Serif"/>
                <w:color w:val="000000" w:themeColor="text1"/>
                <w:sz w:val="22"/>
                <w:szCs w:val="22"/>
              </w:rPr>
              <w:br/>
              <w:t>в счёт невостребованных земельных долей, находящихся в собст</w:t>
            </w:r>
            <w:r w:rsidRPr="004A7B7B">
              <w:rPr>
                <w:rFonts w:ascii="PT Astra Serif" w:hAnsi="PT Astra Serif"/>
                <w:color w:val="000000" w:themeColor="text1"/>
                <w:sz w:val="22"/>
                <w:szCs w:val="22"/>
              </w:rPr>
              <w:softHyphen/>
              <w:t>венности муниципальных образований,</w:t>
            </w:r>
            <w:r w:rsidRPr="004A7B7B">
              <w:rPr>
                <w:rFonts w:ascii="PT Astra Serif" w:hAnsi="PT Astra Serif"/>
                <w:color w:val="000000" w:themeColor="text1"/>
                <w:sz w:val="22"/>
                <w:szCs w:val="22"/>
              </w:rPr>
              <w:br/>
              <w:t>тыс. гектаров»</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0,4973</w:t>
            </w:r>
          </w:p>
        </w:tc>
        <w:tc>
          <w:tcPr>
            <w:tcW w:w="2660" w:type="dxa"/>
            <w:gridSpan w:val="3"/>
            <w:tcBorders>
              <w:top w:val="single" w:sz="4" w:space="0" w:color="auto"/>
              <w:left w:val="single" w:sz="4" w:space="0" w:color="auto"/>
              <w:bottom w:val="single" w:sz="4" w:space="0" w:color="auto"/>
              <w:right w:val="single" w:sz="4" w:space="0" w:color="auto"/>
            </w:tcBorders>
          </w:tcPr>
          <w:p w:rsidR="00124288" w:rsidRPr="004A7B7B" w:rsidRDefault="007042AD" w:rsidP="006226A6">
            <w:pPr>
              <w:spacing w:line="19" w:lineRule="atLeast"/>
              <w:ind w:firstLine="0"/>
              <w:jc w:val="center"/>
              <w:rPr>
                <w:rFonts w:ascii="PT Astra Serif" w:hAnsi="PT Astra Serif"/>
                <w:sz w:val="22"/>
                <w:szCs w:val="22"/>
                <w:lang w:eastAsia="ar-SA"/>
              </w:rPr>
            </w:pPr>
            <w:r w:rsidRPr="004A7B7B">
              <w:rPr>
                <w:rFonts w:ascii="PT Astra Serif" w:hAnsi="PT Astra Serif"/>
                <w:sz w:val="22"/>
                <w:szCs w:val="22"/>
                <w:lang w:eastAsia="ar-SA"/>
              </w:rPr>
              <w:t>0</w:t>
            </w:r>
            <w:r w:rsidR="007520D0">
              <w:rPr>
                <w:rFonts w:ascii="PT Astra Serif" w:hAnsi="PT Astra Serif"/>
                <w:sz w:val="22"/>
                <w:szCs w:val="22"/>
                <w:lang w:eastAsia="ar-SA"/>
              </w:rPr>
              <w:t>,</w:t>
            </w:r>
            <w:r w:rsidR="00921F48">
              <w:rPr>
                <w:rFonts w:ascii="PT Astra Serif" w:hAnsi="PT Astra Serif"/>
                <w:sz w:val="22"/>
                <w:szCs w:val="22"/>
                <w:lang w:eastAsia="ar-SA"/>
              </w:rPr>
              <w:t>3612</w:t>
            </w:r>
          </w:p>
        </w:tc>
      </w:tr>
      <w:tr w:rsidR="00124288" w:rsidRPr="004A7B7B" w:rsidTr="004B6273">
        <w:tblPrEx>
          <w:jc w:val="left"/>
        </w:tblPrEx>
        <w:trPr>
          <w:gridAfter w:val="1"/>
          <w:wAfter w:w="68" w:type="dxa"/>
          <w:trHeight w:val="144"/>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1.1. Предоставление сельскохозяйственным товаропроизводителям субсидий в целях возмещения части</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проведением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w:t>
            </w:r>
            <w:r w:rsidRPr="004A7B7B">
              <w:rPr>
                <w:rFonts w:ascii="PT Astra Serif" w:hAnsi="PT Astra Serif"/>
                <w:color w:val="000000" w:themeColor="text1"/>
                <w:sz w:val="22"/>
                <w:szCs w:val="22"/>
              </w:rPr>
              <w:br/>
              <w:t>на выбывших сельскохозяйственных угодьях, вовлекаемых</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w:t>
            </w:r>
            <w:r w:rsidR="000A4982" w:rsidRPr="004A7B7B">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ный оборот</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6226A6">
            <w:pPr>
              <w:spacing w:line="19" w:lineRule="atLeast"/>
              <w:jc w:val="center"/>
              <w:rPr>
                <w:rFonts w:ascii="PT Astra Serif" w:hAnsi="PT Astra Serif"/>
                <w:color w:val="000000" w:themeColor="text1"/>
                <w:sz w:val="22"/>
                <w:szCs w:val="22"/>
              </w:rPr>
            </w:pPr>
          </w:p>
          <w:p w:rsidR="00124288" w:rsidRPr="004A7B7B" w:rsidRDefault="00124288"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R5981</w:t>
            </w:r>
          </w:p>
          <w:p w:rsidR="00124288" w:rsidRPr="004A7B7B" w:rsidRDefault="00124288" w:rsidP="006226A6">
            <w:pPr>
              <w:spacing w:line="19" w:lineRule="atLeast"/>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Z5981</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BB2760" w:rsidP="006226A6">
            <w:pPr>
              <w:spacing w:line="19" w:lineRule="atLeast"/>
              <w:ind w:firstLine="0"/>
              <w:jc w:val="center"/>
              <w:rPr>
                <w:rFonts w:ascii="PT Astra Serif" w:hAnsi="PT Astra Serif"/>
                <w:color w:val="000000"/>
                <w:sz w:val="22"/>
                <w:szCs w:val="22"/>
              </w:rPr>
            </w:pPr>
            <w:r w:rsidRPr="00BB2760">
              <w:rPr>
                <w:rFonts w:ascii="PT Astra Serif" w:hAnsi="PT Astra Serif"/>
                <w:color w:val="000000"/>
                <w:sz w:val="22"/>
                <w:szCs w:val="22"/>
              </w:rPr>
              <w:t>29538,198</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Строительство </w:t>
            </w:r>
            <w:proofErr w:type="gramStart"/>
            <w:r w:rsidRPr="004A7B7B">
              <w:rPr>
                <w:rFonts w:ascii="PT Astra Serif" w:hAnsi="PT Astra Serif"/>
                <w:color w:val="000000" w:themeColor="text1"/>
                <w:sz w:val="22"/>
                <w:szCs w:val="22"/>
              </w:rPr>
              <w:t>новых</w:t>
            </w:r>
            <w:proofErr w:type="gramEnd"/>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реконструкция имеющихся оросительных систем, а также техническое перевооружение оросительных систем, 100%:</w:t>
            </w:r>
          </w:p>
          <w:p w:rsidR="00124288" w:rsidRPr="004A7B7B" w:rsidRDefault="00124288" w:rsidP="006226A6">
            <w:pPr>
              <w:spacing w:line="19" w:lineRule="atLeast"/>
              <w:ind w:firstLine="0"/>
              <w:jc w:val="center"/>
              <w:rPr>
                <w:rFonts w:ascii="PT Astra Serif" w:hAnsi="PT Astra Serif"/>
                <w:color w:val="000000" w:themeColor="text1"/>
                <w:sz w:val="22"/>
                <w:szCs w:val="22"/>
              </w:rPr>
            </w:pP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сельскохозяйственных товаропроизводителей; проверка документов; подписание соглашений</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с сельскохозяйственными товаропроизводителями; перечисление субсидии сельскохозяйственным </w:t>
            </w:r>
            <w:r w:rsidRPr="004A7B7B">
              <w:rPr>
                <w:rFonts w:ascii="PT Astra Serif" w:hAnsi="PT Astra Serif"/>
                <w:color w:val="000000" w:themeColor="text1"/>
                <w:sz w:val="22"/>
                <w:szCs w:val="22"/>
              </w:rPr>
              <w:lastRenderedPageBreak/>
              <w:t>товаропроизводителям;</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выполнение работ по строительству</w:t>
            </w:r>
            <w:r w:rsidRPr="004A7B7B">
              <w:rPr>
                <w:rFonts w:ascii="PT Astra Serif" w:hAnsi="PT Astra Serif"/>
                <w:color w:val="000000" w:themeColor="text1"/>
                <w:sz w:val="22"/>
                <w:szCs w:val="22"/>
              </w:rPr>
              <w:br/>
              <w:t>и реконструкции; контроль достоверности предоставляемой информации; поверка выполненных работ</w:t>
            </w:r>
          </w:p>
        </w:tc>
        <w:tc>
          <w:tcPr>
            <w:tcW w:w="2660" w:type="dxa"/>
            <w:gridSpan w:val="3"/>
            <w:tcBorders>
              <w:top w:val="single" w:sz="4" w:space="0" w:color="auto"/>
              <w:left w:val="single" w:sz="4" w:space="0" w:color="auto"/>
              <w:bottom w:val="single" w:sz="4" w:space="0" w:color="auto"/>
              <w:right w:val="single" w:sz="4" w:space="0" w:color="auto"/>
            </w:tcBorders>
          </w:tcPr>
          <w:p w:rsidR="00124288" w:rsidRPr="004A7B7B" w:rsidRDefault="00C137FF"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Осуществлён приём документов</w:t>
            </w:r>
            <w:r>
              <w:rPr>
                <w:rFonts w:ascii="PT Astra Serif" w:hAnsi="PT Astra Serif"/>
                <w:color w:val="000000" w:themeColor="text1"/>
                <w:sz w:val="22"/>
                <w:szCs w:val="22"/>
              </w:rPr>
              <w:br/>
            </w:r>
            <w:r w:rsidRPr="00C137FF">
              <w:rPr>
                <w:rFonts w:ascii="PT Astra Serif" w:hAnsi="PT Astra Serif"/>
                <w:color w:val="000000" w:themeColor="text1"/>
                <w:sz w:val="22"/>
                <w:szCs w:val="22"/>
              </w:rPr>
              <w:t>от сельско</w:t>
            </w:r>
            <w:r>
              <w:rPr>
                <w:rFonts w:ascii="PT Astra Serif" w:hAnsi="PT Astra Serif"/>
                <w:color w:val="000000" w:themeColor="text1"/>
                <w:sz w:val="22"/>
                <w:szCs w:val="22"/>
              </w:rPr>
              <w:softHyphen/>
            </w:r>
            <w:r w:rsidRPr="00C137FF">
              <w:rPr>
                <w:rFonts w:ascii="PT Astra Serif" w:hAnsi="PT Astra Serif"/>
                <w:color w:val="000000" w:themeColor="text1"/>
                <w:sz w:val="22"/>
                <w:szCs w:val="22"/>
              </w:rPr>
              <w:t>хоз</w:t>
            </w:r>
            <w:r w:rsidR="00A01E1D">
              <w:rPr>
                <w:rFonts w:ascii="PT Astra Serif" w:hAnsi="PT Astra Serif"/>
                <w:color w:val="000000" w:themeColor="text1"/>
                <w:sz w:val="22"/>
                <w:szCs w:val="22"/>
              </w:rPr>
              <w:t>яйственных товаропроизводителей</w:t>
            </w:r>
            <w:r w:rsidR="00A01E1D">
              <w:rPr>
                <w:rFonts w:ascii="PT Astra Serif" w:hAnsi="PT Astra Serif"/>
                <w:color w:val="000000" w:themeColor="text1"/>
                <w:sz w:val="22"/>
                <w:szCs w:val="22"/>
              </w:rPr>
              <w:br/>
            </w:r>
            <w:r w:rsidRPr="00C137FF">
              <w:rPr>
                <w:rFonts w:ascii="PT Astra Serif" w:hAnsi="PT Astra Serif"/>
                <w:color w:val="000000" w:themeColor="text1"/>
                <w:sz w:val="22"/>
                <w:szCs w:val="22"/>
              </w:rPr>
              <w:t>на перечисление субсид</w:t>
            </w:r>
            <w:r w:rsidR="00BB2760">
              <w:rPr>
                <w:rFonts w:ascii="PT Astra Serif" w:hAnsi="PT Astra Serif"/>
                <w:color w:val="000000" w:themeColor="text1"/>
                <w:sz w:val="22"/>
                <w:szCs w:val="22"/>
              </w:rPr>
              <w:t>ии. Выплата субсидий происходила</w:t>
            </w:r>
            <w:r>
              <w:rPr>
                <w:rFonts w:ascii="PT Astra Serif" w:hAnsi="PT Astra Serif"/>
                <w:color w:val="000000" w:themeColor="text1"/>
                <w:sz w:val="22"/>
                <w:szCs w:val="22"/>
              </w:rPr>
              <w:br/>
            </w:r>
            <w:r w:rsidRPr="00C137FF">
              <w:rPr>
                <w:rFonts w:ascii="PT Astra Serif" w:hAnsi="PT Astra Serif"/>
                <w:color w:val="000000" w:themeColor="text1"/>
                <w:sz w:val="22"/>
                <w:szCs w:val="22"/>
              </w:rPr>
              <w:t>по мере поступления установленного пакета документов</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сельскохозяйственным товаропроизводителям субсидий в целях возмещения части</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мероприятий в области известкования кислых почв на пашне</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6226A6">
            <w:pPr>
              <w:spacing w:line="19" w:lineRule="atLeast"/>
              <w:jc w:val="center"/>
              <w:rPr>
                <w:rFonts w:ascii="PT Astra Serif" w:hAnsi="PT Astra Serif"/>
                <w:color w:val="000000" w:themeColor="text1"/>
                <w:sz w:val="22"/>
                <w:szCs w:val="22"/>
              </w:rPr>
            </w:pPr>
          </w:p>
          <w:p w:rsidR="00124288" w:rsidRPr="004A7B7B" w:rsidRDefault="00124288"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департамента финансов – главный бухгалтер,</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3 01 R5982</w:t>
            </w:r>
          </w:p>
          <w:p w:rsidR="00124288" w:rsidRPr="004A7B7B" w:rsidRDefault="00124288" w:rsidP="006226A6">
            <w:pPr>
              <w:spacing w:line="19" w:lineRule="atLeast"/>
              <w:ind w:firstLine="0"/>
              <w:jc w:val="center"/>
              <w:rPr>
                <w:rFonts w:ascii="PT Astra Serif" w:hAnsi="PT Astra Serif"/>
                <w:sz w:val="22"/>
                <w:szCs w:val="22"/>
                <w:lang w:eastAsia="en-US"/>
              </w:rPr>
            </w:pPr>
            <w:r w:rsidRPr="004A7B7B">
              <w:rPr>
                <w:rFonts w:ascii="PT Astra Serif" w:hAnsi="PT Astra Serif"/>
                <w:sz w:val="22"/>
                <w:szCs w:val="22"/>
                <w:lang w:eastAsia="en-US"/>
              </w:rPr>
              <w:t>93 3 01 Z5982</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BB2760" w:rsidP="006226A6">
            <w:pPr>
              <w:spacing w:line="19" w:lineRule="atLeast"/>
              <w:ind w:firstLine="0"/>
              <w:jc w:val="center"/>
              <w:rPr>
                <w:rFonts w:ascii="PT Astra Serif" w:hAnsi="PT Astra Serif"/>
                <w:color w:val="000000"/>
                <w:sz w:val="22"/>
                <w:szCs w:val="22"/>
              </w:rPr>
            </w:pPr>
            <w:r w:rsidRPr="00BB2760">
              <w:rPr>
                <w:rFonts w:ascii="PT Astra Serif" w:hAnsi="PT Astra Serif"/>
                <w:color w:val="000000"/>
                <w:sz w:val="22"/>
                <w:szCs w:val="22"/>
              </w:rPr>
              <w:t>15685,6</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агролесомелиоративных</w:t>
            </w:r>
            <w:proofErr w:type="spellEnd"/>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фитомелиоративных мероприятий, 100%:</w:t>
            </w:r>
          </w:p>
          <w:p w:rsidR="00124288" w:rsidRPr="004A7B7B" w:rsidRDefault="00124288" w:rsidP="006226A6">
            <w:pPr>
              <w:spacing w:line="19" w:lineRule="atLeast"/>
              <w:ind w:firstLine="0"/>
              <w:jc w:val="center"/>
              <w:rPr>
                <w:rFonts w:ascii="PT Astra Serif" w:hAnsi="PT Astra Serif"/>
                <w:color w:val="000000" w:themeColor="text1"/>
                <w:sz w:val="22"/>
                <w:szCs w:val="22"/>
              </w:rPr>
            </w:pP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соглашения с Минсельхозом России о предоставлении субсидии</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из федерального бюджета бюджету Ульяновской области;</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от сельскохозяйственных товаропроизводителей; проверка документов; подписание соглашений</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сельскохозяйственными товаропроизводителями; перечисление субсидии сельскохозяйственным товаропроизводителям;</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агролесомелиоративных</w:t>
            </w:r>
            <w:proofErr w:type="spellEnd"/>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и фитомелиоративных мероприятий; контроль </w:t>
            </w:r>
            <w:r w:rsidRPr="004A7B7B">
              <w:rPr>
                <w:rFonts w:ascii="PT Astra Serif" w:hAnsi="PT Astra Serif"/>
                <w:color w:val="000000" w:themeColor="text1"/>
                <w:sz w:val="22"/>
                <w:szCs w:val="22"/>
              </w:rPr>
              <w:lastRenderedPageBreak/>
              <w:t>достоверности представляемой информации; проверка выполненных работ</w:t>
            </w:r>
          </w:p>
        </w:tc>
        <w:tc>
          <w:tcPr>
            <w:tcW w:w="2660" w:type="dxa"/>
            <w:gridSpan w:val="3"/>
            <w:tcBorders>
              <w:top w:val="single" w:sz="4" w:space="0" w:color="auto"/>
              <w:left w:val="single" w:sz="4" w:space="0" w:color="auto"/>
              <w:bottom w:val="single" w:sz="4" w:space="0" w:color="auto"/>
              <w:right w:val="single" w:sz="4" w:space="0" w:color="auto"/>
            </w:tcBorders>
          </w:tcPr>
          <w:p w:rsidR="007042AD" w:rsidRPr="004A7B7B" w:rsidRDefault="007042A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Заключено соглашение</w:t>
            </w:r>
            <w:r w:rsidRPr="004A7B7B">
              <w:rPr>
                <w:rFonts w:ascii="PT Astra Serif" w:hAnsi="PT Astra Serif"/>
                <w:color w:val="000000" w:themeColor="text1"/>
                <w:sz w:val="22"/>
                <w:szCs w:val="22"/>
              </w:rPr>
              <w:br/>
              <w:t xml:space="preserve">с Минсельхозом России </w:t>
            </w:r>
            <w:r w:rsidR="00BB7B93">
              <w:rPr>
                <w:rFonts w:ascii="PT Astra Serif" w:hAnsi="PT Astra Serif"/>
                <w:color w:val="000000" w:themeColor="text1"/>
                <w:sz w:val="22"/>
                <w:szCs w:val="22"/>
              </w:rPr>
              <w:t>от 21.12.2022</w:t>
            </w:r>
            <w:r w:rsidR="00BB7B93">
              <w:rPr>
                <w:rFonts w:ascii="PT Astra Serif" w:hAnsi="PT Astra Serif"/>
                <w:color w:val="000000" w:themeColor="text1"/>
                <w:sz w:val="22"/>
                <w:szCs w:val="22"/>
              </w:rPr>
              <w:br/>
            </w:r>
            <w:r w:rsidRPr="004A7B7B">
              <w:rPr>
                <w:rFonts w:ascii="PT Astra Serif" w:hAnsi="PT Astra Serif"/>
                <w:color w:val="000000" w:themeColor="text1"/>
                <w:sz w:val="22"/>
                <w:szCs w:val="22"/>
              </w:rPr>
              <w:t>№ 082-09-2023-443</w:t>
            </w:r>
            <w:r w:rsidRPr="004A7B7B">
              <w:rPr>
                <w:rFonts w:ascii="PT Astra Serif" w:hAnsi="PT Astra Serif"/>
                <w:color w:val="000000" w:themeColor="text1"/>
                <w:sz w:val="22"/>
                <w:szCs w:val="22"/>
              </w:rPr>
              <w:br/>
              <w:t>на реализацию мероприятий</w:t>
            </w:r>
            <w:r w:rsidRPr="004A7B7B">
              <w:rPr>
                <w:rFonts w:ascii="PT Astra Serif" w:hAnsi="PT Astra Serif"/>
                <w:color w:val="000000" w:themeColor="text1"/>
                <w:sz w:val="22"/>
                <w:szCs w:val="22"/>
              </w:rPr>
              <w:br/>
              <w:t>на проведение</w:t>
            </w:r>
          </w:p>
          <w:p w:rsidR="00124288" w:rsidRPr="004A7B7B" w:rsidRDefault="007042AD"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гидромелиоративных,</w:t>
            </w:r>
            <w:r w:rsidR="00DA6C87">
              <w:rPr>
                <w:rFonts w:ascii="PT Astra Serif" w:hAnsi="PT Astra Serif"/>
                <w:color w:val="000000" w:themeColor="text1"/>
                <w:sz w:val="22"/>
                <w:szCs w:val="22"/>
              </w:rPr>
              <w:t xml:space="preserve"> </w:t>
            </w:r>
            <w:proofErr w:type="spellStart"/>
            <w:r w:rsidR="00DA6C87">
              <w:rPr>
                <w:rFonts w:ascii="PT Astra Serif" w:hAnsi="PT Astra Serif"/>
                <w:color w:val="000000" w:themeColor="text1"/>
                <w:sz w:val="22"/>
                <w:szCs w:val="22"/>
              </w:rPr>
              <w:t>культуртехнических</w:t>
            </w:r>
            <w:proofErr w:type="spellEnd"/>
            <w:r w:rsidR="00DA6C87">
              <w:rPr>
                <w:rFonts w:ascii="PT Astra Serif" w:hAnsi="PT Astra Serif"/>
                <w:color w:val="000000" w:themeColor="text1"/>
                <w:sz w:val="22"/>
                <w:szCs w:val="22"/>
              </w:rPr>
              <w:t xml:space="preserve">, </w:t>
            </w:r>
            <w:proofErr w:type="spellStart"/>
            <w:r w:rsidR="00DA6C87">
              <w:rPr>
                <w:rFonts w:ascii="PT Astra Serif" w:hAnsi="PT Astra Serif"/>
                <w:color w:val="000000" w:themeColor="text1"/>
                <w:sz w:val="22"/>
                <w:szCs w:val="22"/>
              </w:rPr>
              <w:t>агролесоме</w:t>
            </w:r>
            <w:r w:rsidRPr="004A7B7B">
              <w:rPr>
                <w:rFonts w:ascii="PT Astra Serif" w:hAnsi="PT Astra Serif"/>
                <w:color w:val="000000" w:themeColor="text1"/>
                <w:sz w:val="22"/>
                <w:szCs w:val="22"/>
              </w:rPr>
              <w:t>лиоративных</w:t>
            </w:r>
            <w:proofErr w:type="spellEnd"/>
            <w:r w:rsidRPr="004A7B7B">
              <w:rPr>
                <w:rFonts w:ascii="PT Astra Serif" w:hAnsi="PT Astra Serif"/>
                <w:color w:val="000000" w:themeColor="text1"/>
                <w:sz w:val="22"/>
                <w:szCs w:val="22"/>
              </w:rPr>
              <w:br/>
              <w:t>и фитомелиоративных мероприятий, а также мероприятий</w:t>
            </w:r>
            <w:r w:rsidRPr="004A7B7B">
              <w:rPr>
                <w:rFonts w:ascii="PT Astra Serif" w:hAnsi="PT Astra Serif"/>
                <w:color w:val="000000" w:themeColor="text1"/>
                <w:sz w:val="22"/>
                <w:szCs w:val="22"/>
              </w:rPr>
              <w:br/>
              <w:t xml:space="preserve">в области известкования кислых почв на пашне. </w:t>
            </w:r>
            <w:r w:rsidR="0057087D">
              <w:rPr>
                <w:rFonts w:ascii="PT Astra Serif" w:hAnsi="PT Astra Serif"/>
                <w:color w:val="000000" w:themeColor="text1"/>
                <w:sz w:val="22"/>
                <w:szCs w:val="22"/>
              </w:rPr>
              <w:t>Выплата с</w:t>
            </w:r>
            <w:r w:rsidR="00BB2760">
              <w:rPr>
                <w:rFonts w:ascii="PT Astra Serif" w:hAnsi="PT Astra Serif"/>
                <w:color w:val="000000" w:themeColor="text1"/>
                <w:sz w:val="22"/>
                <w:szCs w:val="22"/>
              </w:rPr>
              <w:t>убсидий происходила</w:t>
            </w:r>
            <w:r w:rsidR="0057087D">
              <w:rPr>
                <w:rFonts w:ascii="PT Astra Serif" w:hAnsi="PT Astra Serif"/>
                <w:color w:val="000000" w:themeColor="text1"/>
                <w:sz w:val="22"/>
                <w:szCs w:val="22"/>
              </w:rPr>
              <w:br/>
            </w:r>
            <w:r w:rsidR="0057087D" w:rsidRPr="00DA6C87">
              <w:rPr>
                <w:rFonts w:ascii="PT Astra Serif" w:hAnsi="PT Astra Serif"/>
                <w:color w:val="000000" w:themeColor="text1"/>
                <w:sz w:val="22"/>
                <w:szCs w:val="22"/>
              </w:rPr>
              <w:t>по мере поступления установленного пакета документов</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1.3. Предоставление сельскохозяйственным товаропроизводителям субсидий в целях возмещения части</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проведением почвенного обследования земель сельскохозяйственного назначения</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124288" w:rsidRPr="004A7B7B" w:rsidRDefault="00124288" w:rsidP="006226A6">
            <w:pPr>
              <w:spacing w:line="19" w:lineRule="atLeast"/>
              <w:jc w:val="center"/>
              <w:rPr>
                <w:rFonts w:ascii="PT Astra Serif" w:hAnsi="PT Astra Serif"/>
                <w:color w:val="000000" w:themeColor="text1"/>
                <w:sz w:val="22"/>
                <w:szCs w:val="22"/>
              </w:rPr>
            </w:pPr>
          </w:p>
          <w:p w:rsidR="004244FE" w:rsidRPr="004A7B7B" w:rsidRDefault="00124288"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Судакова Ольга Михайловна, консультант</w:t>
            </w:r>
            <w:r w:rsidRPr="004A7B7B">
              <w:rPr>
                <w:rFonts w:ascii="PT Astra Serif" w:hAnsi="PT Astra Serif" w:cs="Arial"/>
                <w:bCs/>
                <w:color w:val="000000" w:themeColor="text1"/>
                <w:sz w:val="22"/>
                <w:szCs w:val="22"/>
                <w:shd w:val="clear" w:color="auto" w:fill="FFFFFF"/>
              </w:rPr>
              <w:t xml:space="preserve"> департамента проектного управления и цифровой экономики</w:t>
            </w:r>
            <w:r w:rsidR="004244FE" w:rsidRPr="004A7B7B">
              <w:rPr>
                <w:rFonts w:ascii="PT Astra Serif" w:hAnsi="PT Astra Serif" w:cs="Arial"/>
                <w:color w:val="000000" w:themeColor="text1"/>
                <w:sz w:val="22"/>
                <w:szCs w:val="22"/>
                <w:shd w:val="clear" w:color="auto" w:fill="FFFFFF"/>
              </w:rPr>
              <w:t>,</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44-05-60</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93 3 01 46170</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57087D" w:rsidP="006226A6">
            <w:pPr>
              <w:spacing w:line="19" w:lineRule="atLeast"/>
              <w:ind w:firstLine="0"/>
              <w:jc w:val="center"/>
              <w:rPr>
                <w:rFonts w:ascii="PT Astra Serif" w:hAnsi="PT Astra Serif"/>
                <w:color w:val="000000" w:themeColor="text1"/>
                <w:sz w:val="22"/>
                <w:szCs w:val="22"/>
              </w:rPr>
            </w:pPr>
            <w:r w:rsidRPr="0057087D">
              <w:rPr>
                <w:rFonts w:ascii="PT Astra Serif" w:hAnsi="PT Astra Serif"/>
                <w:color w:val="000000" w:themeColor="text1"/>
                <w:sz w:val="22"/>
                <w:szCs w:val="22"/>
              </w:rPr>
              <w:t>6027,65</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мероприятий на землях, вовлекаемых</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сельскохозяйственный оборот, 100%:</w:t>
            </w:r>
          </w:p>
          <w:p w:rsidR="00124288" w:rsidRPr="004A7B7B" w:rsidRDefault="00124288" w:rsidP="006226A6">
            <w:pPr>
              <w:spacing w:line="19" w:lineRule="atLeast"/>
              <w:ind w:firstLine="0"/>
              <w:jc w:val="center"/>
              <w:rPr>
                <w:rFonts w:ascii="PT Astra Serif" w:hAnsi="PT Astra Serif"/>
                <w:color w:val="000000" w:themeColor="text1"/>
                <w:sz w:val="22"/>
                <w:szCs w:val="22"/>
              </w:rPr>
            </w:pP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заявок на получение субсидий</w:t>
            </w:r>
            <w:r w:rsidRPr="004A7B7B">
              <w:rPr>
                <w:rFonts w:ascii="PT Astra Serif" w:hAnsi="PT Astra Serif"/>
                <w:color w:val="000000" w:themeColor="text1"/>
                <w:sz w:val="22"/>
                <w:szCs w:val="22"/>
              </w:rPr>
              <w:br/>
              <w:t>от сельскохозяйственных товаропроизводителей; проверка документов; подписание соглашений</w:t>
            </w:r>
            <w:r w:rsidRPr="004A7B7B">
              <w:rPr>
                <w:rFonts w:ascii="PT Astra Serif" w:hAnsi="PT Astra Serif"/>
                <w:color w:val="000000" w:themeColor="text1"/>
                <w:sz w:val="22"/>
                <w:szCs w:val="22"/>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4A7B7B">
              <w:rPr>
                <w:rFonts w:ascii="PT Astra Serif" w:hAnsi="PT Astra Serif"/>
                <w:color w:val="000000" w:themeColor="text1"/>
                <w:sz w:val="22"/>
                <w:szCs w:val="22"/>
              </w:rPr>
              <w:t>культуртехнических</w:t>
            </w:r>
            <w:proofErr w:type="spellEnd"/>
            <w:r w:rsidRPr="004A7B7B">
              <w:rPr>
                <w:rFonts w:ascii="PT Astra Serif" w:hAnsi="PT Astra Serif"/>
                <w:color w:val="000000" w:themeColor="text1"/>
                <w:sz w:val="22"/>
                <w:szCs w:val="22"/>
              </w:rPr>
              <w:t xml:space="preserve"> </w:t>
            </w:r>
            <w:proofErr w:type="gramStart"/>
            <w:r w:rsidRPr="004A7B7B">
              <w:rPr>
                <w:rFonts w:ascii="PT Astra Serif" w:hAnsi="PT Astra Serif"/>
                <w:color w:val="000000" w:themeColor="text1"/>
                <w:sz w:val="22"/>
                <w:szCs w:val="22"/>
              </w:rPr>
              <w:t>мероприятии</w:t>
            </w:r>
            <w:proofErr w:type="gramEnd"/>
            <w:r w:rsidRPr="004A7B7B">
              <w:rPr>
                <w:rFonts w:ascii="PT Astra Serif" w:hAnsi="PT Astra Serif"/>
                <w:color w:val="000000" w:themeColor="text1"/>
                <w:sz w:val="22"/>
                <w:szCs w:val="22"/>
              </w:rPr>
              <w:t>; контроль достоверности представляемой информации; проверка выполненных работ</w:t>
            </w:r>
          </w:p>
        </w:tc>
        <w:tc>
          <w:tcPr>
            <w:tcW w:w="2660" w:type="dxa"/>
            <w:gridSpan w:val="3"/>
            <w:tcBorders>
              <w:top w:val="single" w:sz="4" w:space="0" w:color="auto"/>
              <w:left w:val="single" w:sz="4" w:space="0" w:color="auto"/>
              <w:bottom w:val="single" w:sz="4" w:space="0" w:color="auto"/>
              <w:right w:val="single" w:sz="4" w:space="0" w:color="auto"/>
            </w:tcBorders>
          </w:tcPr>
          <w:p w:rsidR="00124288" w:rsidRPr="004A7B7B" w:rsidRDefault="00DA6C87"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Осуществлён приём документов</w:t>
            </w:r>
            <w:r>
              <w:rPr>
                <w:rFonts w:ascii="PT Astra Serif" w:hAnsi="PT Astra Serif"/>
                <w:color w:val="000000" w:themeColor="text1"/>
                <w:sz w:val="22"/>
                <w:szCs w:val="22"/>
              </w:rPr>
              <w:br/>
            </w:r>
            <w:r w:rsidRPr="00DA6C87">
              <w:rPr>
                <w:rFonts w:ascii="PT Astra Serif" w:hAnsi="PT Astra Serif"/>
                <w:color w:val="000000" w:themeColor="text1"/>
                <w:sz w:val="22"/>
                <w:szCs w:val="22"/>
              </w:rPr>
              <w:t>от сельскохоз</w:t>
            </w:r>
            <w:r w:rsidR="00A01E1D">
              <w:rPr>
                <w:rFonts w:ascii="PT Astra Serif" w:hAnsi="PT Astra Serif"/>
                <w:color w:val="000000" w:themeColor="text1"/>
                <w:sz w:val="22"/>
                <w:szCs w:val="22"/>
              </w:rPr>
              <w:t>яйственных товаропроизводителей</w:t>
            </w:r>
            <w:r w:rsidR="00A01E1D">
              <w:rPr>
                <w:rFonts w:ascii="PT Astra Serif" w:hAnsi="PT Astra Serif"/>
                <w:color w:val="000000" w:themeColor="text1"/>
                <w:sz w:val="22"/>
                <w:szCs w:val="22"/>
              </w:rPr>
              <w:br/>
            </w:r>
            <w:r w:rsidRPr="00DA6C87">
              <w:rPr>
                <w:rFonts w:ascii="PT Astra Serif" w:hAnsi="PT Astra Serif"/>
                <w:color w:val="000000" w:themeColor="text1"/>
                <w:sz w:val="22"/>
                <w:szCs w:val="22"/>
              </w:rPr>
              <w:t>на перечисление субсид</w:t>
            </w:r>
            <w:r w:rsidR="00BB2760">
              <w:rPr>
                <w:rFonts w:ascii="PT Astra Serif" w:hAnsi="PT Astra Serif"/>
                <w:color w:val="000000" w:themeColor="text1"/>
                <w:sz w:val="22"/>
                <w:szCs w:val="22"/>
              </w:rPr>
              <w:t>ии. Выплата субсидий происходила</w:t>
            </w:r>
            <w:r>
              <w:rPr>
                <w:rFonts w:ascii="PT Astra Serif" w:hAnsi="PT Astra Serif"/>
                <w:color w:val="000000" w:themeColor="text1"/>
                <w:sz w:val="22"/>
                <w:szCs w:val="22"/>
              </w:rPr>
              <w:br/>
            </w:r>
            <w:r w:rsidRPr="00DA6C87">
              <w:rPr>
                <w:rFonts w:ascii="PT Astra Serif" w:hAnsi="PT Astra Serif"/>
                <w:color w:val="000000" w:themeColor="text1"/>
                <w:sz w:val="22"/>
                <w:szCs w:val="22"/>
              </w:rPr>
              <w:t>по мере поступления установленного пакета документов</w:t>
            </w:r>
          </w:p>
        </w:tc>
      </w:tr>
      <w:tr w:rsidR="00124288"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1.5. Создание условий для эффективного вовлечения в оборот земель сельскохозяйственного назначения (предоставление </w:t>
            </w:r>
            <w:r w:rsidRPr="004A7B7B">
              <w:rPr>
                <w:rFonts w:ascii="PT Astra Serif" w:hAnsi="PT Astra Serif"/>
                <w:color w:val="000000" w:themeColor="text1"/>
                <w:sz w:val="22"/>
                <w:szCs w:val="22"/>
              </w:rPr>
              <w:lastRenderedPageBreak/>
              <w:t>субсидий</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возмещение (финансовое обесп</w:t>
            </w:r>
            <w:r w:rsidR="000A4982" w:rsidRPr="004A7B7B">
              <w:rPr>
                <w:rFonts w:ascii="PT Astra Serif" w:hAnsi="PT Astra Serif"/>
                <w:color w:val="000000" w:themeColor="text1"/>
                <w:sz w:val="22"/>
                <w:szCs w:val="22"/>
              </w:rPr>
              <w:t>ечение) части затрат, связанных</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с подготовкой проектов межевания земельных участков, выделяемых в счет невостребованн</w:t>
            </w:r>
            <w:r w:rsidR="000A4982" w:rsidRPr="004A7B7B">
              <w:rPr>
                <w:rFonts w:ascii="PT Astra Serif" w:hAnsi="PT Astra Serif"/>
                <w:color w:val="000000" w:themeColor="text1"/>
                <w:sz w:val="22"/>
                <w:szCs w:val="22"/>
              </w:rPr>
              <w:t>ых земельных долей, 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момен</w:t>
            </w:r>
            <w:r w:rsidR="000A4982" w:rsidRPr="004A7B7B">
              <w:rPr>
                <w:rFonts w:ascii="PT Astra Serif" w:hAnsi="PT Astra Serif"/>
                <w:color w:val="000000" w:themeColor="text1"/>
                <w:sz w:val="22"/>
                <w:szCs w:val="22"/>
              </w:rPr>
              <w:t>т подготовки проектов межевания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собственности муниципальных образ</w:t>
            </w:r>
            <w:r w:rsidR="000A4982" w:rsidRPr="004A7B7B">
              <w:rPr>
                <w:rFonts w:ascii="PT Astra Serif" w:hAnsi="PT Astra Serif"/>
                <w:color w:val="000000" w:themeColor="text1"/>
                <w:sz w:val="22"/>
                <w:szCs w:val="22"/>
              </w:rPr>
              <w:t>ований;</w:t>
            </w:r>
            <w:r w:rsidR="000A4982" w:rsidRPr="004A7B7B">
              <w:rPr>
                <w:rFonts w:ascii="PT Astra Serif" w:hAnsi="PT Astra Serif"/>
                <w:color w:val="000000" w:themeColor="text1"/>
                <w:sz w:val="22"/>
                <w:szCs w:val="22"/>
              </w:rPr>
              <w:br/>
            </w:r>
            <w:proofErr w:type="gramStart"/>
            <w:r w:rsidR="000A4982" w:rsidRPr="004A7B7B">
              <w:rPr>
                <w:rFonts w:ascii="PT Astra Serif" w:hAnsi="PT Astra Serif"/>
                <w:color w:val="000000" w:themeColor="text1"/>
                <w:sz w:val="22"/>
                <w:szCs w:val="22"/>
              </w:rPr>
              <w:t>с проведением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с внесением в Единый государственный реестр недвижимости сведений в отношении </w:t>
            </w:r>
            <w:r w:rsidR="000A4982" w:rsidRPr="004A7B7B">
              <w:rPr>
                <w:rFonts w:ascii="PT Astra Serif" w:hAnsi="PT Astra Serif"/>
                <w:color w:val="000000" w:themeColor="text1"/>
                <w:sz w:val="22"/>
                <w:szCs w:val="22"/>
              </w:rPr>
              <w:t>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из состава земель сельскохозяйственного назначения</w:t>
            </w:r>
            <w:r w:rsidR="000A4982" w:rsidRPr="004A7B7B">
              <w:rPr>
                <w:rFonts w:ascii="PT Astra Serif" w:hAnsi="PT Astra Serif"/>
                <w:color w:val="000000" w:themeColor="text1"/>
                <w:sz w:val="22"/>
                <w:szCs w:val="22"/>
              </w:rPr>
              <w:t>, государственная собственность</w:t>
            </w:r>
            <w:r w:rsidR="000A4982" w:rsidRPr="004A7B7B">
              <w:rPr>
                <w:rFonts w:ascii="PT Astra Serif" w:hAnsi="PT Astra Serif"/>
                <w:color w:val="000000" w:themeColor="text1"/>
                <w:sz w:val="22"/>
                <w:szCs w:val="22"/>
              </w:rPr>
              <w:br/>
              <w:t>на которые</w:t>
            </w:r>
            <w:r w:rsidR="000A4982" w:rsidRPr="004A7B7B">
              <w:rPr>
                <w:rFonts w:ascii="PT Astra Serif" w:hAnsi="PT Astra Serif"/>
                <w:color w:val="000000" w:themeColor="text1"/>
                <w:sz w:val="22"/>
                <w:szCs w:val="22"/>
              </w:rPr>
              <w:br/>
              <w:t>не разграничена</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 xml:space="preserve">и в отношении которых исполнительные </w:t>
            </w:r>
            <w:r w:rsidRPr="004A7B7B">
              <w:rPr>
                <w:rFonts w:ascii="PT Astra Serif" w:hAnsi="PT Astra Serif"/>
                <w:color w:val="000000" w:themeColor="text1"/>
                <w:sz w:val="22"/>
                <w:szCs w:val="22"/>
              </w:rPr>
              <w:lastRenderedPageBreak/>
              <w:t>органы Ульяновской области и (или) органы местного самоуправления муниципальных образований Ульяновской области получают право распоряжения ими посл</w:t>
            </w:r>
            <w:r w:rsidR="000A4982" w:rsidRPr="004A7B7B">
              <w:rPr>
                <w:rFonts w:ascii="PT Astra Serif" w:hAnsi="PT Astra Serif"/>
                <w:color w:val="000000" w:themeColor="text1"/>
                <w:sz w:val="22"/>
                <w:szCs w:val="22"/>
              </w:rPr>
              <w:t>е постановки земельных участков</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w:t>
            </w:r>
            <w:r w:rsidR="000A4982" w:rsidRPr="004A7B7B">
              <w:rPr>
                <w:rFonts w:ascii="PT Astra Serif" w:hAnsi="PT Astra Serif"/>
                <w:color w:val="000000" w:themeColor="text1"/>
                <w:sz w:val="22"/>
                <w:szCs w:val="22"/>
              </w:rPr>
              <w:t>ых земельных долей, находящихся</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на моме</w:t>
            </w:r>
            <w:r w:rsidR="000A4982" w:rsidRPr="004A7B7B">
              <w:rPr>
                <w:rFonts w:ascii="PT Astra Serif" w:hAnsi="PT Astra Serif"/>
                <w:color w:val="000000" w:themeColor="text1"/>
                <w:sz w:val="22"/>
                <w:szCs w:val="22"/>
              </w:rPr>
              <w:t>нт проведения кадастровых работ</w:t>
            </w:r>
            <w:r w:rsidR="000A4982"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в собственности муниципальных образований Ульяновской области)</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p w:rsidR="00124288" w:rsidRPr="004A7B7B" w:rsidRDefault="00124288" w:rsidP="006226A6">
            <w:pPr>
              <w:spacing w:line="19" w:lineRule="atLeast"/>
              <w:jc w:val="center"/>
              <w:rPr>
                <w:rFonts w:ascii="PT Astra Serif" w:hAnsi="PT Astra Serif"/>
                <w:color w:val="000000" w:themeColor="text1"/>
                <w:sz w:val="22"/>
                <w:szCs w:val="22"/>
              </w:rPr>
            </w:pPr>
          </w:p>
          <w:p w:rsidR="004244FE" w:rsidRPr="004A7B7B" w:rsidRDefault="00124288"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Черкасова Татьяна Александровна, директор департамент</w:t>
            </w:r>
            <w:r w:rsidR="004244FE" w:rsidRPr="004A7B7B">
              <w:rPr>
                <w:rFonts w:ascii="PT Astra Serif" w:hAnsi="PT Astra Serif" w:cs="Arial"/>
                <w:color w:val="000000" w:themeColor="text1"/>
                <w:sz w:val="22"/>
                <w:szCs w:val="22"/>
                <w:shd w:val="clear" w:color="auto" w:fill="FFFFFF"/>
              </w:rPr>
              <w:t xml:space="preserve">а </w:t>
            </w:r>
            <w:r w:rsidR="004244FE" w:rsidRPr="004A7B7B">
              <w:rPr>
                <w:rFonts w:ascii="PT Astra Serif" w:hAnsi="PT Astra Serif" w:cs="Arial"/>
                <w:color w:val="000000" w:themeColor="text1"/>
                <w:sz w:val="22"/>
                <w:szCs w:val="22"/>
                <w:shd w:val="clear" w:color="auto" w:fill="FFFFFF"/>
              </w:rPr>
              <w:lastRenderedPageBreak/>
              <w:t>финансов – главный бухгалтер,</w:t>
            </w: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44-04-81</w:t>
            </w:r>
          </w:p>
        </w:tc>
        <w:tc>
          <w:tcPr>
            <w:tcW w:w="1560"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93 3 01 46100</w:t>
            </w:r>
          </w:p>
        </w:tc>
        <w:tc>
          <w:tcPr>
            <w:tcW w:w="1984" w:type="dxa"/>
            <w:gridSpan w:val="3"/>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sz w:val="22"/>
                <w:szCs w:val="22"/>
              </w:rPr>
            </w:pPr>
            <w:r w:rsidRPr="004A7B7B">
              <w:rPr>
                <w:rFonts w:ascii="PT Astra Serif" w:hAnsi="PT Astra Serif"/>
                <w:color w:val="000000"/>
                <w:sz w:val="22"/>
                <w:szCs w:val="22"/>
              </w:rPr>
              <w:t>903,625</w:t>
            </w:r>
          </w:p>
        </w:tc>
        <w:tc>
          <w:tcPr>
            <w:tcW w:w="3119" w:type="dxa"/>
            <w:gridSpan w:val="4"/>
            <w:tcBorders>
              <w:top w:val="single" w:sz="4" w:space="0" w:color="auto"/>
              <w:left w:val="single" w:sz="4" w:space="0" w:color="auto"/>
              <w:bottom w:val="single" w:sz="4" w:space="0" w:color="auto"/>
              <w:right w:val="single" w:sz="4" w:space="0" w:color="auto"/>
            </w:tcBorders>
          </w:tcPr>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Предоставление субсидий на возмещение (финансовое обеспечение) части затрат, связанных с подготовкой проектов межевания земельных участков, выделяемых в счет невостребованных земельных </w:t>
            </w:r>
            <w:r w:rsidRPr="004A7B7B">
              <w:rPr>
                <w:rFonts w:ascii="PT Astra Serif" w:hAnsi="PT Astra Serif"/>
                <w:color w:val="000000" w:themeColor="text1"/>
                <w:sz w:val="22"/>
                <w:szCs w:val="22"/>
              </w:rPr>
              <w:lastRenderedPageBreak/>
              <w:t xml:space="preserve">долей, находящихся на день подготовки проектов межевания в собственности муниципальных образований; </w:t>
            </w:r>
            <w:proofErr w:type="gramStart"/>
            <w:r w:rsidRPr="004A7B7B">
              <w:rPr>
                <w:rFonts w:ascii="PT Astra Serif" w:hAnsi="PT Astra Serif"/>
                <w:color w:val="000000" w:themeColor="text1"/>
                <w:sz w:val="22"/>
                <w:szCs w:val="22"/>
              </w:rPr>
              <w:t>с проведением кадастровых работ с последующим внесением в Единый государственный реестр недвижимости сведений в отношении 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Ульяновской области или органы местного самоуправления муниципальных образований Ульяновской области получают право распоряжения после постановки земельных участков на государственный кадастровый учет;</w:t>
            </w:r>
            <w:proofErr w:type="gramEnd"/>
            <w:r w:rsidRPr="004A7B7B">
              <w:rPr>
                <w:rFonts w:ascii="PT Astra Serif" w:hAnsi="PT Astra Serif"/>
                <w:color w:val="000000" w:themeColor="text1"/>
                <w:sz w:val="22"/>
                <w:szCs w:val="22"/>
              </w:rPr>
              <w:t xml:space="preserve"> земельных участков, выделяемых в счет невостребованных земельных долей, находящихся</w:t>
            </w:r>
            <w:r w:rsidRPr="004A7B7B">
              <w:rPr>
                <w:rFonts w:ascii="PT Astra Serif" w:hAnsi="PT Astra Serif"/>
                <w:color w:val="000000" w:themeColor="text1"/>
                <w:sz w:val="22"/>
                <w:szCs w:val="22"/>
              </w:rPr>
              <w:br/>
              <w:t>на день проведения кадастровых работ</w:t>
            </w:r>
            <w:r w:rsidRPr="004A7B7B">
              <w:rPr>
                <w:rFonts w:ascii="PT Astra Serif" w:hAnsi="PT Astra Serif"/>
                <w:color w:val="000000" w:themeColor="text1"/>
                <w:sz w:val="22"/>
                <w:szCs w:val="22"/>
              </w:rPr>
              <w:br/>
              <w:t>в собственности муниципальных образований Ульяновской области, 100%:</w:t>
            </w:r>
          </w:p>
          <w:p w:rsidR="00124288" w:rsidRPr="004A7B7B" w:rsidRDefault="00124288" w:rsidP="006226A6">
            <w:pPr>
              <w:spacing w:line="19" w:lineRule="atLeast"/>
              <w:ind w:firstLine="0"/>
              <w:jc w:val="center"/>
              <w:rPr>
                <w:rFonts w:ascii="PT Astra Serif" w:hAnsi="PT Astra Serif"/>
                <w:color w:val="000000" w:themeColor="text1"/>
                <w:sz w:val="22"/>
                <w:szCs w:val="22"/>
              </w:rPr>
            </w:pPr>
          </w:p>
          <w:p w:rsidR="00124288" w:rsidRPr="004A7B7B" w:rsidRDefault="0012428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подписание соглашения с Минсельхозом России; </w:t>
            </w:r>
            <w:r w:rsidRPr="004A7B7B">
              <w:rPr>
                <w:rFonts w:ascii="PT Astra Serif" w:hAnsi="PT Astra Serif"/>
                <w:color w:val="000000" w:themeColor="text1"/>
                <w:sz w:val="22"/>
                <w:szCs w:val="22"/>
              </w:rPr>
              <w:lastRenderedPageBreak/>
              <w:t>заключение соглашений</w:t>
            </w:r>
            <w:r w:rsidRPr="004A7B7B">
              <w:rPr>
                <w:rFonts w:ascii="PT Astra Serif" w:hAnsi="PT Astra Serif"/>
                <w:color w:val="000000" w:themeColor="text1"/>
                <w:sz w:val="22"/>
                <w:szCs w:val="22"/>
              </w:rPr>
              <w:br/>
              <w:t>с муниципальными образованиями</w:t>
            </w:r>
            <w:r w:rsidRPr="004A7B7B">
              <w:rPr>
                <w:rFonts w:ascii="PT Astra Serif" w:hAnsi="PT Astra Serif"/>
                <w:color w:val="000000" w:themeColor="text1"/>
                <w:sz w:val="22"/>
                <w:szCs w:val="22"/>
              </w:rPr>
              <w:br/>
              <w:t xml:space="preserve">и перечисление им субсидий; оплата выполненных работ; мониторинг реализации мероприятий; </w:t>
            </w:r>
            <w:r w:rsidRPr="004A7B7B">
              <w:rPr>
                <w:rFonts w:ascii="PT Astra Serif" w:hAnsi="PT Astra Serif" w:cs="Times New Roman"/>
                <w:color w:val="000000" w:themeColor="text1"/>
                <w:sz w:val="22"/>
                <w:szCs w:val="22"/>
              </w:rPr>
              <w:t xml:space="preserve">сбор отчётности о достижении </w:t>
            </w:r>
            <w:r w:rsidRPr="004A7B7B">
              <w:rPr>
                <w:rFonts w:ascii="PT Astra Serif" w:hAnsi="PT Astra Serif"/>
                <w:sz w:val="22"/>
                <w:szCs w:val="22"/>
              </w:rPr>
              <w:t>результата использования субсидии</w:t>
            </w:r>
          </w:p>
        </w:tc>
        <w:tc>
          <w:tcPr>
            <w:tcW w:w="2660" w:type="dxa"/>
            <w:gridSpan w:val="3"/>
            <w:tcBorders>
              <w:top w:val="single" w:sz="4" w:space="0" w:color="auto"/>
              <w:left w:val="single" w:sz="4" w:space="0" w:color="auto"/>
              <w:bottom w:val="single" w:sz="4" w:space="0" w:color="auto"/>
              <w:right w:val="single" w:sz="4" w:space="0" w:color="auto"/>
            </w:tcBorders>
          </w:tcPr>
          <w:p w:rsidR="00124288" w:rsidRPr="004A7B7B" w:rsidRDefault="00A01E1D"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lastRenderedPageBreak/>
              <w:t>Заключено соглашение</w:t>
            </w:r>
            <w:r>
              <w:rPr>
                <w:rFonts w:ascii="PT Astra Serif" w:hAnsi="PT Astra Serif"/>
                <w:color w:val="000000" w:themeColor="text1"/>
                <w:sz w:val="22"/>
                <w:szCs w:val="22"/>
              </w:rPr>
              <w:br/>
            </w:r>
            <w:r w:rsidR="004748BE" w:rsidRPr="004748BE">
              <w:rPr>
                <w:rFonts w:ascii="PT Astra Serif" w:hAnsi="PT Astra Serif"/>
                <w:color w:val="000000" w:themeColor="text1"/>
                <w:sz w:val="22"/>
                <w:szCs w:val="22"/>
              </w:rPr>
              <w:t xml:space="preserve">с Минсельхозом России от 26.12.2022 № 082-09-2023-863 в целях </w:t>
            </w:r>
            <w:proofErr w:type="spellStart"/>
            <w:r w:rsidR="004748BE" w:rsidRPr="004748BE">
              <w:rPr>
                <w:rFonts w:ascii="PT Astra Serif" w:hAnsi="PT Astra Serif"/>
                <w:color w:val="000000" w:themeColor="text1"/>
                <w:sz w:val="22"/>
                <w:szCs w:val="22"/>
              </w:rPr>
              <w:t>софинансирования</w:t>
            </w:r>
            <w:proofErr w:type="spellEnd"/>
            <w:r w:rsidR="004748BE" w:rsidRPr="004748BE">
              <w:rPr>
                <w:rFonts w:ascii="PT Astra Serif" w:hAnsi="PT Astra Serif"/>
                <w:color w:val="000000" w:themeColor="text1"/>
                <w:sz w:val="22"/>
                <w:szCs w:val="22"/>
              </w:rPr>
              <w:t xml:space="preserve"> расходных обязательств субъекта Российской Федерации, </w:t>
            </w:r>
            <w:r w:rsidR="004748BE" w:rsidRPr="004748BE">
              <w:rPr>
                <w:rFonts w:ascii="PT Astra Serif" w:hAnsi="PT Astra Serif"/>
                <w:color w:val="000000" w:themeColor="text1"/>
                <w:sz w:val="22"/>
                <w:szCs w:val="22"/>
              </w:rPr>
              <w:lastRenderedPageBreak/>
              <w:t>возникающих при реализации мероприятий, связанных с подготовкой проект</w:t>
            </w:r>
            <w:r>
              <w:rPr>
                <w:rFonts w:ascii="PT Astra Serif" w:hAnsi="PT Astra Serif"/>
                <w:color w:val="000000" w:themeColor="text1"/>
                <w:sz w:val="22"/>
                <w:szCs w:val="22"/>
              </w:rPr>
              <w:t>ов межевания земельных участков</w:t>
            </w:r>
            <w:r>
              <w:rPr>
                <w:rFonts w:ascii="PT Astra Serif" w:hAnsi="PT Astra Serif"/>
                <w:color w:val="000000" w:themeColor="text1"/>
                <w:sz w:val="22"/>
                <w:szCs w:val="22"/>
              </w:rPr>
              <w:br/>
            </w:r>
            <w:r w:rsidR="004748BE" w:rsidRPr="004748BE">
              <w:rPr>
                <w:rFonts w:ascii="PT Astra Serif" w:hAnsi="PT Astra Serif"/>
                <w:color w:val="000000" w:themeColor="text1"/>
                <w:sz w:val="22"/>
                <w:szCs w:val="22"/>
              </w:rPr>
              <w:t>и проведением кадастровых ра</w:t>
            </w:r>
            <w:r w:rsidR="0031436C">
              <w:rPr>
                <w:rFonts w:ascii="PT Astra Serif" w:hAnsi="PT Astra Serif"/>
                <w:color w:val="000000" w:themeColor="text1"/>
                <w:sz w:val="22"/>
                <w:szCs w:val="22"/>
              </w:rPr>
              <w:t>бот. Денежные средства доводились</w:t>
            </w:r>
            <w:r w:rsidR="004748BE" w:rsidRPr="004748BE">
              <w:rPr>
                <w:rFonts w:ascii="PT Astra Serif" w:hAnsi="PT Astra Serif"/>
                <w:color w:val="000000" w:themeColor="text1"/>
                <w:sz w:val="22"/>
                <w:szCs w:val="22"/>
              </w:rPr>
              <w:t xml:space="preserve"> по мере заключения муниципальными образованиями контрактов</w:t>
            </w:r>
          </w:p>
        </w:tc>
      </w:tr>
      <w:tr w:rsidR="000A4982"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0A4982" w:rsidRPr="004A7B7B" w:rsidRDefault="000A4982"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 по подпрограмме</w:t>
            </w:r>
          </w:p>
        </w:tc>
        <w:tc>
          <w:tcPr>
            <w:tcW w:w="1984" w:type="dxa"/>
            <w:gridSpan w:val="3"/>
            <w:tcBorders>
              <w:top w:val="single" w:sz="4" w:space="0" w:color="auto"/>
              <w:left w:val="single" w:sz="4" w:space="0" w:color="auto"/>
              <w:bottom w:val="single" w:sz="4" w:space="0" w:color="auto"/>
              <w:right w:val="single" w:sz="4" w:space="0" w:color="auto"/>
            </w:tcBorders>
          </w:tcPr>
          <w:p w:rsidR="000A4982" w:rsidRPr="004A7B7B" w:rsidRDefault="000A4982" w:rsidP="006226A6">
            <w:pPr>
              <w:spacing w:line="19" w:lineRule="atLeast"/>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0A4982" w:rsidRPr="004A7B7B" w:rsidRDefault="000A4982"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0A4982" w:rsidRPr="004A7B7B" w:rsidRDefault="000A4982"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93 3 00 00000</w:t>
            </w:r>
          </w:p>
        </w:tc>
        <w:tc>
          <w:tcPr>
            <w:tcW w:w="1984" w:type="dxa"/>
            <w:gridSpan w:val="3"/>
            <w:tcBorders>
              <w:top w:val="single" w:sz="4" w:space="0" w:color="auto"/>
              <w:left w:val="single" w:sz="4" w:space="0" w:color="auto"/>
              <w:bottom w:val="single" w:sz="4" w:space="0" w:color="auto"/>
              <w:right w:val="single" w:sz="4" w:space="0" w:color="auto"/>
            </w:tcBorders>
          </w:tcPr>
          <w:p w:rsidR="000A4982" w:rsidRPr="004A7B7B" w:rsidRDefault="0031436C" w:rsidP="006226A6">
            <w:pPr>
              <w:spacing w:line="19" w:lineRule="atLeast"/>
              <w:ind w:firstLine="0"/>
              <w:jc w:val="center"/>
              <w:rPr>
                <w:rFonts w:ascii="PT Astra Serif" w:hAnsi="PT Astra Serif"/>
                <w:color w:val="000000"/>
                <w:sz w:val="22"/>
                <w:szCs w:val="22"/>
              </w:rPr>
            </w:pPr>
            <w:r w:rsidRPr="0031436C">
              <w:rPr>
                <w:rFonts w:ascii="PT Astra Serif" w:hAnsi="PT Astra Serif"/>
                <w:color w:val="000000"/>
                <w:sz w:val="22"/>
                <w:szCs w:val="22"/>
              </w:rPr>
              <w:t>52155,073</w:t>
            </w:r>
          </w:p>
        </w:tc>
        <w:tc>
          <w:tcPr>
            <w:tcW w:w="3119" w:type="dxa"/>
            <w:gridSpan w:val="4"/>
            <w:tcBorders>
              <w:top w:val="single" w:sz="4" w:space="0" w:color="auto"/>
              <w:left w:val="single" w:sz="4" w:space="0" w:color="auto"/>
              <w:bottom w:val="single" w:sz="4" w:space="0" w:color="auto"/>
              <w:right w:val="single" w:sz="4" w:space="0" w:color="auto"/>
            </w:tcBorders>
          </w:tcPr>
          <w:p w:rsidR="000A4982" w:rsidRPr="004A7B7B" w:rsidRDefault="004244FE"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660" w:type="dxa"/>
            <w:gridSpan w:val="3"/>
            <w:tcBorders>
              <w:top w:val="single" w:sz="4" w:space="0" w:color="auto"/>
              <w:left w:val="single" w:sz="4" w:space="0" w:color="auto"/>
              <w:bottom w:val="single" w:sz="4" w:space="0" w:color="auto"/>
              <w:right w:val="single" w:sz="4" w:space="0" w:color="auto"/>
            </w:tcBorders>
          </w:tcPr>
          <w:p w:rsidR="000A4982" w:rsidRPr="004A7B7B" w:rsidRDefault="000A4982"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244FE" w:rsidRPr="004A7B7B" w:rsidTr="004B6273">
        <w:tblPrEx>
          <w:jc w:val="left"/>
        </w:tblPrEx>
        <w:trPr>
          <w:gridAfter w:val="1"/>
          <w:wAfter w:w="68" w:type="dxa"/>
        </w:trPr>
        <w:tc>
          <w:tcPr>
            <w:tcW w:w="15168" w:type="dxa"/>
            <w:gridSpan w:val="21"/>
            <w:tcBorders>
              <w:top w:val="single" w:sz="4" w:space="0" w:color="auto"/>
              <w:bottom w:val="single" w:sz="4" w:space="0" w:color="auto"/>
              <w:right w:val="single" w:sz="4" w:space="0" w:color="auto"/>
            </w:tcBorders>
          </w:tcPr>
          <w:p w:rsidR="004244FE" w:rsidRPr="004A7B7B" w:rsidRDefault="004244FE"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«Развитие сельской кооперации»</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«Реализация регионального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lastRenderedPageBreak/>
              <w:t>и среднего предприниматель</w:t>
            </w:r>
            <w:r w:rsidRPr="004A7B7B">
              <w:rPr>
                <w:rFonts w:ascii="PT Astra Serif" w:hAnsi="PT Astra Serif"/>
                <w:bCs/>
                <w:color w:val="000000" w:themeColor="text1"/>
                <w:sz w:val="22"/>
                <w:szCs w:val="22"/>
              </w:rPr>
              <w:softHyphen/>
              <w:t>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Pr="004A7B7B">
              <w:rPr>
                <w:rFonts w:ascii="PT Astra Serif" w:hAnsi="PT Astra Serif"/>
                <w:bCs/>
                <w:color w:val="000000" w:themeColor="text1"/>
                <w:sz w:val="22"/>
                <w:szCs w:val="22"/>
              </w:rPr>
              <w:t>Акселерация субъектов малого</w:t>
            </w:r>
            <w:r w:rsidRPr="004A7B7B">
              <w:rPr>
                <w:rFonts w:ascii="PT Astra Serif" w:hAnsi="PT Astra Serif"/>
                <w:bCs/>
                <w:color w:val="000000" w:themeColor="text1"/>
                <w:sz w:val="22"/>
                <w:szCs w:val="22"/>
              </w:rPr>
              <w:br/>
              <w:t>и среднего предприниматель</w:t>
            </w:r>
            <w:r w:rsidR="006A34BF">
              <w:rPr>
                <w:rFonts w:ascii="PT Astra Serif" w:hAnsi="PT Astra Serif"/>
                <w:bCs/>
                <w:color w:val="000000" w:themeColor="text1"/>
                <w:sz w:val="22"/>
                <w:szCs w:val="22"/>
              </w:rPr>
              <w:softHyphen/>
            </w:r>
            <w:r w:rsidRPr="004A7B7B">
              <w:rPr>
                <w:rFonts w:ascii="PT Astra Serif" w:hAnsi="PT Astra Serif"/>
                <w:bCs/>
                <w:color w:val="000000" w:themeColor="text1"/>
                <w:sz w:val="22"/>
                <w:szCs w:val="22"/>
              </w:rPr>
              <w:t>ства</w:t>
            </w:r>
            <w:r w:rsidRPr="004A7B7B">
              <w:rPr>
                <w:rFonts w:ascii="PT Astra Serif" w:hAnsi="PT Astra Serif"/>
                <w:color w:val="000000" w:themeColor="text1"/>
                <w:sz w:val="22"/>
                <w:szCs w:val="22"/>
              </w:rPr>
              <w:t>»</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31436C" w:rsidP="006226A6">
            <w:pPr>
              <w:spacing w:line="19" w:lineRule="atLeast"/>
              <w:ind w:firstLine="0"/>
              <w:jc w:val="center"/>
              <w:rPr>
                <w:rFonts w:ascii="PT Astra Serif" w:hAnsi="PT Astra Serif"/>
                <w:color w:val="000000"/>
                <w:sz w:val="22"/>
                <w:szCs w:val="22"/>
              </w:rPr>
            </w:pPr>
            <w:r w:rsidRPr="0031436C">
              <w:rPr>
                <w:rFonts w:ascii="PT Astra Serif" w:hAnsi="PT Astra Serif"/>
                <w:color w:val="000000"/>
                <w:sz w:val="22"/>
                <w:szCs w:val="22"/>
              </w:rPr>
              <w:t>135448,82391</w:t>
            </w:r>
          </w:p>
        </w:tc>
        <w:tc>
          <w:tcPr>
            <w:tcW w:w="5779" w:type="dxa"/>
            <w:gridSpan w:val="7"/>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Создание условий для опережающего роста малого</w:t>
            </w:r>
            <w:r w:rsidRPr="004A7B7B">
              <w:rPr>
                <w:rFonts w:ascii="PT Astra Serif" w:hAnsi="PT Astra Serif"/>
                <w:sz w:val="22"/>
                <w:szCs w:val="22"/>
              </w:rPr>
              <w:br/>
              <w:t>и среднего предпринимательства</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sz w:val="22"/>
                <w:szCs w:val="22"/>
              </w:rPr>
              <w:t>в Ульяновской области</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Целевой индикатор</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«Обеспечено количество вовлечённых в субъекты малого и среднего предпринимательства</w:t>
            </w:r>
            <w:r w:rsidRPr="004A7B7B">
              <w:rPr>
                <w:rFonts w:ascii="PT Astra Serif" w:hAnsi="PT Astra Serif"/>
                <w:color w:val="000000" w:themeColor="text1"/>
                <w:sz w:val="22"/>
                <w:szCs w:val="22"/>
              </w:rPr>
              <w:br/>
              <w:t>в агропромышленный комплекс, в том числе созданы новые субъекты малого и среднего предприниматель</w:t>
            </w:r>
            <w:r w:rsidR="001A5185">
              <w:rPr>
                <w:rFonts w:ascii="PT Astra Serif" w:hAnsi="PT Astra Serif"/>
                <w:color w:val="000000" w:themeColor="text1"/>
                <w:sz w:val="22"/>
                <w:szCs w:val="22"/>
              </w:rPr>
              <w:softHyphen/>
            </w:r>
            <w:r w:rsidRPr="004A7B7B">
              <w:rPr>
                <w:rFonts w:ascii="PT Astra Serif" w:hAnsi="PT Astra Serif"/>
                <w:color w:val="000000" w:themeColor="text1"/>
                <w:sz w:val="22"/>
                <w:szCs w:val="22"/>
              </w:rPr>
              <w:t xml:space="preserve">ства, увеличена членская база сельскохозяйственных потребительских кооперативов, личные подсобные хозяйства включены в </w:t>
            </w:r>
            <w:proofErr w:type="spellStart"/>
            <w:r w:rsidRPr="004A7B7B">
              <w:rPr>
                <w:rFonts w:ascii="PT Astra Serif" w:hAnsi="PT Astra Serif"/>
                <w:color w:val="000000" w:themeColor="text1"/>
                <w:sz w:val="22"/>
                <w:szCs w:val="22"/>
              </w:rPr>
              <w:t>производственно-логистические</w:t>
            </w:r>
            <w:proofErr w:type="spellEnd"/>
            <w:r w:rsidRPr="004A7B7B">
              <w:rPr>
                <w:rFonts w:ascii="PT Astra Serif" w:hAnsi="PT Astra Serif"/>
                <w:color w:val="000000" w:themeColor="text1"/>
                <w:sz w:val="22"/>
                <w:szCs w:val="22"/>
              </w:rPr>
              <w:t xml:space="preserve"> цепочки сельскохозяйствен</w:t>
            </w:r>
            <w:r w:rsidR="00B8732A">
              <w:rPr>
                <w:rFonts w:ascii="PT Astra Serif" w:hAnsi="PT Astra Serif"/>
                <w:color w:val="000000" w:themeColor="text1"/>
                <w:sz w:val="22"/>
                <w:szCs w:val="22"/>
              </w:rPr>
              <w:softHyphen/>
            </w:r>
            <w:r w:rsidRPr="004A7B7B">
              <w:rPr>
                <w:rFonts w:ascii="PT Astra Serif" w:hAnsi="PT Astra Serif"/>
                <w:color w:val="000000" w:themeColor="text1"/>
                <w:sz w:val="22"/>
                <w:szCs w:val="22"/>
              </w:rPr>
              <w:lastRenderedPageBreak/>
              <w:t>ных товаро</w:t>
            </w:r>
            <w:r w:rsidR="00B8732A">
              <w:rPr>
                <w:rFonts w:ascii="PT Astra Serif" w:hAnsi="PT Astra Serif"/>
                <w:color w:val="000000" w:themeColor="text1"/>
                <w:sz w:val="22"/>
                <w:szCs w:val="22"/>
              </w:rPr>
              <w:softHyphen/>
            </w:r>
            <w:r w:rsidRPr="004A7B7B">
              <w:rPr>
                <w:rFonts w:ascii="PT Astra Serif" w:hAnsi="PT Astra Serif"/>
                <w:color w:val="000000" w:themeColor="text1"/>
                <w:sz w:val="22"/>
                <w:szCs w:val="22"/>
              </w:rPr>
              <w:t>производителей, единиц»</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345</w:t>
            </w:r>
          </w:p>
        </w:tc>
        <w:tc>
          <w:tcPr>
            <w:tcW w:w="2660" w:type="dxa"/>
            <w:gridSpan w:val="3"/>
            <w:tcBorders>
              <w:top w:val="single" w:sz="4" w:space="0" w:color="auto"/>
              <w:left w:val="single" w:sz="4" w:space="0" w:color="auto"/>
              <w:bottom w:val="single" w:sz="4" w:space="0" w:color="auto"/>
              <w:right w:val="single" w:sz="4" w:space="0" w:color="auto"/>
            </w:tcBorders>
          </w:tcPr>
          <w:p w:rsidR="00C66776" w:rsidRPr="004A7B7B" w:rsidRDefault="00BA39E0"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642</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052D8B" w:rsidRPr="004A7B7B" w:rsidRDefault="00C66776" w:rsidP="006A34BF">
            <w:pPr>
              <w:spacing w:line="19" w:lineRule="atLeast"/>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lastRenderedPageBreak/>
              <w:t>Целевой индикатор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 накопленным итогом, единиц»</w:t>
            </w:r>
            <w:proofErr w:type="gramEnd"/>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53</w:t>
            </w:r>
          </w:p>
        </w:tc>
        <w:tc>
          <w:tcPr>
            <w:tcW w:w="2660" w:type="dxa"/>
            <w:gridSpan w:val="3"/>
            <w:tcBorders>
              <w:top w:val="single" w:sz="4" w:space="0" w:color="auto"/>
              <w:left w:val="single" w:sz="4" w:space="0" w:color="auto"/>
              <w:bottom w:val="single" w:sz="4" w:space="0" w:color="auto"/>
              <w:right w:val="single" w:sz="4" w:space="0" w:color="auto"/>
            </w:tcBorders>
          </w:tcPr>
          <w:p w:rsidR="00C66776" w:rsidRPr="004A7B7B" w:rsidRDefault="00052D8B"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w:t>
            </w:r>
            <w:r w:rsidR="00BA39E0">
              <w:rPr>
                <w:rFonts w:ascii="PT Astra Serif" w:hAnsi="PT Astra Serif"/>
                <w:color w:val="000000" w:themeColor="text1"/>
                <w:sz w:val="22"/>
                <w:szCs w:val="22"/>
              </w:rPr>
              <w:t>01</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«Сельскохозяйствен</w:t>
            </w:r>
            <w:r w:rsidR="001A5185">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ные товаро</w:t>
            </w:r>
            <w:r w:rsidR="001A5185">
              <w:rPr>
                <w:rFonts w:ascii="PT Astra Serif" w:hAnsi="PT Astra Serif"/>
                <w:color w:val="000000" w:themeColor="text1"/>
                <w:sz w:val="22"/>
                <w:szCs w:val="22"/>
              </w:rPr>
              <w:softHyphen/>
            </w:r>
            <w:r w:rsidRPr="004A7B7B">
              <w:rPr>
                <w:rFonts w:ascii="PT Astra Serif" w:hAnsi="PT Astra Serif"/>
                <w:color w:val="000000" w:themeColor="text1"/>
                <w:sz w:val="22"/>
                <w:szCs w:val="22"/>
              </w:rPr>
              <w:t>производи</w:t>
            </w:r>
            <w:r w:rsidR="001A5185">
              <w:rPr>
                <w:rFonts w:ascii="PT Astra Serif" w:hAnsi="PT Astra Serif"/>
                <w:color w:val="000000" w:themeColor="text1"/>
                <w:sz w:val="22"/>
                <w:szCs w:val="22"/>
              </w:rPr>
              <w:t>тели получили государствен</w:t>
            </w:r>
            <w:r w:rsidRPr="004A7B7B">
              <w:rPr>
                <w:rFonts w:ascii="PT Astra Serif" w:hAnsi="PT Astra Serif"/>
                <w:color w:val="000000" w:themeColor="text1"/>
                <w:sz w:val="22"/>
                <w:szCs w:val="22"/>
              </w:rPr>
              <w:t>ную поддержку</w:t>
            </w:r>
            <w:r w:rsidRPr="004A7B7B">
              <w:rPr>
                <w:rFonts w:ascii="PT Astra Serif" w:hAnsi="PT Astra Serif"/>
                <w:color w:val="000000" w:themeColor="text1"/>
                <w:sz w:val="22"/>
                <w:szCs w:val="22"/>
              </w:rPr>
              <w:br/>
              <w:t>на создание и развитие производств</w:t>
            </w:r>
            <w:r w:rsidRPr="004A7B7B">
              <w:rPr>
                <w:rFonts w:ascii="PT Astra Serif" w:hAnsi="PT Astra Serif"/>
                <w:color w:val="000000" w:themeColor="text1"/>
                <w:sz w:val="22"/>
                <w:szCs w:val="22"/>
              </w:rPr>
              <w:br/>
              <w:t>в агропромышленном комплексе (количество сельскохозяйствен</w:t>
            </w:r>
            <w:r w:rsidR="006A34BF">
              <w:rPr>
                <w:rFonts w:ascii="PT Astra Serif" w:hAnsi="PT Astra Serif"/>
                <w:color w:val="000000" w:themeColor="text1"/>
                <w:sz w:val="22"/>
                <w:szCs w:val="22"/>
              </w:rPr>
              <w:softHyphen/>
            </w:r>
            <w:r w:rsidRPr="004A7B7B">
              <w:rPr>
                <w:rFonts w:ascii="PT Astra Serif" w:hAnsi="PT Astra Serif"/>
                <w:color w:val="000000" w:themeColor="text1"/>
                <w:sz w:val="22"/>
                <w:szCs w:val="22"/>
              </w:rPr>
              <w:t>ных товаропро</w:t>
            </w:r>
            <w:r w:rsidR="006A34BF">
              <w:rPr>
                <w:rFonts w:ascii="PT Astra Serif" w:hAnsi="PT Astra Serif"/>
                <w:color w:val="000000" w:themeColor="text1"/>
                <w:sz w:val="22"/>
                <w:szCs w:val="22"/>
              </w:rPr>
              <w:softHyphen/>
            </w:r>
            <w:r w:rsidRPr="004A7B7B">
              <w:rPr>
                <w:rFonts w:ascii="PT Astra Serif" w:hAnsi="PT Astra Serif"/>
                <w:color w:val="000000" w:themeColor="text1"/>
                <w:sz w:val="22"/>
                <w:szCs w:val="22"/>
              </w:rPr>
              <w:t xml:space="preserve">изводителей, получивших </w:t>
            </w:r>
            <w:r w:rsidR="006A34BF">
              <w:rPr>
                <w:rFonts w:ascii="PT Astra Serif" w:hAnsi="PT Astra Serif"/>
                <w:color w:val="000000" w:themeColor="text1"/>
                <w:sz w:val="22"/>
                <w:szCs w:val="22"/>
              </w:rPr>
              <w:lastRenderedPageBreak/>
              <w:t>поддержку,</w:t>
            </w:r>
            <w:r w:rsidR="006A34BF">
              <w:rPr>
                <w:rFonts w:ascii="PT Astra Serif" w:hAnsi="PT Astra Serif"/>
                <w:color w:val="000000" w:themeColor="text1"/>
                <w:sz w:val="22"/>
                <w:szCs w:val="22"/>
              </w:rPr>
              <w:br/>
              <w:t>в том числе</w:t>
            </w:r>
            <w:r w:rsidR="006A34BF">
              <w:rPr>
                <w:rFonts w:ascii="PT Astra Serif" w:hAnsi="PT Astra Serif"/>
                <w:color w:val="000000" w:themeColor="text1"/>
                <w:sz w:val="22"/>
                <w:szCs w:val="22"/>
              </w:rPr>
              <w:br/>
            </w:r>
            <w:r w:rsidRPr="004A7B7B">
              <w:rPr>
                <w:rFonts w:ascii="PT Astra Serif" w:hAnsi="PT Astra Serif"/>
                <w:color w:val="000000" w:themeColor="text1"/>
                <w:sz w:val="22"/>
                <w:szCs w:val="22"/>
              </w:rPr>
              <w:t>в результате услуг, оказанных центрами компетенций</w:t>
            </w:r>
            <w:r w:rsidRPr="004A7B7B">
              <w:rPr>
                <w:rFonts w:ascii="PT Astra Serif" w:hAnsi="PT Astra Serif"/>
                <w:color w:val="000000" w:themeColor="text1"/>
                <w:sz w:val="22"/>
                <w:szCs w:val="22"/>
              </w:rPr>
              <w:br/>
              <w:t>в сфере сельскохозяйствен</w:t>
            </w:r>
            <w:r w:rsidR="006A34BF">
              <w:rPr>
                <w:rFonts w:ascii="PT Astra Serif" w:hAnsi="PT Astra Serif"/>
                <w:color w:val="000000" w:themeColor="text1"/>
                <w:sz w:val="22"/>
                <w:szCs w:val="22"/>
              </w:rPr>
              <w:softHyphen/>
            </w:r>
            <w:r w:rsidRPr="004A7B7B">
              <w:rPr>
                <w:rFonts w:ascii="PT Astra Serif" w:hAnsi="PT Astra Serif"/>
                <w:color w:val="000000" w:themeColor="text1"/>
                <w:sz w:val="22"/>
                <w:szCs w:val="22"/>
              </w:rPr>
              <w:t>ной кооперации и поддержки фермеров, накопленным итогом), единиц»</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101</w:t>
            </w:r>
          </w:p>
        </w:tc>
        <w:tc>
          <w:tcPr>
            <w:tcW w:w="2660" w:type="dxa"/>
            <w:gridSpan w:val="3"/>
            <w:tcBorders>
              <w:top w:val="single" w:sz="4" w:space="0" w:color="auto"/>
              <w:left w:val="single" w:sz="4" w:space="0" w:color="auto"/>
              <w:bottom w:val="single" w:sz="4" w:space="0" w:color="auto"/>
              <w:right w:val="single" w:sz="4" w:space="0" w:color="auto"/>
            </w:tcBorders>
          </w:tcPr>
          <w:p w:rsidR="00C66776" w:rsidRPr="004A7B7B" w:rsidRDefault="003C5C97"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1</w:t>
            </w:r>
            <w:r w:rsidR="00052D8B">
              <w:rPr>
                <w:rFonts w:ascii="PT Astra Serif" w:hAnsi="PT Astra Serif"/>
                <w:color w:val="000000" w:themeColor="text1"/>
                <w:sz w:val="22"/>
                <w:szCs w:val="22"/>
              </w:rPr>
              <w:t>1</w:t>
            </w:r>
            <w:r w:rsidR="00BA39E0">
              <w:rPr>
                <w:rFonts w:ascii="PT Astra Serif" w:hAnsi="PT Astra Serif"/>
                <w:color w:val="000000" w:themeColor="text1"/>
                <w:sz w:val="22"/>
                <w:szCs w:val="22"/>
              </w:rPr>
              <w:t>6</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Предоставление грантов в форме субсидий главам крестьянских (фермерских) хозяйств</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целях финансового обеспечения части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w:t>
            </w:r>
            <w:r w:rsidRPr="004A7B7B">
              <w:rPr>
                <w:rFonts w:ascii="PT Astra Serif" w:hAnsi="PT Astra Serif"/>
                <w:color w:val="000000" w:themeColor="text1"/>
                <w:sz w:val="22"/>
                <w:szCs w:val="22"/>
              </w:rPr>
              <w:br/>
              <w:t>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6226A6">
            <w:pPr>
              <w:spacing w:line="19" w:lineRule="atLeast"/>
              <w:jc w:val="center"/>
              <w:rPr>
                <w:rFonts w:ascii="PT Astra Serif" w:hAnsi="PT Astra Serif"/>
                <w:color w:val="000000" w:themeColor="text1"/>
                <w:sz w:val="22"/>
                <w:szCs w:val="22"/>
              </w:rPr>
            </w:pPr>
          </w:p>
          <w:p w:rsidR="00C66776" w:rsidRPr="004A7B7B" w:rsidRDefault="00C66776" w:rsidP="006226A6">
            <w:pPr>
              <w:spacing w:line="19" w:lineRule="atLeast"/>
              <w:ind w:firstLine="0"/>
              <w:jc w:val="center"/>
              <w:rPr>
                <w:rFonts w:ascii="PT Astra Serif" w:hAnsi="PT Astra Serif" w:cs="Arial"/>
                <w:bCs/>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департамента растениеводства, механизации</w:t>
            </w:r>
            <w:r w:rsidRPr="004A7B7B">
              <w:rPr>
                <w:rFonts w:ascii="PT Astra Serif" w:hAnsi="PT Astra Serif" w:cs="Arial"/>
                <w:bCs/>
                <w:color w:val="000000" w:themeColor="text1"/>
                <w:sz w:val="22"/>
                <w:szCs w:val="22"/>
                <w:shd w:val="clear" w:color="auto" w:fill="FFFFFF"/>
              </w:rPr>
              <w:br/>
              <w:t>и химизации,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67-07-98</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54801</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31436C" w:rsidP="006226A6">
            <w:pPr>
              <w:spacing w:line="19" w:lineRule="atLeast"/>
              <w:ind w:firstLine="0"/>
              <w:jc w:val="center"/>
              <w:rPr>
                <w:rFonts w:ascii="PT Astra Serif" w:hAnsi="PT Astra Serif"/>
                <w:color w:val="000000"/>
                <w:sz w:val="22"/>
                <w:szCs w:val="22"/>
              </w:rPr>
            </w:pPr>
            <w:r w:rsidRPr="0031436C">
              <w:rPr>
                <w:rFonts w:ascii="PT Astra Serif" w:hAnsi="PT Astra Serif"/>
                <w:color w:val="000000"/>
                <w:sz w:val="22"/>
                <w:szCs w:val="22"/>
              </w:rPr>
              <w:t>79925,36082</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грантов</w:t>
            </w:r>
            <w:r w:rsidRPr="004A7B7B">
              <w:rPr>
                <w:rFonts w:ascii="PT Astra Serif" w:hAnsi="PT Astra Serif"/>
                <w:color w:val="000000" w:themeColor="text1"/>
                <w:sz w:val="22"/>
                <w:szCs w:val="22"/>
              </w:rPr>
              <w:br/>
              <w:t>в форме субсидий главам крестьянских (фермерских) хозяйств в целях финансового обеспечения части</w:t>
            </w:r>
            <w:r w:rsidRPr="004A7B7B">
              <w:rPr>
                <w:rFonts w:ascii="PT Astra Serif" w:hAnsi="PT Astra Serif"/>
                <w:color w:val="000000" w:themeColor="text1"/>
                <w:sz w:val="22"/>
                <w:szCs w:val="22"/>
              </w:rPr>
              <w:br/>
              <w:t>их затрат на реализацию проекта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6226A6">
            <w:pPr>
              <w:spacing w:line="19" w:lineRule="atLeast"/>
              <w:jc w:val="center"/>
              <w:rPr>
                <w:rFonts w:ascii="PT Astra Serif" w:hAnsi="PT Astra Serif"/>
                <w:sz w:val="22"/>
                <w:szCs w:val="22"/>
              </w:rPr>
            </w:pP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заявителей</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участие в конкурсном отборе «</w:t>
            </w:r>
            <w:proofErr w:type="spellStart"/>
            <w:r w:rsidRPr="004A7B7B">
              <w:rPr>
                <w:rFonts w:ascii="PT Astra Serif" w:hAnsi="PT Astra Serif"/>
                <w:color w:val="000000" w:themeColor="text1"/>
                <w:sz w:val="22"/>
                <w:szCs w:val="22"/>
              </w:rPr>
              <w:t>Агростартап</w:t>
            </w:r>
            <w:proofErr w:type="spellEnd"/>
            <w:r w:rsidRPr="004A7B7B">
              <w:rPr>
                <w:rFonts w:ascii="PT Astra Serif" w:hAnsi="PT Astra Serif"/>
                <w:color w:val="000000" w:themeColor="text1"/>
                <w:sz w:val="22"/>
                <w:szCs w:val="22"/>
              </w:rPr>
              <w:t>»;</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проверка предоставленных документов;</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конкурсного отбора;</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объявление победителей конкурсного отбора;</w:t>
            </w:r>
          </w:p>
          <w:p w:rsidR="00C66776" w:rsidRPr="004A7B7B" w:rsidRDefault="00C66776" w:rsidP="006226A6">
            <w:pPr>
              <w:spacing w:line="19" w:lineRule="atLeast"/>
              <w:ind w:firstLine="0"/>
              <w:jc w:val="center"/>
              <w:rPr>
                <w:rFonts w:ascii="PT Astra Serif" w:hAnsi="PT Astra Serif"/>
                <w:color w:val="000000" w:themeColor="text1"/>
                <w:sz w:val="22"/>
                <w:szCs w:val="22"/>
              </w:rPr>
            </w:pPr>
            <w:proofErr w:type="gramStart"/>
            <w:r w:rsidRPr="004A7B7B">
              <w:rPr>
                <w:rFonts w:ascii="PT Astra Serif" w:hAnsi="PT Astra Serif"/>
                <w:color w:val="000000" w:themeColor="text1"/>
                <w:sz w:val="22"/>
                <w:szCs w:val="22"/>
              </w:rPr>
              <w:t xml:space="preserve">государственная регистрация гражданами победителями конкурсного отбора своих </w:t>
            </w:r>
            <w:r w:rsidRPr="004A7B7B">
              <w:rPr>
                <w:rFonts w:ascii="PT Astra Serif" w:hAnsi="PT Astra Serif"/>
                <w:color w:val="000000" w:themeColor="text1"/>
                <w:sz w:val="22"/>
                <w:szCs w:val="22"/>
              </w:rPr>
              <w:lastRenderedPageBreak/>
              <w:t>КФХ в органах ФНС;</w:t>
            </w:r>
            <w:proofErr w:type="gramEnd"/>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заключение соглашений</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 при учёте государственной регистрации их КФХ в органах ФНС;</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грантов главам КФХ – победителям конкурсного отбора;</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глав КФХ</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660" w:type="dxa"/>
            <w:gridSpan w:val="3"/>
            <w:tcBorders>
              <w:top w:val="single" w:sz="4" w:space="0" w:color="auto"/>
              <w:left w:val="single" w:sz="4" w:space="0" w:color="auto"/>
              <w:bottom w:val="single" w:sz="4" w:space="0" w:color="auto"/>
              <w:right w:val="single" w:sz="4" w:space="0" w:color="auto"/>
            </w:tcBorders>
          </w:tcPr>
          <w:p w:rsidR="00923488" w:rsidRPr="00923488" w:rsidRDefault="00923488" w:rsidP="006226A6">
            <w:pPr>
              <w:spacing w:line="19" w:lineRule="atLeast"/>
              <w:ind w:firstLine="0"/>
              <w:jc w:val="center"/>
              <w:rPr>
                <w:rFonts w:ascii="PT Astra Serif" w:hAnsi="PT Astra Serif"/>
                <w:color w:val="000000" w:themeColor="text1"/>
                <w:sz w:val="22"/>
                <w:szCs w:val="22"/>
              </w:rPr>
            </w:pPr>
            <w:r w:rsidRPr="00923488">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 и среднего предприним</w:t>
            </w:r>
            <w:r>
              <w:rPr>
                <w:rFonts w:ascii="PT Astra Serif" w:hAnsi="PT Astra Serif"/>
                <w:color w:val="000000" w:themeColor="text1"/>
                <w:sz w:val="22"/>
                <w:szCs w:val="22"/>
              </w:rPr>
              <w:t>ательства" заключено соглашение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с Минсельхозом России от 24.12.2022</w:t>
            </w:r>
          </w:p>
          <w:p w:rsidR="00C66776" w:rsidRPr="004A7B7B" w:rsidRDefault="00923488"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923488">
              <w:rPr>
                <w:rFonts w:ascii="PT Astra Serif" w:hAnsi="PT Astra Serif"/>
                <w:color w:val="000000" w:themeColor="text1"/>
                <w:sz w:val="22"/>
                <w:szCs w:val="22"/>
              </w:rPr>
              <w:t>В целях поддержки развития малых форм хозяйствования на селе 25.04.2023 - 26.04.2023 состоялся конкурсный о</w:t>
            </w:r>
            <w:r>
              <w:rPr>
                <w:rFonts w:ascii="PT Astra Serif" w:hAnsi="PT Astra Serif"/>
                <w:color w:val="000000" w:themeColor="text1"/>
                <w:sz w:val="22"/>
                <w:szCs w:val="22"/>
              </w:rPr>
              <w:t>тбор по определению победителей</w:t>
            </w:r>
            <w:r>
              <w:rPr>
                <w:rFonts w:ascii="PT Astra Serif" w:hAnsi="PT Astra Serif"/>
                <w:color w:val="000000" w:themeColor="text1"/>
                <w:sz w:val="22"/>
                <w:szCs w:val="22"/>
              </w:rPr>
              <w:br/>
            </w:r>
            <w:r w:rsidRPr="00923488">
              <w:rPr>
                <w:rFonts w:ascii="PT Astra Serif" w:hAnsi="PT Astra Serif"/>
                <w:color w:val="000000" w:themeColor="text1"/>
                <w:sz w:val="22"/>
                <w:szCs w:val="22"/>
              </w:rPr>
              <w:t xml:space="preserve">на реализацию проекта создания и развития крестьянского (фермерского) хозяйства (проекта </w:t>
            </w:r>
            <w:r w:rsidR="007B7F05">
              <w:rPr>
                <w:rFonts w:ascii="PT Astra Serif" w:hAnsi="PT Astra Serif"/>
                <w:color w:val="000000" w:themeColor="text1"/>
                <w:sz w:val="22"/>
                <w:szCs w:val="22"/>
              </w:rPr>
              <w:t>«</w:t>
            </w:r>
            <w:proofErr w:type="spellStart"/>
            <w:r w:rsidR="007B7F05">
              <w:rPr>
                <w:rFonts w:ascii="PT Astra Serif" w:hAnsi="PT Astra Serif"/>
                <w:color w:val="000000" w:themeColor="text1"/>
                <w:sz w:val="22"/>
                <w:szCs w:val="22"/>
              </w:rPr>
              <w:t>Агростартап</w:t>
            </w:r>
            <w:proofErr w:type="spellEnd"/>
            <w:r w:rsidR="007B7F05">
              <w:rPr>
                <w:rFonts w:ascii="PT Astra Serif" w:hAnsi="PT Astra Serif"/>
                <w:color w:val="000000" w:themeColor="text1"/>
                <w:sz w:val="22"/>
                <w:szCs w:val="22"/>
              </w:rPr>
              <w:t>»</w:t>
            </w:r>
            <w:r>
              <w:rPr>
                <w:rFonts w:ascii="PT Astra Serif" w:hAnsi="PT Astra Serif"/>
                <w:color w:val="000000" w:themeColor="text1"/>
                <w:sz w:val="22"/>
                <w:szCs w:val="22"/>
              </w:rPr>
              <w:t>), принято решение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о пре</w:t>
            </w:r>
            <w:r>
              <w:rPr>
                <w:rFonts w:ascii="PT Astra Serif" w:hAnsi="PT Astra Serif"/>
                <w:color w:val="000000" w:themeColor="text1"/>
                <w:sz w:val="22"/>
                <w:szCs w:val="22"/>
              </w:rPr>
              <w:t>доставлении грантов в отношении</w:t>
            </w:r>
            <w:r>
              <w:rPr>
                <w:rFonts w:ascii="PT Astra Serif" w:hAnsi="PT Astra Serif"/>
                <w:color w:val="000000" w:themeColor="text1"/>
                <w:sz w:val="22"/>
                <w:szCs w:val="22"/>
              </w:rPr>
              <w:br/>
            </w:r>
            <w:r w:rsidRPr="00923488">
              <w:rPr>
                <w:rFonts w:ascii="PT Astra Serif" w:hAnsi="PT Astra Serif"/>
                <w:color w:val="000000" w:themeColor="text1"/>
                <w:sz w:val="22"/>
                <w:szCs w:val="22"/>
              </w:rPr>
              <w:lastRenderedPageBreak/>
              <w:t>23 заявителей, ставших победителями конкурсного отбора</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1.2. Предоставление субсидий сельскохозяйственным потребительским кооперативам в целях возмещения части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их затрат, связанных</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их развитием</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6226A6">
            <w:pPr>
              <w:spacing w:line="19" w:lineRule="atLeast"/>
              <w:jc w:val="center"/>
              <w:rPr>
                <w:rFonts w:ascii="PT Astra Serif" w:hAnsi="PT Astra Serif"/>
                <w:color w:val="000000" w:themeColor="text1"/>
                <w:sz w:val="22"/>
                <w:szCs w:val="22"/>
              </w:rPr>
            </w:pPr>
          </w:p>
          <w:p w:rsidR="00C66776" w:rsidRPr="004A7B7B" w:rsidRDefault="00C66776" w:rsidP="006226A6">
            <w:pPr>
              <w:spacing w:line="19" w:lineRule="atLeast"/>
              <w:ind w:hanging="46"/>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 xml:space="preserve">Утина Светлана Анатольевна, главный специалист-эксперт </w:t>
            </w:r>
            <w:r w:rsidRPr="004A7B7B">
              <w:rPr>
                <w:rFonts w:ascii="PT Astra Serif" w:hAnsi="PT Astra Serif" w:cs="Arial"/>
                <w:bCs/>
                <w:color w:val="000000" w:themeColor="text1"/>
                <w:sz w:val="22"/>
                <w:szCs w:val="22"/>
                <w:shd w:val="clear" w:color="auto" w:fill="FFFFFF"/>
              </w:rPr>
              <w:t>департамента растениеводства, механизации</w:t>
            </w:r>
            <w:r w:rsidRPr="004A7B7B">
              <w:rPr>
                <w:rFonts w:ascii="PT Astra Serif" w:hAnsi="PT Astra Serif" w:cs="Arial"/>
                <w:bCs/>
                <w:color w:val="000000" w:themeColor="text1"/>
                <w:sz w:val="22"/>
                <w:szCs w:val="22"/>
                <w:shd w:val="clear" w:color="auto" w:fill="FFFFFF"/>
              </w:rPr>
              <w:br/>
              <w:t xml:space="preserve">и химизации, </w:t>
            </w:r>
            <w:r w:rsidRPr="004A7B7B">
              <w:rPr>
                <w:rFonts w:ascii="PT Astra Serif" w:hAnsi="PT Astra Serif" w:cs="Arial"/>
                <w:color w:val="000000" w:themeColor="text1"/>
                <w:sz w:val="22"/>
                <w:szCs w:val="22"/>
                <w:shd w:val="clear" w:color="auto" w:fill="FFFFFF"/>
              </w:rPr>
              <w:t>67-07-98</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5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54802</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7B7F05" w:rsidP="006226A6">
            <w:pPr>
              <w:spacing w:line="19" w:lineRule="atLeast"/>
              <w:ind w:firstLine="0"/>
              <w:jc w:val="center"/>
              <w:rPr>
                <w:rFonts w:ascii="PT Astra Serif" w:hAnsi="PT Astra Serif"/>
                <w:color w:val="000000"/>
                <w:sz w:val="22"/>
                <w:szCs w:val="22"/>
              </w:rPr>
            </w:pPr>
            <w:r w:rsidRPr="007B7F05">
              <w:rPr>
                <w:rFonts w:ascii="PT Astra Serif" w:hAnsi="PT Astra Serif"/>
                <w:color w:val="000000"/>
                <w:sz w:val="22"/>
                <w:szCs w:val="22"/>
              </w:rPr>
              <w:t>55523,46309</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субсидий сельскохозяйственным потребительским кооперативам в целях возмещ</w:t>
            </w:r>
            <w:r w:rsidR="009E0D41">
              <w:rPr>
                <w:rFonts w:ascii="PT Astra Serif" w:hAnsi="PT Astra Serif"/>
                <w:color w:val="000000" w:themeColor="text1"/>
                <w:sz w:val="22"/>
                <w:szCs w:val="22"/>
              </w:rPr>
              <w:t>ения части</w:t>
            </w:r>
            <w:r w:rsidR="009E0D41">
              <w:rPr>
                <w:rFonts w:ascii="PT Astra Serif" w:hAnsi="PT Astra Serif"/>
                <w:color w:val="000000" w:themeColor="text1"/>
                <w:sz w:val="22"/>
                <w:szCs w:val="22"/>
              </w:rPr>
              <w:br/>
              <w:t>их затрат, связанных</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с их развитием,</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100 %:</w:t>
            </w:r>
          </w:p>
          <w:p w:rsidR="00C66776" w:rsidRPr="004A7B7B" w:rsidRDefault="00C66776" w:rsidP="006226A6">
            <w:pPr>
              <w:spacing w:line="19" w:lineRule="atLeast"/>
              <w:ind w:firstLine="0"/>
              <w:jc w:val="center"/>
              <w:rPr>
                <w:rFonts w:ascii="PT Astra Serif" w:hAnsi="PT Astra Serif"/>
                <w:color w:val="000000" w:themeColor="text1"/>
                <w:sz w:val="22"/>
                <w:szCs w:val="22"/>
              </w:rPr>
            </w:pP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приём документов от сельскохозяйственных потребительских кооперативов</w:t>
            </w:r>
            <w:r w:rsidRPr="004A7B7B">
              <w:rPr>
                <w:rFonts w:ascii="PT Astra Serif" w:hAnsi="PT Astra Serif"/>
                <w:color w:val="000000" w:themeColor="text1"/>
                <w:sz w:val="22"/>
                <w:szCs w:val="22"/>
              </w:rPr>
              <w:br/>
              <w:t>на перечисление субсидии;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проверка предоставленных документов;</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принятие решения о допуске заявителей</w:t>
            </w:r>
            <w:r w:rsidRPr="004A7B7B">
              <w:rPr>
                <w:rFonts w:ascii="PT Astra Serif" w:hAnsi="PT Astra Serif"/>
                <w:color w:val="000000" w:themeColor="text1"/>
                <w:sz w:val="22"/>
                <w:szCs w:val="22"/>
              </w:rPr>
              <w:br/>
              <w:t>к участию в конкурсном отборе;</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проведение конкурсного отбора;</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объявление победителей конкурсного отбора;</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заключение соглашений</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победителями конкурсного отбора;</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перечисление субсидии сельскохозяйственным потребительским кооперативам;</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сбор отчётов от сельскохозяйственных потребительских кооперативов</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 достижении показателей результативности использования субсидий</w:t>
            </w:r>
          </w:p>
        </w:tc>
        <w:tc>
          <w:tcPr>
            <w:tcW w:w="2660" w:type="dxa"/>
            <w:gridSpan w:val="3"/>
            <w:tcBorders>
              <w:top w:val="single" w:sz="4" w:space="0" w:color="auto"/>
              <w:left w:val="single" w:sz="4" w:space="0" w:color="auto"/>
              <w:bottom w:val="single" w:sz="4" w:space="0" w:color="auto"/>
              <w:right w:val="single" w:sz="4" w:space="0" w:color="auto"/>
            </w:tcBorders>
          </w:tcPr>
          <w:p w:rsidR="00923488" w:rsidRPr="00923488" w:rsidRDefault="00923488" w:rsidP="006226A6">
            <w:pPr>
              <w:spacing w:line="19" w:lineRule="atLeast"/>
              <w:ind w:firstLine="0"/>
              <w:jc w:val="center"/>
              <w:rPr>
                <w:rFonts w:ascii="PT Astra Serif" w:hAnsi="PT Astra Serif"/>
                <w:color w:val="000000" w:themeColor="text1"/>
                <w:sz w:val="22"/>
                <w:szCs w:val="22"/>
              </w:rPr>
            </w:pPr>
            <w:r w:rsidRPr="00923488">
              <w:rPr>
                <w:rFonts w:ascii="PT Astra Serif" w:hAnsi="PT Astra Serif"/>
                <w:color w:val="000000" w:themeColor="text1"/>
                <w:sz w:val="22"/>
                <w:szCs w:val="22"/>
              </w:rPr>
              <w:lastRenderedPageBreak/>
              <w:t>В рамках реализации региональной составляющей федерального проекта «Акселерация субъектов малого и среднего предприним</w:t>
            </w:r>
            <w:r>
              <w:rPr>
                <w:rFonts w:ascii="PT Astra Serif" w:hAnsi="PT Astra Serif"/>
                <w:color w:val="000000" w:themeColor="text1"/>
                <w:sz w:val="22"/>
                <w:szCs w:val="22"/>
              </w:rPr>
              <w:t>ательства» заключено соглашение</w:t>
            </w:r>
            <w:r>
              <w:rPr>
                <w:rFonts w:ascii="PT Astra Serif" w:hAnsi="PT Astra Serif"/>
                <w:color w:val="000000" w:themeColor="text1"/>
                <w:sz w:val="22"/>
                <w:szCs w:val="22"/>
              </w:rPr>
              <w:br/>
            </w:r>
            <w:r w:rsidRPr="00923488">
              <w:rPr>
                <w:rFonts w:ascii="PT Astra Serif" w:hAnsi="PT Astra Serif"/>
                <w:color w:val="000000" w:themeColor="text1"/>
                <w:sz w:val="22"/>
                <w:szCs w:val="22"/>
              </w:rPr>
              <w:t>с Минсельхозом России от 24.12.2022</w:t>
            </w:r>
          </w:p>
          <w:p w:rsidR="00C66776" w:rsidRPr="004A7B7B" w:rsidRDefault="00923488"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923488">
              <w:rPr>
                <w:rFonts w:ascii="PT Astra Serif" w:hAnsi="PT Astra Serif"/>
                <w:color w:val="000000" w:themeColor="text1"/>
                <w:sz w:val="22"/>
                <w:szCs w:val="22"/>
              </w:rPr>
              <w:t>В части предоставления субсидий сельскохозяйственным потребительским коопер</w:t>
            </w:r>
            <w:r>
              <w:rPr>
                <w:rFonts w:ascii="PT Astra Serif" w:hAnsi="PT Astra Serif"/>
                <w:color w:val="000000" w:themeColor="text1"/>
                <w:sz w:val="22"/>
                <w:szCs w:val="22"/>
              </w:rPr>
              <w:t>ативам в целях возмещения части</w:t>
            </w:r>
            <w:r>
              <w:rPr>
                <w:rFonts w:ascii="PT Astra Serif" w:hAnsi="PT Astra Serif"/>
                <w:color w:val="000000" w:themeColor="text1"/>
                <w:sz w:val="22"/>
                <w:szCs w:val="22"/>
              </w:rPr>
              <w:br/>
              <w:t>их затрат, связанных</w:t>
            </w:r>
            <w:r>
              <w:rPr>
                <w:rFonts w:ascii="PT Astra Serif" w:hAnsi="PT Astra Serif"/>
                <w:color w:val="000000" w:themeColor="text1"/>
                <w:sz w:val="22"/>
                <w:szCs w:val="22"/>
              </w:rPr>
              <w:br/>
            </w:r>
            <w:r w:rsidR="00716DE0">
              <w:rPr>
                <w:rFonts w:ascii="PT Astra Serif" w:hAnsi="PT Astra Serif"/>
                <w:color w:val="000000" w:themeColor="text1"/>
                <w:sz w:val="22"/>
                <w:szCs w:val="22"/>
              </w:rPr>
              <w:t>с их развитием,</w:t>
            </w:r>
            <w:r w:rsidR="00716DE0">
              <w:rPr>
                <w:rFonts w:ascii="PT Astra Serif" w:hAnsi="PT Astra Serif"/>
                <w:color w:val="000000" w:themeColor="text1"/>
                <w:sz w:val="22"/>
                <w:szCs w:val="22"/>
              </w:rPr>
              <w:br/>
            </w:r>
            <w:r w:rsidR="005E2493" w:rsidRPr="005E2493">
              <w:rPr>
                <w:rFonts w:ascii="PT Astra Serif" w:hAnsi="PT Astra Serif"/>
                <w:color w:val="000000" w:themeColor="text1"/>
                <w:sz w:val="22"/>
                <w:szCs w:val="22"/>
              </w:rPr>
              <w:t>22</w:t>
            </w:r>
            <w:r w:rsidRPr="005E2493">
              <w:rPr>
                <w:rFonts w:ascii="PT Astra Serif" w:hAnsi="PT Astra Serif"/>
                <w:color w:val="000000" w:themeColor="text1"/>
                <w:sz w:val="22"/>
                <w:szCs w:val="22"/>
              </w:rPr>
              <w:t xml:space="preserve"> сельскохозяйственных потребительских кооперативов</w:t>
            </w:r>
            <w:r w:rsidRPr="00923488">
              <w:rPr>
                <w:rFonts w:ascii="PT Astra Serif" w:hAnsi="PT Astra Serif"/>
                <w:color w:val="000000" w:themeColor="text1"/>
                <w:sz w:val="22"/>
                <w:szCs w:val="22"/>
              </w:rPr>
              <w:t xml:space="preserve"> получили поддержку в рамках проекта</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 по подпрограмме</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93 5 00 00000</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7B7F05" w:rsidP="006226A6">
            <w:pPr>
              <w:spacing w:line="19" w:lineRule="atLeast"/>
              <w:ind w:firstLine="0"/>
              <w:jc w:val="center"/>
              <w:rPr>
                <w:rFonts w:ascii="PT Astra Serif" w:hAnsi="PT Astra Serif"/>
                <w:color w:val="000000"/>
                <w:sz w:val="22"/>
                <w:szCs w:val="22"/>
              </w:rPr>
            </w:pPr>
            <w:r w:rsidRPr="007B7F05">
              <w:rPr>
                <w:rFonts w:ascii="PT Astra Serif" w:hAnsi="PT Astra Serif"/>
                <w:color w:val="000000"/>
                <w:sz w:val="22"/>
                <w:szCs w:val="22"/>
              </w:rPr>
              <w:t>135448,82391</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4B18FE"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26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sz w:val="22"/>
                <w:szCs w:val="22"/>
              </w:rPr>
            </w:pPr>
            <w:r w:rsidRPr="004A7B7B">
              <w:rPr>
                <w:rFonts w:ascii="PT Astra Serif" w:hAnsi="PT Astra Serif"/>
                <w:color w:val="000000" w:themeColor="text1"/>
                <w:sz w:val="22"/>
                <w:szCs w:val="22"/>
                <w:lang w:val="en-US"/>
              </w:rPr>
              <w:t>X</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b/>
                <w:color w:val="000000" w:themeColor="text1"/>
                <w:sz w:val="22"/>
                <w:szCs w:val="22"/>
              </w:rPr>
            </w:pPr>
          </w:p>
        </w:tc>
        <w:tc>
          <w:tcPr>
            <w:tcW w:w="12866" w:type="dxa"/>
            <w:gridSpan w:val="19"/>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Подпрограмма «Обеспечение реализации государственной программы»</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 Основное мероприятие «Содержание аппарата Министерства</w:t>
            </w:r>
            <w:r w:rsidRPr="004A7B7B">
              <w:rPr>
                <w:rFonts w:ascii="PT Astra Serif" w:hAnsi="PT Astra Serif"/>
                <w:color w:val="000000" w:themeColor="text1"/>
                <w:sz w:val="22"/>
                <w:szCs w:val="22"/>
              </w:rPr>
              <w:br/>
              <w:t>и подведомственных Министерству учреждений»</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93 4 01 00000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7B7F05" w:rsidP="006226A6">
            <w:pPr>
              <w:spacing w:line="19" w:lineRule="atLeast"/>
              <w:ind w:firstLine="0"/>
              <w:jc w:val="center"/>
              <w:rPr>
                <w:rFonts w:ascii="PT Astra Serif" w:hAnsi="PT Astra Serif"/>
                <w:color w:val="000000"/>
                <w:sz w:val="22"/>
                <w:szCs w:val="22"/>
              </w:rPr>
            </w:pPr>
            <w:r w:rsidRPr="007B7F05">
              <w:rPr>
                <w:rFonts w:ascii="PT Astra Serif" w:hAnsi="PT Astra Serif"/>
                <w:color w:val="000000"/>
                <w:sz w:val="22"/>
                <w:szCs w:val="22"/>
              </w:rPr>
              <w:t>96471,7448</w:t>
            </w:r>
          </w:p>
        </w:tc>
        <w:tc>
          <w:tcPr>
            <w:tcW w:w="5779" w:type="dxa"/>
            <w:gridSpan w:val="7"/>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 и подведомственных учреждений</w:t>
            </w:r>
          </w:p>
        </w:tc>
      </w:tr>
      <w:tr w:rsidR="00C66776"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Целевой индикатор «Доля средств, подлежащих возврату из областного бюджета Ульяновской области в федеральный бюджет в связи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допущенными</w:t>
            </w:r>
            <w:r w:rsidRPr="004A7B7B">
              <w:rPr>
                <w:rFonts w:ascii="PT Astra Serif" w:hAnsi="PT Astra Serif"/>
                <w:color w:val="000000" w:themeColor="text1"/>
                <w:sz w:val="22"/>
                <w:szCs w:val="22"/>
              </w:rPr>
              <w:br/>
              <w:t xml:space="preserve">со стороны Ульяновской области </w:t>
            </w:r>
            <w:r w:rsidRPr="004A7B7B">
              <w:rPr>
                <w:rFonts w:ascii="PT Astra Serif" w:hAnsi="PT Astra Serif"/>
                <w:color w:val="000000" w:themeColor="text1"/>
                <w:sz w:val="22"/>
                <w:szCs w:val="22"/>
              </w:rPr>
              <w:lastRenderedPageBreak/>
              <w:t>нарушениями обязательств, предусмотренных соглашениями, заключенными между Правительством Ульяновской области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Министерством сельского хозяйства Российской Федерации</w:t>
            </w:r>
            <w:r w:rsidRPr="004A7B7B">
              <w:rPr>
                <w:rFonts w:ascii="PT Astra Serif" w:hAnsi="PT Astra Serif"/>
                <w:color w:val="000000" w:themeColor="text1"/>
                <w:sz w:val="22"/>
                <w:szCs w:val="22"/>
              </w:rPr>
              <w:br/>
              <w:t>в соответствии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с правилами, утвержденными Правительством Российской Федерации,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общем объёме средств, поступивших</w:t>
            </w:r>
            <w:r w:rsidRPr="004A7B7B">
              <w:rPr>
                <w:rFonts w:ascii="PT Astra Serif" w:hAnsi="PT Astra Serif"/>
                <w:color w:val="000000" w:themeColor="text1"/>
                <w:sz w:val="22"/>
                <w:szCs w:val="22"/>
              </w:rPr>
              <w:br/>
              <w:t>из федерального бюджета</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областной бюджет Ульяновской области</w:t>
            </w:r>
          </w:p>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соответствии</w:t>
            </w:r>
            <w:r w:rsidRPr="004A7B7B">
              <w:rPr>
                <w:rFonts w:ascii="PT Astra Serif" w:hAnsi="PT Astra Serif"/>
                <w:color w:val="000000" w:themeColor="text1"/>
                <w:sz w:val="22"/>
                <w:szCs w:val="22"/>
              </w:rPr>
              <w:br/>
              <w:t>с указанными соглашениями, процентов»</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lastRenderedPageBreak/>
              <w:t>X</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0,4</w:t>
            </w:r>
          </w:p>
        </w:tc>
        <w:tc>
          <w:tcPr>
            <w:tcW w:w="2660" w:type="dxa"/>
            <w:gridSpan w:val="3"/>
            <w:tcBorders>
              <w:top w:val="single" w:sz="4" w:space="0" w:color="auto"/>
              <w:left w:val="single" w:sz="4" w:space="0" w:color="auto"/>
              <w:bottom w:val="single" w:sz="4" w:space="0" w:color="auto"/>
              <w:right w:val="single" w:sz="4" w:space="0" w:color="auto"/>
            </w:tcBorders>
          </w:tcPr>
          <w:p w:rsidR="00C66776" w:rsidRPr="000E0A06" w:rsidRDefault="000E0A06"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0,4</w:t>
            </w:r>
          </w:p>
        </w:tc>
      </w:tr>
      <w:tr w:rsidR="00C66776" w:rsidRPr="004A7B7B" w:rsidTr="004B6273">
        <w:tblPrEx>
          <w:jc w:val="left"/>
        </w:tblPrEx>
        <w:trPr>
          <w:gridAfter w:val="1"/>
          <w:wAfter w:w="68" w:type="dxa"/>
          <w:trHeight w:val="1527"/>
        </w:trPr>
        <w:tc>
          <w:tcPr>
            <w:tcW w:w="2302" w:type="dxa"/>
            <w:gridSpan w:val="2"/>
            <w:tcBorders>
              <w:top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 Финансовое обеспечение деятельности Министерства</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C66776" w:rsidRPr="004A7B7B" w:rsidRDefault="00C66776" w:rsidP="006226A6">
            <w:pPr>
              <w:spacing w:line="19" w:lineRule="atLeast"/>
              <w:jc w:val="center"/>
              <w:rPr>
                <w:rFonts w:ascii="PT Astra Serif" w:hAnsi="PT Astra Serif"/>
                <w:color w:val="000000" w:themeColor="text1"/>
                <w:sz w:val="22"/>
                <w:szCs w:val="22"/>
              </w:rPr>
            </w:pPr>
          </w:p>
          <w:p w:rsidR="004B18FE" w:rsidRPr="004A7B7B" w:rsidRDefault="00C6677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отдел финанси</w:t>
            </w:r>
            <w:r w:rsidR="004B18FE" w:rsidRPr="004A7B7B">
              <w:rPr>
                <w:rFonts w:ascii="PT Astra Serif" w:hAnsi="PT Astra Serif"/>
                <w:sz w:val="22"/>
                <w:szCs w:val="22"/>
              </w:rPr>
              <w:t>рования, отчётности и контроля,</w:t>
            </w:r>
          </w:p>
          <w:p w:rsidR="00C66776" w:rsidRPr="004A7B7B" w:rsidRDefault="00C66776"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44-26-10</w:t>
            </w:r>
          </w:p>
        </w:tc>
        <w:tc>
          <w:tcPr>
            <w:tcW w:w="1560"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C66776" w:rsidRPr="004A7B7B" w:rsidRDefault="00C66776"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3"/>
            <w:tcBorders>
              <w:top w:val="single" w:sz="4" w:space="0" w:color="auto"/>
              <w:left w:val="single" w:sz="4" w:space="0" w:color="auto"/>
              <w:bottom w:val="single" w:sz="4" w:space="0" w:color="auto"/>
              <w:right w:val="single" w:sz="4" w:space="0" w:color="auto"/>
            </w:tcBorders>
          </w:tcPr>
          <w:p w:rsidR="00C66776" w:rsidRPr="004A7B7B" w:rsidRDefault="007B7F05" w:rsidP="006226A6">
            <w:pPr>
              <w:spacing w:line="19" w:lineRule="atLeast"/>
              <w:ind w:firstLine="0"/>
              <w:jc w:val="center"/>
              <w:rPr>
                <w:rFonts w:ascii="PT Astra Serif" w:hAnsi="PT Astra Serif"/>
                <w:color w:val="000000"/>
                <w:sz w:val="22"/>
                <w:szCs w:val="22"/>
              </w:rPr>
            </w:pPr>
            <w:r w:rsidRPr="007B7F05">
              <w:rPr>
                <w:rFonts w:ascii="PT Astra Serif" w:hAnsi="PT Astra Serif"/>
                <w:color w:val="000000"/>
                <w:sz w:val="22"/>
                <w:szCs w:val="22"/>
              </w:rPr>
              <w:t>59573,4448</w:t>
            </w:r>
          </w:p>
        </w:tc>
        <w:tc>
          <w:tcPr>
            <w:tcW w:w="3119" w:type="dxa"/>
            <w:gridSpan w:val="4"/>
            <w:tcBorders>
              <w:top w:val="single" w:sz="4" w:space="0" w:color="auto"/>
              <w:left w:val="single" w:sz="4" w:space="0" w:color="auto"/>
              <w:bottom w:val="single" w:sz="4" w:space="0" w:color="auto"/>
              <w:right w:val="single" w:sz="4" w:space="0" w:color="auto"/>
            </w:tcBorders>
          </w:tcPr>
          <w:p w:rsidR="00C66776"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Оказание государственных услуг по обеспечению реализации мероприятий государственной программы, 100%</w:t>
            </w:r>
          </w:p>
        </w:tc>
        <w:tc>
          <w:tcPr>
            <w:tcW w:w="2660" w:type="dxa"/>
            <w:gridSpan w:val="3"/>
            <w:tcBorders>
              <w:top w:val="single" w:sz="4" w:space="0" w:color="auto"/>
              <w:left w:val="single" w:sz="4" w:space="0" w:color="auto"/>
              <w:bottom w:val="single" w:sz="4" w:space="0" w:color="auto"/>
              <w:right w:val="single" w:sz="4" w:space="0" w:color="auto"/>
            </w:tcBorders>
          </w:tcPr>
          <w:p w:rsidR="00C66776" w:rsidRPr="004A7B7B" w:rsidRDefault="00716DE0" w:rsidP="008F7866">
            <w:pPr>
              <w:spacing w:line="19" w:lineRule="atLeast"/>
              <w:ind w:firstLine="0"/>
              <w:jc w:val="center"/>
              <w:rPr>
                <w:rFonts w:ascii="PT Astra Serif" w:hAnsi="PT Astra Serif"/>
                <w:color w:val="000000" w:themeColor="text1"/>
                <w:sz w:val="22"/>
                <w:szCs w:val="22"/>
              </w:rPr>
            </w:pPr>
            <w:r w:rsidRPr="00716DE0">
              <w:rPr>
                <w:rFonts w:ascii="PT Astra Serif" w:hAnsi="PT Astra Serif"/>
                <w:color w:val="000000" w:themeColor="text1"/>
                <w:sz w:val="22"/>
                <w:szCs w:val="22"/>
              </w:rPr>
              <w:t xml:space="preserve">По итогам </w:t>
            </w:r>
            <w:r w:rsidR="008F7866">
              <w:rPr>
                <w:rFonts w:ascii="PT Astra Serif" w:hAnsi="PT Astra Serif"/>
                <w:color w:val="000000" w:themeColor="text1"/>
                <w:sz w:val="22"/>
                <w:szCs w:val="22"/>
              </w:rPr>
              <w:t>2023 года</w:t>
            </w:r>
            <w:r w:rsidR="008F7866">
              <w:rPr>
                <w:rFonts w:ascii="PT Astra Serif" w:hAnsi="PT Astra Serif"/>
                <w:color w:val="000000" w:themeColor="text1"/>
                <w:sz w:val="22"/>
                <w:szCs w:val="22"/>
              </w:rPr>
              <w:br/>
            </w:r>
            <w:r w:rsidRPr="00716DE0">
              <w:rPr>
                <w:rFonts w:ascii="PT Astra Serif" w:hAnsi="PT Astra Serif"/>
                <w:color w:val="000000" w:themeColor="text1"/>
                <w:sz w:val="22"/>
                <w:szCs w:val="22"/>
              </w:rPr>
              <w:t>в рамках финансового обеспечения де</w:t>
            </w:r>
            <w:r w:rsidR="00532BA9">
              <w:rPr>
                <w:rFonts w:ascii="PT Astra Serif" w:hAnsi="PT Astra Serif"/>
                <w:color w:val="000000" w:themeColor="text1"/>
                <w:sz w:val="22"/>
                <w:szCs w:val="22"/>
              </w:rPr>
              <w:t>ятельности Министерства освоено</w:t>
            </w:r>
            <w:r w:rsidR="00532BA9">
              <w:rPr>
                <w:rFonts w:ascii="PT Astra Serif" w:hAnsi="PT Astra Serif"/>
                <w:color w:val="000000" w:themeColor="text1"/>
                <w:sz w:val="22"/>
                <w:szCs w:val="22"/>
              </w:rPr>
              <w:br/>
            </w:r>
            <w:r w:rsidR="008F7866" w:rsidRPr="008F7866">
              <w:rPr>
                <w:rFonts w:ascii="PT Astra Serif" w:hAnsi="PT Astra Serif"/>
                <w:color w:val="000000" w:themeColor="text1"/>
                <w:sz w:val="22"/>
                <w:szCs w:val="22"/>
              </w:rPr>
              <w:t>56 620,5</w:t>
            </w:r>
            <w:r w:rsidRPr="00716DE0">
              <w:rPr>
                <w:rFonts w:ascii="PT Astra Serif" w:hAnsi="PT Astra Serif"/>
                <w:color w:val="000000" w:themeColor="text1"/>
                <w:sz w:val="22"/>
                <w:szCs w:val="22"/>
              </w:rPr>
              <w:t xml:space="preserve"> тыс. рублей</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1.1.1. В том числе финансовое обеспечение меропр</w:t>
            </w:r>
            <w:r w:rsidR="00C6548D" w:rsidRPr="004A7B7B">
              <w:rPr>
                <w:rFonts w:ascii="PT Astra Serif" w:hAnsi="PT Astra Serif"/>
                <w:color w:val="000000" w:themeColor="text1"/>
                <w:sz w:val="22"/>
                <w:szCs w:val="22"/>
              </w:rPr>
              <w:t>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6226A6">
            <w:pPr>
              <w:spacing w:line="19" w:lineRule="atLeast"/>
              <w:jc w:val="center"/>
              <w:rPr>
                <w:rFonts w:ascii="PT Astra Serif" w:hAnsi="PT Astra Serif"/>
                <w:color w:val="000000" w:themeColor="text1"/>
                <w:sz w:val="22"/>
                <w:szCs w:val="22"/>
              </w:rPr>
            </w:pPr>
          </w:p>
          <w:p w:rsidR="004B18FE" w:rsidRPr="004A7B7B" w:rsidRDefault="004B18FE" w:rsidP="006226A6">
            <w:pPr>
              <w:spacing w:line="19" w:lineRule="atLeast"/>
              <w:ind w:firstLine="0"/>
              <w:jc w:val="center"/>
              <w:rPr>
                <w:rFonts w:ascii="PT Astra Serif" w:hAnsi="PT Astra Serif"/>
                <w:sz w:val="22"/>
                <w:szCs w:val="22"/>
              </w:rPr>
            </w:pPr>
            <w:r w:rsidRPr="004A7B7B">
              <w:rPr>
                <w:rFonts w:ascii="PT Astra Serif" w:hAnsi="PT Astra Serif"/>
                <w:sz w:val="22"/>
                <w:szCs w:val="22"/>
              </w:rPr>
              <w:t>отдел финансирования, отчётности и контроля,</w:t>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sz w:val="22"/>
                <w:szCs w:val="22"/>
              </w:rPr>
              <w:t>44-26-10</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eastAsiaTheme="minorHAnsi" w:hAnsi="PT Astra Serif" w:cs="PT Astra Serif"/>
                <w:color w:val="000000" w:themeColor="text1"/>
                <w:sz w:val="22"/>
                <w:szCs w:val="22"/>
                <w:lang w:eastAsia="en-US"/>
              </w:rPr>
            </w:pPr>
            <w:r w:rsidRPr="004A7B7B">
              <w:rPr>
                <w:rFonts w:ascii="PT Astra Serif" w:eastAsiaTheme="minorHAnsi" w:hAnsi="PT Astra Serif" w:cs="PT Astra Serif"/>
                <w:color w:val="000000" w:themeColor="text1"/>
                <w:sz w:val="22"/>
                <w:szCs w:val="22"/>
                <w:lang w:eastAsia="en-US"/>
              </w:rPr>
              <w:t>93 4 01 80010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sz w:val="22"/>
                <w:szCs w:val="22"/>
              </w:rPr>
            </w:pPr>
            <w:r w:rsidRPr="004A7B7B">
              <w:rPr>
                <w:rFonts w:ascii="PT Astra Serif" w:hAnsi="PT Astra Serif"/>
                <w:color w:val="000000"/>
                <w:sz w:val="22"/>
                <w:szCs w:val="22"/>
              </w:rPr>
              <w:t>200,0</w:t>
            </w:r>
          </w:p>
        </w:tc>
        <w:tc>
          <w:tcPr>
            <w:tcW w:w="3119"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мероприятий, 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w:t>
            </w:r>
            <w:r w:rsidR="007A2CB0">
              <w:rPr>
                <w:rFonts w:ascii="PT Astra Serif" w:hAnsi="PT Astra Serif"/>
                <w:color w:val="000000" w:themeColor="text1"/>
                <w:sz w:val="22"/>
                <w:szCs w:val="22"/>
              </w:rPr>
              <w:t xml:space="preserve">нно-коммуникационных технологий </w:t>
            </w:r>
            <w:r w:rsidRPr="004A7B7B">
              <w:rPr>
                <w:rFonts w:ascii="PT Astra Serif" w:hAnsi="PT Astra Serif"/>
                <w:color w:val="000000" w:themeColor="text1"/>
                <w:sz w:val="22"/>
                <w:szCs w:val="22"/>
              </w:rPr>
              <w:t>в Минсельхозе Ульяновской области</w:t>
            </w:r>
          </w:p>
        </w:tc>
        <w:tc>
          <w:tcPr>
            <w:tcW w:w="2660" w:type="dxa"/>
            <w:gridSpan w:val="3"/>
            <w:tcBorders>
              <w:top w:val="single" w:sz="4" w:space="0" w:color="auto"/>
              <w:left w:val="single" w:sz="4" w:space="0" w:color="auto"/>
              <w:bottom w:val="single" w:sz="4" w:space="0" w:color="auto"/>
              <w:right w:val="single" w:sz="4" w:space="0" w:color="auto"/>
            </w:tcBorders>
          </w:tcPr>
          <w:p w:rsidR="004B18FE" w:rsidRPr="004A7B7B" w:rsidRDefault="003B364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1.2. Предоставление подведомственным бюджетным (автономным) учреждениям субсидий</w:t>
            </w:r>
            <w:r w:rsidRPr="004A7B7B">
              <w:rPr>
                <w:rFonts w:ascii="PT Astra Serif" w:hAnsi="PT Astra Serif"/>
                <w:color w:val="000000" w:themeColor="text1"/>
                <w:sz w:val="22"/>
                <w:szCs w:val="22"/>
              </w:rPr>
              <w:br/>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финансовое обеспечение выполнения государственного задания</w:t>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6226A6">
            <w:pPr>
              <w:spacing w:line="19" w:lineRule="atLeast"/>
              <w:jc w:val="center"/>
              <w:rPr>
                <w:rFonts w:ascii="PT Astra Serif" w:hAnsi="PT Astra Serif"/>
                <w:color w:val="000000" w:themeColor="text1"/>
                <w:sz w:val="22"/>
                <w:szCs w:val="22"/>
              </w:rPr>
            </w:pPr>
          </w:p>
          <w:p w:rsidR="004B18FE" w:rsidRPr="004A7B7B" w:rsidRDefault="004B18FE"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7B7F05" w:rsidP="006226A6">
            <w:pPr>
              <w:spacing w:line="19" w:lineRule="atLeast"/>
              <w:ind w:firstLine="0"/>
              <w:jc w:val="center"/>
              <w:rPr>
                <w:rFonts w:ascii="PT Astra Serif" w:hAnsi="PT Astra Serif"/>
                <w:color w:val="000000"/>
                <w:sz w:val="22"/>
                <w:szCs w:val="22"/>
              </w:rPr>
            </w:pPr>
            <w:r w:rsidRPr="007B7F05">
              <w:rPr>
                <w:rFonts w:ascii="PT Astra Serif" w:hAnsi="PT Astra Serif"/>
                <w:color w:val="000000"/>
                <w:sz w:val="22"/>
                <w:szCs w:val="22"/>
              </w:rPr>
              <w:t>36898,3</w:t>
            </w:r>
          </w:p>
        </w:tc>
        <w:tc>
          <w:tcPr>
            <w:tcW w:w="3119"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Предоставление подведомственному бюджетному учреждению субсидий</w:t>
            </w:r>
            <w:r w:rsidRPr="004A7B7B">
              <w:rPr>
                <w:rFonts w:ascii="PT Astra Serif" w:hAnsi="PT Astra Serif"/>
                <w:color w:val="000000" w:themeColor="text1"/>
                <w:sz w:val="22"/>
                <w:szCs w:val="22"/>
              </w:rPr>
              <w:br/>
              <w:t>на финансовое обеспечение выполнения государственного задания и на иные цели, 100%</w:t>
            </w:r>
          </w:p>
        </w:tc>
        <w:tc>
          <w:tcPr>
            <w:tcW w:w="2660" w:type="dxa"/>
            <w:gridSpan w:val="3"/>
            <w:tcBorders>
              <w:top w:val="single" w:sz="4" w:space="0" w:color="auto"/>
              <w:left w:val="single" w:sz="4" w:space="0" w:color="auto"/>
              <w:bottom w:val="single" w:sz="4" w:space="0" w:color="auto"/>
              <w:right w:val="single" w:sz="4" w:space="0" w:color="auto"/>
            </w:tcBorders>
          </w:tcPr>
          <w:p w:rsidR="004B18FE" w:rsidRPr="004A7B7B" w:rsidRDefault="00D86DE3" w:rsidP="008F7866">
            <w:pPr>
              <w:spacing w:line="19" w:lineRule="atLeast"/>
              <w:ind w:firstLine="0"/>
              <w:jc w:val="center"/>
              <w:rPr>
                <w:rFonts w:ascii="PT Astra Serif" w:hAnsi="PT Astra Serif"/>
                <w:color w:val="000000" w:themeColor="text1"/>
                <w:sz w:val="22"/>
                <w:szCs w:val="22"/>
              </w:rPr>
            </w:pPr>
            <w:r w:rsidRPr="00D86DE3">
              <w:rPr>
                <w:rFonts w:ascii="PT Astra Serif" w:hAnsi="PT Astra Serif"/>
                <w:color w:val="000000" w:themeColor="text1"/>
                <w:sz w:val="22"/>
                <w:szCs w:val="22"/>
              </w:rPr>
              <w:t>Предоставление подведомственному бюджетному учреждению</w:t>
            </w:r>
            <w:r w:rsidR="00532BA9">
              <w:rPr>
                <w:rFonts w:ascii="PT Astra Serif" w:hAnsi="PT Astra Serif"/>
                <w:color w:val="000000" w:themeColor="text1"/>
                <w:sz w:val="22"/>
                <w:szCs w:val="22"/>
              </w:rPr>
              <w:t xml:space="preserve"> субсидий</w:t>
            </w:r>
            <w:r w:rsidR="00532BA9">
              <w:rPr>
                <w:rFonts w:ascii="PT Astra Serif" w:hAnsi="PT Astra Serif"/>
                <w:color w:val="000000" w:themeColor="text1"/>
                <w:sz w:val="22"/>
                <w:szCs w:val="22"/>
              </w:rPr>
              <w:br/>
            </w:r>
            <w:r w:rsidRPr="00D86DE3">
              <w:rPr>
                <w:rFonts w:ascii="PT Astra Serif" w:hAnsi="PT Astra Serif"/>
                <w:color w:val="000000" w:themeColor="text1"/>
                <w:sz w:val="22"/>
                <w:szCs w:val="22"/>
              </w:rPr>
              <w:t>на финансовое обеспечение выполнения госу</w:t>
            </w:r>
            <w:r>
              <w:rPr>
                <w:rFonts w:ascii="PT Astra Serif" w:hAnsi="PT Astra Serif"/>
                <w:color w:val="000000" w:themeColor="text1"/>
                <w:sz w:val="22"/>
                <w:szCs w:val="22"/>
              </w:rPr>
              <w:t>дарственного задания, по итогам</w:t>
            </w:r>
            <w:r>
              <w:rPr>
                <w:rFonts w:ascii="PT Astra Serif" w:hAnsi="PT Astra Serif"/>
                <w:color w:val="000000" w:themeColor="text1"/>
                <w:sz w:val="22"/>
                <w:szCs w:val="22"/>
              </w:rPr>
              <w:br/>
            </w:r>
            <w:r w:rsidR="00784AD5" w:rsidRPr="00716DE0">
              <w:rPr>
                <w:rFonts w:ascii="PT Astra Serif" w:hAnsi="PT Astra Serif"/>
                <w:color w:val="000000" w:themeColor="text1"/>
                <w:sz w:val="22"/>
                <w:szCs w:val="22"/>
              </w:rPr>
              <w:t>2023 года</w:t>
            </w:r>
            <w:r w:rsidR="00532BA9">
              <w:rPr>
                <w:rFonts w:ascii="PT Astra Serif" w:hAnsi="PT Astra Serif"/>
                <w:color w:val="000000" w:themeColor="text1"/>
                <w:sz w:val="22"/>
                <w:szCs w:val="22"/>
              </w:rPr>
              <w:t xml:space="preserve"> в рамках мероприятия освоено</w:t>
            </w:r>
            <w:r w:rsidR="00532BA9">
              <w:rPr>
                <w:rFonts w:ascii="PT Astra Serif" w:hAnsi="PT Astra Serif"/>
                <w:color w:val="000000" w:themeColor="text1"/>
                <w:sz w:val="22"/>
                <w:szCs w:val="22"/>
              </w:rPr>
              <w:br/>
            </w:r>
            <w:r w:rsidR="00E93952" w:rsidRPr="00E93952">
              <w:rPr>
                <w:rFonts w:ascii="PT Astra Serif" w:hAnsi="PT Astra Serif"/>
                <w:color w:val="000000" w:themeColor="text1"/>
                <w:sz w:val="22"/>
                <w:szCs w:val="22"/>
              </w:rPr>
              <w:t>36 898,3</w:t>
            </w:r>
            <w:r w:rsidR="000538FB">
              <w:rPr>
                <w:rFonts w:ascii="PT Astra Serif" w:hAnsi="PT Astra Serif"/>
                <w:color w:val="000000" w:themeColor="text1"/>
                <w:sz w:val="22"/>
                <w:szCs w:val="22"/>
              </w:rPr>
              <w:t xml:space="preserve"> </w:t>
            </w:r>
            <w:r w:rsidRPr="00D86DE3">
              <w:rPr>
                <w:rFonts w:ascii="PT Astra Serif" w:hAnsi="PT Astra Serif"/>
                <w:color w:val="000000" w:themeColor="text1"/>
                <w:sz w:val="22"/>
                <w:szCs w:val="22"/>
              </w:rPr>
              <w:t>тыс. рублей</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1.2.1. В том числе финансовое обе</w:t>
            </w:r>
            <w:r w:rsidR="00C6548D" w:rsidRPr="004A7B7B">
              <w:rPr>
                <w:rFonts w:ascii="PT Astra Serif" w:hAnsi="PT Astra Serif"/>
                <w:color w:val="000000" w:themeColor="text1"/>
                <w:sz w:val="22"/>
                <w:szCs w:val="22"/>
              </w:rPr>
              <w:t>спечение мероприятий, связанных</w:t>
            </w:r>
            <w:r w:rsidR="00C6548D" w:rsidRPr="004A7B7B">
              <w:rPr>
                <w:rFonts w:ascii="PT Astra Serif" w:hAnsi="PT Astra Serif"/>
                <w:color w:val="000000" w:themeColor="text1"/>
                <w:sz w:val="22"/>
                <w:szCs w:val="22"/>
              </w:rPr>
              <w:br/>
              <w:t>с приобретением, внедрением</w:t>
            </w:r>
            <w:r w:rsidR="00C6548D" w:rsidRPr="004A7B7B">
              <w:rPr>
                <w:rFonts w:ascii="PT Astra Serif" w:hAnsi="PT Astra Serif"/>
                <w:color w:val="000000" w:themeColor="text1"/>
                <w:sz w:val="22"/>
                <w:szCs w:val="22"/>
              </w:rPr>
              <w:br/>
            </w:r>
            <w:r w:rsidRPr="004A7B7B">
              <w:rPr>
                <w:rFonts w:ascii="PT Astra Serif" w:hAnsi="PT Astra Serif"/>
                <w:color w:val="000000" w:themeColor="text1"/>
                <w:sz w:val="22"/>
                <w:szCs w:val="22"/>
              </w:rPr>
              <w:t>и использованием информационно-коммуникационных технологий</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p w:rsidR="004B18FE" w:rsidRPr="004A7B7B" w:rsidRDefault="004B18FE" w:rsidP="006226A6">
            <w:pPr>
              <w:spacing w:line="19" w:lineRule="atLeast"/>
              <w:jc w:val="center"/>
              <w:rPr>
                <w:rFonts w:ascii="PT Astra Serif" w:hAnsi="PT Astra Serif"/>
                <w:color w:val="000000" w:themeColor="text1"/>
                <w:sz w:val="22"/>
                <w:szCs w:val="22"/>
              </w:rPr>
            </w:pPr>
          </w:p>
          <w:p w:rsidR="004B18FE" w:rsidRPr="004A7B7B" w:rsidRDefault="004B18FE" w:rsidP="006226A6">
            <w:pPr>
              <w:spacing w:line="19" w:lineRule="atLeast"/>
              <w:ind w:firstLine="0"/>
              <w:jc w:val="center"/>
              <w:rPr>
                <w:rFonts w:ascii="PT Astra Serif" w:hAnsi="PT Astra Serif" w:cs="Arial"/>
                <w:color w:val="000000" w:themeColor="text1"/>
                <w:sz w:val="22"/>
                <w:szCs w:val="22"/>
                <w:shd w:val="clear" w:color="auto" w:fill="FFFFFF"/>
              </w:rPr>
            </w:pPr>
            <w:r w:rsidRPr="004A7B7B">
              <w:rPr>
                <w:rFonts w:ascii="PT Astra Serif" w:hAnsi="PT Astra Serif" w:cs="Arial"/>
                <w:color w:val="000000" w:themeColor="text1"/>
                <w:sz w:val="22"/>
                <w:szCs w:val="22"/>
                <w:shd w:val="clear" w:color="auto" w:fill="FFFFFF"/>
              </w:rPr>
              <w:t xml:space="preserve">Володина Марина Сергеевна, главный бухгалтер ОГБУ «Агентство по развитию сельских территорий </w:t>
            </w:r>
            <w:r w:rsidRPr="004A7B7B">
              <w:rPr>
                <w:rFonts w:ascii="PT Astra Serif" w:hAnsi="PT Astra Serif" w:cs="Arial"/>
                <w:color w:val="000000" w:themeColor="text1"/>
                <w:sz w:val="22"/>
                <w:szCs w:val="22"/>
                <w:shd w:val="clear" w:color="auto" w:fill="FFFFFF"/>
              </w:rPr>
              <w:lastRenderedPageBreak/>
              <w:t>Ульяновской области», 73-59-40</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93 4 01 48040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sz w:val="22"/>
                <w:szCs w:val="22"/>
              </w:rPr>
            </w:pPr>
            <w:r w:rsidRPr="004A7B7B">
              <w:rPr>
                <w:rFonts w:ascii="PT Astra Serif" w:hAnsi="PT Astra Serif"/>
                <w:color w:val="000000"/>
                <w:sz w:val="22"/>
                <w:szCs w:val="22"/>
              </w:rPr>
              <w:t>100,0</w:t>
            </w:r>
          </w:p>
        </w:tc>
        <w:tc>
          <w:tcPr>
            <w:tcW w:w="3119"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Реализация мероприятий, связанных</w:t>
            </w:r>
            <w:r w:rsidRPr="004A7B7B">
              <w:rPr>
                <w:rFonts w:ascii="PT Astra Serif" w:hAnsi="PT Astra Serif"/>
                <w:color w:val="000000" w:themeColor="text1"/>
                <w:sz w:val="22"/>
                <w:szCs w:val="22"/>
              </w:rPr>
              <w:br/>
              <w:t>с приобретением, внедрением</w:t>
            </w:r>
            <w:r w:rsidRPr="004A7B7B">
              <w:rPr>
                <w:rFonts w:ascii="PT Astra Serif" w:hAnsi="PT Astra Serif"/>
                <w:color w:val="000000" w:themeColor="text1"/>
                <w:sz w:val="22"/>
                <w:szCs w:val="22"/>
              </w:rPr>
              <w:br/>
              <w:t>и использованием информацио</w:t>
            </w:r>
            <w:r w:rsidR="00985DBA">
              <w:rPr>
                <w:rFonts w:ascii="PT Astra Serif" w:hAnsi="PT Astra Serif"/>
                <w:color w:val="000000" w:themeColor="text1"/>
                <w:sz w:val="22"/>
                <w:szCs w:val="22"/>
              </w:rPr>
              <w:t xml:space="preserve">нно-коммуникационных технологий </w:t>
            </w:r>
            <w:r w:rsidRPr="004A7B7B">
              <w:rPr>
                <w:rFonts w:ascii="PT Astra Serif" w:hAnsi="PT Astra Serif"/>
                <w:color w:val="000000" w:themeColor="text1"/>
                <w:sz w:val="22"/>
                <w:szCs w:val="22"/>
              </w:rPr>
              <w:t xml:space="preserve">в </w:t>
            </w:r>
            <w:r w:rsidRPr="004A7B7B">
              <w:rPr>
                <w:rFonts w:ascii="PT Astra Serif" w:hAnsi="PT Astra Serif" w:cs="Arial"/>
                <w:color w:val="000000" w:themeColor="text1"/>
                <w:sz w:val="22"/>
                <w:szCs w:val="22"/>
                <w:shd w:val="clear" w:color="auto" w:fill="FFFFFF"/>
              </w:rPr>
              <w:t>ОГБУ «Агентство по развитию сельских территорий Ульяновской области»</w:t>
            </w:r>
          </w:p>
        </w:tc>
        <w:tc>
          <w:tcPr>
            <w:tcW w:w="2660" w:type="dxa"/>
            <w:gridSpan w:val="3"/>
            <w:tcBorders>
              <w:top w:val="single" w:sz="4" w:space="0" w:color="auto"/>
              <w:left w:val="single" w:sz="4" w:space="0" w:color="auto"/>
              <w:bottom w:val="single" w:sz="4" w:space="0" w:color="auto"/>
              <w:right w:val="single" w:sz="4" w:space="0" w:color="auto"/>
            </w:tcBorders>
          </w:tcPr>
          <w:p w:rsidR="004B18FE" w:rsidRPr="004A7B7B" w:rsidRDefault="003B3648"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2. Основное мероприятие «Реализация регионального проекта «</w:t>
            </w:r>
            <w:r w:rsidR="00C6548D" w:rsidRPr="004A7B7B">
              <w:rPr>
                <w:rFonts w:ascii="PT Astra Serif" w:hAnsi="PT Astra Serif"/>
                <w:bCs/>
                <w:color w:val="000000" w:themeColor="text1"/>
                <w:sz w:val="22"/>
                <w:szCs w:val="22"/>
              </w:rPr>
              <w:t>Акселерация 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 направленного</w:t>
            </w:r>
            <w:r w:rsidRPr="004A7B7B">
              <w:rPr>
                <w:rFonts w:ascii="PT Astra Serif" w:hAnsi="PT Astra Serif"/>
                <w:color w:val="000000" w:themeColor="text1"/>
                <w:sz w:val="22"/>
                <w:szCs w:val="22"/>
              </w:rPr>
              <w:br/>
              <w:t>на достижение целей, показателей</w:t>
            </w:r>
            <w:r w:rsidRPr="004A7B7B">
              <w:rPr>
                <w:rFonts w:ascii="PT Astra Serif" w:hAnsi="PT Astra Serif"/>
                <w:color w:val="000000" w:themeColor="text1"/>
                <w:sz w:val="22"/>
                <w:szCs w:val="22"/>
              </w:rPr>
              <w:br/>
              <w:t>и результатов федерального проекта «</w:t>
            </w:r>
            <w:r w:rsidR="00C6548D" w:rsidRPr="004A7B7B">
              <w:rPr>
                <w:rFonts w:ascii="PT Astra Serif" w:hAnsi="PT Astra Serif"/>
                <w:bCs/>
                <w:color w:val="000000" w:themeColor="text1"/>
                <w:sz w:val="22"/>
                <w:szCs w:val="22"/>
              </w:rPr>
              <w:t>Акселерация субъектов малого</w:t>
            </w:r>
            <w:r w:rsidR="00C6548D" w:rsidRPr="004A7B7B">
              <w:rPr>
                <w:rFonts w:ascii="PT Astra Serif" w:hAnsi="PT Astra Serif"/>
                <w:bCs/>
                <w:color w:val="000000" w:themeColor="text1"/>
                <w:sz w:val="22"/>
                <w:szCs w:val="22"/>
              </w:rPr>
              <w:br/>
            </w:r>
            <w:r w:rsidRPr="004A7B7B">
              <w:rPr>
                <w:rFonts w:ascii="PT Astra Serif" w:hAnsi="PT Astra Serif"/>
                <w:bCs/>
                <w:color w:val="000000" w:themeColor="text1"/>
                <w:sz w:val="22"/>
                <w:szCs w:val="22"/>
              </w:rPr>
              <w:t>и среднего предпринимательства</w:t>
            </w:r>
            <w:r w:rsidRPr="004A7B7B">
              <w:rPr>
                <w:rFonts w:ascii="PT Astra Serif" w:hAnsi="PT Astra Serif"/>
                <w:color w:val="000000" w:themeColor="text1"/>
                <w:sz w:val="22"/>
                <w:szCs w:val="22"/>
              </w:rPr>
              <w:t>»</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Минсельхоз Ульяновской области</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IV кв.</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00000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5D24F5" w:rsidP="006226A6">
            <w:pPr>
              <w:spacing w:line="19" w:lineRule="atLeast"/>
              <w:ind w:firstLine="0"/>
              <w:jc w:val="center"/>
              <w:rPr>
                <w:rFonts w:ascii="PT Astra Serif" w:hAnsi="PT Astra Serif"/>
                <w:color w:val="000000"/>
                <w:sz w:val="22"/>
                <w:szCs w:val="22"/>
              </w:rPr>
            </w:pPr>
            <w:r w:rsidRPr="005D24F5">
              <w:rPr>
                <w:rFonts w:ascii="PT Astra Serif" w:hAnsi="PT Astra Serif"/>
                <w:color w:val="000000"/>
                <w:sz w:val="22"/>
                <w:szCs w:val="22"/>
              </w:rPr>
              <w:t>6174,99055</w:t>
            </w:r>
          </w:p>
        </w:tc>
        <w:tc>
          <w:tcPr>
            <w:tcW w:w="5779" w:type="dxa"/>
            <w:gridSpan w:val="7"/>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Обеспечение эффективной деятельности Минсельхоза Ульяновской области</w:t>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подведомственных учреждений</w:t>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рамках реализации мероприятий</w:t>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в сфере созд</w:t>
            </w:r>
            <w:r w:rsidR="009E0D41">
              <w:rPr>
                <w:rFonts w:ascii="PT Astra Serif" w:hAnsi="PT Astra Serif"/>
                <w:color w:val="000000" w:themeColor="text1"/>
                <w:sz w:val="22"/>
                <w:szCs w:val="22"/>
              </w:rPr>
              <w:t>ания системы поддержки фермеров</w:t>
            </w:r>
            <w:r w:rsidR="009E0D41">
              <w:rPr>
                <w:rFonts w:ascii="PT Astra Serif" w:hAnsi="PT Astra Serif"/>
                <w:color w:val="000000" w:themeColor="text1"/>
                <w:sz w:val="22"/>
                <w:szCs w:val="22"/>
              </w:rPr>
              <w:br/>
            </w:r>
            <w:r w:rsidRPr="004A7B7B">
              <w:rPr>
                <w:rFonts w:ascii="PT Astra Serif" w:hAnsi="PT Astra Serif"/>
                <w:color w:val="000000" w:themeColor="text1"/>
                <w:sz w:val="22"/>
                <w:szCs w:val="22"/>
              </w:rPr>
              <w:t>и развитие сельской кооперации</w:t>
            </w:r>
            <w:r w:rsidRPr="004A7B7B">
              <w:rPr>
                <w:rFonts w:ascii="PT Astra Serif" w:hAnsi="PT Astra Serif"/>
                <w:color w:val="000000" w:themeColor="text1"/>
                <w:sz w:val="22"/>
                <w:szCs w:val="22"/>
              </w:rPr>
              <w:br/>
              <w:t>на территории Ульяновской области</w:t>
            </w:r>
          </w:p>
        </w:tc>
      </w:tr>
      <w:tr w:rsidR="001209AD"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1209AD" w:rsidRPr="004A7B7B" w:rsidRDefault="001209AD" w:rsidP="00B41EBE">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Целевой индикатор «</w:t>
            </w:r>
            <w:r w:rsidRPr="00B41EBE">
              <w:rPr>
                <w:rFonts w:ascii="PT Astra Serif" w:hAnsi="PT Astra Serif"/>
                <w:color w:val="000000" w:themeColor="text1"/>
                <w:sz w:val="22"/>
                <w:szCs w:val="22"/>
              </w:rPr>
              <w:t>Количество информационно-методических материалов, разработанных Центром компетенций в сфере сельскохозяй</w:t>
            </w:r>
            <w:r w:rsidR="002E0FD2">
              <w:rPr>
                <w:rFonts w:ascii="PT Astra Serif" w:hAnsi="PT Astra Serif"/>
                <w:color w:val="000000" w:themeColor="text1"/>
                <w:sz w:val="22"/>
                <w:szCs w:val="22"/>
              </w:rPr>
              <w:softHyphen/>
            </w:r>
            <w:r w:rsidRPr="00B41EBE">
              <w:rPr>
                <w:rFonts w:ascii="PT Astra Serif" w:hAnsi="PT Astra Serif"/>
                <w:color w:val="000000" w:themeColor="text1"/>
                <w:sz w:val="22"/>
                <w:szCs w:val="22"/>
              </w:rPr>
              <w:t>ствен</w:t>
            </w:r>
            <w:r w:rsidR="002E0FD2">
              <w:rPr>
                <w:rFonts w:ascii="PT Astra Serif" w:hAnsi="PT Astra Serif"/>
                <w:color w:val="000000" w:themeColor="text1"/>
                <w:sz w:val="22"/>
                <w:szCs w:val="22"/>
              </w:rPr>
              <w:t>ной кооперации</w:t>
            </w:r>
            <w:r w:rsidR="002E0FD2">
              <w:rPr>
                <w:rFonts w:ascii="PT Astra Serif" w:hAnsi="PT Astra Serif"/>
                <w:color w:val="000000" w:themeColor="text1"/>
                <w:sz w:val="22"/>
                <w:szCs w:val="22"/>
              </w:rPr>
              <w:br/>
            </w:r>
            <w:r w:rsidRPr="00B41EBE">
              <w:rPr>
                <w:rFonts w:ascii="PT Astra Serif" w:hAnsi="PT Astra Serif"/>
                <w:color w:val="000000" w:themeColor="text1"/>
                <w:sz w:val="22"/>
                <w:szCs w:val="22"/>
              </w:rPr>
              <w:t>и поддержки фермеров, единиц</w:t>
            </w:r>
            <w:r>
              <w:rPr>
                <w:rFonts w:ascii="PT Astra Serif" w:hAnsi="PT Astra Serif"/>
                <w:color w:val="000000" w:themeColor="text1"/>
                <w:sz w:val="22"/>
                <w:szCs w:val="22"/>
              </w:rPr>
              <w:t>»</w:t>
            </w:r>
          </w:p>
        </w:tc>
        <w:tc>
          <w:tcPr>
            <w:tcW w:w="1984" w:type="dxa"/>
            <w:gridSpan w:val="3"/>
            <w:tcBorders>
              <w:top w:val="single" w:sz="4" w:space="0" w:color="auto"/>
              <w:left w:val="single" w:sz="4" w:space="0" w:color="auto"/>
              <w:bottom w:val="single" w:sz="4" w:space="0" w:color="auto"/>
              <w:right w:val="single" w:sz="4" w:space="0" w:color="auto"/>
            </w:tcBorders>
          </w:tcPr>
          <w:p w:rsidR="001209AD" w:rsidRPr="004A7B7B" w:rsidRDefault="001209AD" w:rsidP="008F786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1209AD" w:rsidRPr="004A7B7B" w:rsidRDefault="001209AD" w:rsidP="008F786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1209AD" w:rsidRPr="004A7B7B" w:rsidRDefault="001209AD" w:rsidP="008F786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1984" w:type="dxa"/>
            <w:gridSpan w:val="3"/>
            <w:tcBorders>
              <w:top w:val="single" w:sz="4" w:space="0" w:color="auto"/>
              <w:left w:val="single" w:sz="4" w:space="0" w:color="auto"/>
              <w:bottom w:val="single" w:sz="4" w:space="0" w:color="auto"/>
              <w:right w:val="single" w:sz="4" w:space="0" w:color="auto"/>
            </w:tcBorders>
          </w:tcPr>
          <w:p w:rsidR="001209AD" w:rsidRPr="004A7B7B" w:rsidRDefault="001209AD" w:rsidP="008F7866">
            <w:pPr>
              <w:spacing w:line="19" w:lineRule="atLeast"/>
              <w:ind w:firstLine="0"/>
              <w:jc w:val="center"/>
              <w:rPr>
                <w:rFonts w:ascii="PT Astra Serif" w:hAnsi="PT Astra Serif"/>
                <w:color w:val="000000" w:themeColor="text1"/>
                <w:sz w:val="22"/>
                <w:szCs w:val="22"/>
                <w:lang w:val="en-US"/>
              </w:rPr>
            </w:pPr>
            <w:r w:rsidRPr="004A7B7B">
              <w:rPr>
                <w:rFonts w:ascii="PT Astra Serif" w:hAnsi="PT Astra Serif"/>
                <w:color w:val="000000" w:themeColor="text1"/>
                <w:sz w:val="22"/>
                <w:szCs w:val="22"/>
                <w:lang w:val="en-US"/>
              </w:rPr>
              <w:t>X</w:t>
            </w:r>
          </w:p>
        </w:tc>
        <w:tc>
          <w:tcPr>
            <w:tcW w:w="3097" w:type="dxa"/>
            <w:gridSpan w:val="3"/>
            <w:tcBorders>
              <w:top w:val="single" w:sz="4" w:space="0" w:color="auto"/>
              <w:left w:val="single" w:sz="4" w:space="0" w:color="auto"/>
              <w:bottom w:val="single" w:sz="4" w:space="0" w:color="auto"/>
              <w:right w:val="single" w:sz="4" w:space="0" w:color="auto"/>
            </w:tcBorders>
          </w:tcPr>
          <w:p w:rsidR="001209AD" w:rsidRPr="004A7B7B" w:rsidRDefault="001209AD"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w:t>
            </w:r>
          </w:p>
        </w:tc>
        <w:tc>
          <w:tcPr>
            <w:tcW w:w="2682" w:type="dxa"/>
            <w:gridSpan w:val="4"/>
            <w:tcBorders>
              <w:top w:val="single" w:sz="4" w:space="0" w:color="auto"/>
              <w:left w:val="single" w:sz="4" w:space="0" w:color="auto"/>
              <w:bottom w:val="single" w:sz="4" w:space="0" w:color="auto"/>
              <w:right w:val="single" w:sz="4" w:space="0" w:color="auto"/>
            </w:tcBorders>
          </w:tcPr>
          <w:p w:rsidR="001209AD" w:rsidRPr="004A7B7B" w:rsidRDefault="001209AD"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3</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2.1. Предоставление подведомственным </w:t>
            </w:r>
            <w:r w:rsidRPr="004A7B7B">
              <w:rPr>
                <w:rFonts w:ascii="PT Astra Serif" w:hAnsi="PT Astra Serif"/>
                <w:color w:val="000000" w:themeColor="text1"/>
                <w:sz w:val="22"/>
                <w:szCs w:val="22"/>
              </w:rPr>
              <w:lastRenderedPageBreak/>
              <w:t>бюджетным (автономным) учреждениям субсидий</w:t>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на финансовое обеспечение выполнения государственного задания</w:t>
            </w: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и на иные цели</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lastRenderedPageBreak/>
              <w:t xml:space="preserve">Минсельхоз Ульяновской </w:t>
            </w:r>
            <w:r w:rsidRPr="004A7B7B">
              <w:rPr>
                <w:rFonts w:ascii="PT Astra Serif" w:hAnsi="PT Astra Serif"/>
                <w:color w:val="000000" w:themeColor="text1"/>
                <w:sz w:val="22"/>
                <w:szCs w:val="22"/>
              </w:rPr>
              <w:lastRenderedPageBreak/>
              <w:t>области</w:t>
            </w:r>
          </w:p>
          <w:p w:rsidR="004B18FE" w:rsidRPr="004A7B7B" w:rsidRDefault="004B18FE" w:rsidP="006226A6">
            <w:pPr>
              <w:spacing w:line="19" w:lineRule="atLeast"/>
              <w:jc w:val="center"/>
              <w:rPr>
                <w:rFonts w:ascii="PT Astra Serif" w:hAnsi="PT Astra Serif"/>
                <w:color w:val="000000" w:themeColor="text1"/>
                <w:sz w:val="22"/>
                <w:szCs w:val="22"/>
              </w:rPr>
            </w:pPr>
          </w:p>
          <w:p w:rsidR="004B18FE" w:rsidRPr="004A7B7B" w:rsidRDefault="004B18FE" w:rsidP="006226A6">
            <w:pPr>
              <w:spacing w:line="19" w:lineRule="atLeast"/>
              <w:jc w:val="center"/>
              <w:rPr>
                <w:rFonts w:ascii="PT Astra Serif" w:hAnsi="PT Astra Serif"/>
                <w:color w:val="000000" w:themeColor="text1"/>
                <w:sz w:val="22"/>
                <w:szCs w:val="22"/>
              </w:rPr>
            </w:pPr>
          </w:p>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t>Володина Марина Сергеевна, главный бухгалтер ОГБУ «Агентство по развитию сельских территорий Ульяновской области», 73-59-40</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s="Arial"/>
                <w:color w:val="000000" w:themeColor="text1"/>
                <w:sz w:val="22"/>
                <w:szCs w:val="22"/>
                <w:shd w:val="clear" w:color="auto" w:fill="FFFFFF"/>
              </w:rPr>
              <w:lastRenderedPageBreak/>
              <w:t>IV кв.</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lang w:val="en-US"/>
              </w:rPr>
            </w:pPr>
            <w:r w:rsidRPr="004A7B7B">
              <w:rPr>
                <w:rFonts w:ascii="PT Astra Serif" w:eastAsiaTheme="minorHAnsi" w:hAnsi="PT Astra Serif" w:cs="PT Astra Serif"/>
                <w:color w:val="000000" w:themeColor="text1"/>
                <w:sz w:val="22"/>
                <w:szCs w:val="22"/>
                <w:lang w:eastAsia="en-US"/>
              </w:rPr>
              <w:t>93 4 I</w:t>
            </w:r>
            <w:r w:rsidRPr="004A7B7B">
              <w:rPr>
                <w:rFonts w:ascii="PT Astra Serif" w:eastAsiaTheme="minorHAnsi" w:hAnsi="PT Astra Serif" w:cs="PT Astra Serif"/>
                <w:color w:val="000000" w:themeColor="text1"/>
                <w:sz w:val="22"/>
                <w:szCs w:val="22"/>
                <w:lang w:val="en-US" w:eastAsia="en-US"/>
              </w:rPr>
              <w:t>5</w:t>
            </w:r>
            <w:r w:rsidRPr="004A7B7B">
              <w:rPr>
                <w:rFonts w:ascii="PT Astra Serif" w:eastAsiaTheme="minorHAnsi" w:hAnsi="PT Astra Serif" w:cs="PT Astra Serif"/>
                <w:color w:val="000000" w:themeColor="text1"/>
                <w:sz w:val="22"/>
                <w:szCs w:val="22"/>
                <w:lang w:eastAsia="en-US"/>
              </w:rPr>
              <w:t xml:space="preserve"> 5480</w:t>
            </w:r>
            <w:r w:rsidRPr="004A7B7B">
              <w:rPr>
                <w:rFonts w:ascii="PT Astra Serif" w:eastAsiaTheme="minorHAnsi" w:hAnsi="PT Astra Serif" w:cs="PT Astra Serif"/>
                <w:color w:val="000000" w:themeColor="text1"/>
                <w:sz w:val="22"/>
                <w:szCs w:val="22"/>
                <w:lang w:val="en-US" w:eastAsia="en-US"/>
              </w:rPr>
              <w:t>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5D24F5" w:rsidP="006226A6">
            <w:pPr>
              <w:spacing w:line="19" w:lineRule="atLeast"/>
              <w:ind w:firstLine="0"/>
              <w:jc w:val="center"/>
              <w:rPr>
                <w:rFonts w:ascii="PT Astra Serif" w:hAnsi="PT Astra Serif"/>
                <w:color w:val="000000"/>
                <w:sz w:val="22"/>
                <w:szCs w:val="22"/>
              </w:rPr>
            </w:pPr>
            <w:r w:rsidRPr="005D24F5">
              <w:rPr>
                <w:rFonts w:ascii="PT Astra Serif" w:hAnsi="PT Astra Serif"/>
                <w:color w:val="000000"/>
                <w:sz w:val="22"/>
                <w:szCs w:val="22"/>
              </w:rPr>
              <w:t>6174,99055</w:t>
            </w:r>
          </w:p>
        </w:tc>
        <w:tc>
          <w:tcPr>
            <w:tcW w:w="3119"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 xml:space="preserve">Предоставление подведомственному </w:t>
            </w:r>
            <w:r w:rsidRPr="004A7B7B">
              <w:rPr>
                <w:rFonts w:ascii="PT Astra Serif" w:hAnsi="PT Astra Serif"/>
                <w:color w:val="000000" w:themeColor="text1"/>
                <w:sz w:val="22"/>
                <w:szCs w:val="22"/>
              </w:rPr>
              <w:lastRenderedPageBreak/>
              <w:t>бюджетному учреждению субсидий</w:t>
            </w:r>
            <w:r w:rsidRPr="004A7B7B">
              <w:rPr>
                <w:rFonts w:ascii="PT Astra Serif" w:hAnsi="PT Astra Serif"/>
                <w:color w:val="000000" w:themeColor="text1"/>
                <w:sz w:val="22"/>
                <w:szCs w:val="22"/>
              </w:rPr>
              <w:br/>
              <w:t>на финансовое обеспечение выполнения государственного задания и на иные цели</w:t>
            </w:r>
            <w:r w:rsidRPr="004A7B7B">
              <w:rPr>
                <w:rFonts w:ascii="PT Astra Serif" w:hAnsi="PT Astra Serif"/>
                <w:color w:val="000000" w:themeColor="text1"/>
                <w:sz w:val="22"/>
                <w:szCs w:val="22"/>
              </w:rPr>
              <w:br/>
              <w:t>в рамках реализации мероприятий в сфере создания системы поддержки фермеров</w:t>
            </w:r>
            <w:r w:rsidRPr="004A7B7B">
              <w:rPr>
                <w:rFonts w:ascii="PT Astra Serif" w:hAnsi="PT Astra Serif"/>
                <w:color w:val="000000" w:themeColor="text1"/>
                <w:sz w:val="22"/>
                <w:szCs w:val="22"/>
              </w:rPr>
              <w:br/>
              <w:t>и развитие сельской кооперации</w:t>
            </w:r>
            <w:r w:rsidRPr="004A7B7B">
              <w:rPr>
                <w:rFonts w:ascii="PT Astra Serif" w:hAnsi="PT Astra Serif"/>
                <w:color w:val="000000" w:themeColor="text1"/>
                <w:sz w:val="22"/>
                <w:szCs w:val="22"/>
              </w:rPr>
              <w:br/>
              <w:t>на территории Ульяновской области, 100%</w:t>
            </w:r>
          </w:p>
        </w:tc>
        <w:tc>
          <w:tcPr>
            <w:tcW w:w="2660" w:type="dxa"/>
            <w:gridSpan w:val="3"/>
            <w:tcBorders>
              <w:top w:val="single" w:sz="4" w:space="0" w:color="auto"/>
              <w:left w:val="single" w:sz="4" w:space="0" w:color="auto"/>
              <w:bottom w:val="single" w:sz="4" w:space="0" w:color="auto"/>
              <w:right w:val="single" w:sz="4" w:space="0" w:color="auto"/>
            </w:tcBorders>
          </w:tcPr>
          <w:p w:rsidR="00D86DE3" w:rsidRPr="00D86DE3" w:rsidRDefault="00D86DE3" w:rsidP="006226A6">
            <w:pPr>
              <w:spacing w:line="19" w:lineRule="atLeast"/>
              <w:ind w:firstLine="0"/>
              <w:jc w:val="center"/>
              <w:rPr>
                <w:rFonts w:ascii="PT Astra Serif" w:hAnsi="PT Astra Serif"/>
                <w:color w:val="000000" w:themeColor="text1"/>
                <w:sz w:val="22"/>
                <w:szCs w:val="22"/>
              </w:rPr>
            </w:pPr>
            <w:r w:rsidRPr="00D86DE3">
              <w:rPr>
                <w:rFonts w:ascii="PT Astra Serif" w:hAnsi="PT Astra Serif"/>
                <w:color w:val="000000" w:themeColor="text1"/>
                <w:sz w:val="22"/>
                <w:szCs w:val="22"/>
              </w:rPr>
              <w:lastRenderedPageBreak/>
              <w:t xml:space="preserve">В рамках реализации региональной </w:t>
            </w:r>
            <w:r w:rsidRPr="00D86DE3">
              <w:rPr>
                <w:rFonts w:ascii="PT Astra Serif" w:hAnsi="PT Astra Serif"/>
                <w:color w:val="000000" w:themeColor="text1"/>
                <w:sz w:val="22"/>
                <w:szCs w:val="22"/>
              </w:rPr>
              <w:lastRenderedPageBreak/>
              <w:t>составляющей федерального проекта «Акселерация субъектов малого и среднего предпринимательст</w:t>
            </w:r>
            <w:r>
              <w:rPr>
                <w:rFonts w:ascii="PT Astra Serif" w:hAnsi="PT Astra Serif"/>
                <w:color w:val="000000" w:themeColor="text1"/>
                <w:sz w:val="22"/>
                <w:szCs w:val="22"/>
              </w:rPr>
              <w:t>ва» заключено соглашение</w:t>
            </w:r>
            <w:r>
              <w:rPr>
                <w:rFonts w:ascii="PT Astra Serif" w:hAnsi="PT Astra Serif"/>
                <w:color w:val="000000" w:themeColor="text1"/>
                <w:sz w:val="22"/>
                <w:szCs w:val="22"/>
              </w:rPr>
              <w:br/>
            </w:r>
            <w:r w:rsidRPr="00D86DE3">
              <w:rPr>
                <w:rFonts w:ascii="PT Astra Serif" w:hAnsi="PT Astra Serif"/>
                <w:color w:val="000000" w:themeColor="text1"/>
                <w:sz w:val="22"/>
                <w:szCs w:val="22"/>
              </w:rPr>
              <w:t>с Минсельхозом России от 24.12.2022</w:t>
            </w:r>
          </w:p>
          <w:p w:rsidR="004B18FE" w:rsidRPr="004A7B7B" w:rsidRDefault="00D86DE3" w:rsidP="006226A6">
            <w:pPr>
              <w:spacing w:line="19" w:lineRule="atLeast"/>
              <w:ind w:firstLine="0"/>
              <w:jc w:val="center"/>
              <w:rPr>
                <w:rFonts w:ascii="PT Astra Serif" w:hAnsi="PT Astra Serif"/>
                <w:color w:val="000000" w:themeColor="text1"/>
                <w:sz w:val="22"/>
                <w:szCs w:val="22"/>
              </w:rPr>
            </w:pPr>
            <w:r>
              <w:rPr>
                <w:rFonts w:ascii="PT Astra Serif" w:hAnsi="PT Astra Serif"/>
                <w:color w:val="000000" w:themeColor="text1"/>
                <w:sz w:val="22"/>
                <w:szCs w:val="22"/>
              </w:rPr>
              <w:t>№ 082-09-2023-732.</w:t>
            </w:r>
            <w:r>
              <w:rPr>
                <w:rFonts w:ascii="PT Astra Serif" w:hAnsi="PT Astra Serif"/>
                <w:color w:val="000000" w:themeColor="text1"/>
                <w:sz w:val="22"/>
                <w:szCs w:val="22"/>
              </w:rPr>
              <w:br/>
            </w:r>
            <w:r w:rsidRPr="00D86DE3">
              <w:rPr>
                <w:rFonts w:ascii="PT Astra Serif" w:hAnsi="PT Astra Serif"/>
                <w:color w:val="000000" w:themeColor="text1"/>
                <w:sz w:val="22"/>
                <w:szCs w:val="22"/>
              </w:rPr>
              <w:t>В рамках указанной ос</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военной суммы осуще</w:t>
            </w:r>
            <w:r w:rsidR="0057093C">
              <w:rPr>
                <w:rFonts w:ascii="PT Astra Serif" w:hAnsi="PT Astra Serif"/>
                <w:color w:val="000000" w:themeColor="text1"/>
                <w:sz w:val="22"/>
                <w:szCs w:val="22"/>
              </w:rPr>
              <w:softHyphen/>
            </w:r>
            <w:r w:rsidRPr="00D86DE3">
              <w:rPr>
                <w:rFonts w:ascii="PT Astra Serif" w:hAnsi="PT Astra Serif"/>
                <w:color w:val="000000" w:themeColor="text1"/>
                <w:sz w:val="22"/>
                <w:szCs w:val="22"/>
              </w:rPr>
              <w:t xml:space="preserve">ствлено обеспечение деятельности Центра компетенций в сфере </w:t>
            </w:r>
            <w:r>
              <w:rPr>
                <w:rFonts w:ascii="PT Astra Serif" w:hAnsi="PT Astra Serif"/>
                <w:color w:val="000000" w:themeColor="text1"/>
                <w:sz w:val="22"/>
                <w:szCs w:val="22"/>
              </w:rPr>
              <w:t>сельскохозяйствен</w:t>
            </w:r>
            <w:r w:rsidR="0057093C">
              <w:rPr>
                <w:rFonts w:ascii="PT Astra Serif" w:hAnsi="PT Astra Serif"/>
                <w:color w:val="000000" w:themeColor="text1"/>
                <w:sz w:val="22"/>
                <w:szCs w:val="22"/>
              </w:rPr>
              <w:t xml:space="preserve">ной кооперации </w:t>
            </w:r>
            <w:r>
              <w:rPr>
                <w:rFonts w:ascii="PT Astra Serif" w:hAnsi="PT Astra Serif"/>
                <w:color w:val="000000" w:themeColor="text1"/>
                <w:sz w:val="22"/>
                <w:szCs w:val="22"/>
              </w:rPr>
              <w:t>и под</w:t>
            </w:r>
            <w:r w:rsidR="0057093C">
              <w:rPr>
                <w:rFonts w:ascii="PT Astra Serif" w:hAnsi="PT Astra Serif"/>
                <w:color w:val="000000" w:themeColor="text1"/>
                <w:sz w:val="22"/>
                <w:szCs w:val="22"/>
              </w:rPr>
              <w:t xml:space="preserve">держки фермеров </w:t>
            </w:r>
            <w:r w:rsidRPr="00D86DE3">
              <w:rPr>
                <w:rFonts w:ascii="PT Astra Serif" w:hAnsi="PT Astra Serif"/>
                <w:color w:val="000000" w:themeColor="text1"/>
                <w:sz w:val="22"/>
                <w:szCs w:val="22"/>
              </w:rPr>
              <w:t>в соответствии</w:t>
            </w:r>
            <w:r w:rsidR="0057093C">
              <w:rPr>
                <w:rFonts w:ascii="PT Astra Serif" w:hAnsi="PT Astra Serif"/>
                <w:color w:val="000000" w:themeColor="text1"/>
                <w:sz w:val="22"/>
                <w:szCs w:val="22"/>
              </w:rPr>
              <w:t xml:space="preserve"> </w:t>
            </w:r>
            <w:r w:rsidRPr="00D86DE3">
              <w:rPr>
                <w:rFonts w:ascii="PT Astra Serif" w:hAnsi="PT Astra Serif"/>
                <w:color w:val="000000" w:themeColor="text1"/>
                <w:sz w:val="22"/>
                <w:szCs w:val="22"/>
              </w:rPr>
              <w:t xml:space="preserve">со Стандартом деятельности Центра компетенций в сфере </w:t>
            </w:r>
            <w:r>
              <w:rPr>
                <w:rFonts w:ascii="PT Astra Serif" w:hAnsi="PT Astra Serif"/>
                <w:color w:val="000000" w:themeColor="text1"/>
                <w:sz w:val="22"/>
                <w:szCs w:val="22"/>
              </w:rPr>
              <w:t>сельскохозяйствен</w:t>
            </w:r>
            <w:r w:rsidR="00D82BAF">
              <w:rPr>
                <w:rFonts w:ascii="PT Astra Serif" w:hAnsi="PT Astra Serif"/>
                <w:color w:val="000000" w:themeColor="text1"/>
                <w:sz w:val="22"/>
                <w:szCs w:val="22"/>
              </w:rPr>
              <w:t xml:space="preserve">ной кооперации </w:t>
            </w:r>
            <w:r w:rsidRPr="00D86DE3">
              <w:rPr>
                <w:rFonts w:ascii="PT Astra Serif" w:hAnsi="PT Astra Serif"/>
                <w:color w:val="000000" w:themeColor="text1"/>
                <w:sz w:val="22"/>
                <w:szCs w:val="22"/>
              </w:rPr>
              <w:t>и поддержки фермеров</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C6548D"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lastRenderedPageBreak/>
              <w:t>Итого</w:t>
            </w:r>
            <w:r w:rsidRPr="004A7B7B">
              <w:rPr>
                <w:rFonts w:ascii="PT Astra Serif" w:hAnsi="PT Astra Serif"/>
                <w:b/>
                <w:color w:val="000000" w:themeColor="text1"/>
                <w:sz w:val="22"/>
                <w:szCs w:val="22"/>
              </w:rPr>
              <w:br/>
            </w:r>
            <w:r w:rsidR="004B18FE" w:rsidRPr="004A7B7B">
              <w:rPr>
                <w:rFonts w:ascii="PT Astra Serif" w:hAnsi="PT Astra Serif"/>
                <w:b/>
                <w:color w:val="000000" w:themeColor="text1"/>
                <w:sz w:val="22"/>
                <w:szCs w:val="22"/>
              </w:rPr>
              <w:t>по подпрограмме</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93 4 01 00000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5D24F5" w:rsidP="006226A6">
            <w:pPr>
              <w:spacing w:line="19" w:lineRule="atLeast"/>
              <w:ind w:firstLine="0"/>
              <w:jc w:val="center"/>
              <w:rPr>
                <w:rFonts w:ascii="PT Astra Serif" w:hAnsi="PT Astra Serif"/>
                <w:color w:val="000000"/>
                <w:sz w:val="22"/>
                <w:szCs w:val="22"/>
              </w:rPr>
            </w:pPr>
            <w:r w:rsidRPr="005D24F5">
              <w:rPr>
                <w:rFonts w:ascii="PT Astra Serif" w:hAnsi="PT Astra Serif"/>
                <w:color w:val="000000"/>
                <w:sz w:val="22"/>
                <w:szCs w:val="22"/>
              </w:rPr>
              <w:t>102646,73535</w:t>
            </w:r>
          </w:p>
        </w:tc>
        <w:tc>
          <w:tcPr>
            <w:tcW w:w="3119"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6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r w:rsidR="004B18FE" w:rsidRPr="004A7B7B" w:rsidTr="004B6273">
        <w:tblPrEx>
          <w:jc w:val="left"/>
        </w:tblPrEx>
        <w:trPr>
          <w:gridAfter w:val="1"/>
          <w:wAfter w:w="68" w:type="dxa"/>
        </w:trPr>
        <w:tc>
          <w:tcPr>
            <w:tcW w:w="2302" w:type="dxa"/>
            <w:gridSpan w:val="2"/>
            <w:tcBorders>
              <w:top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b/>
                <w:color w:val="000000" w:themeColor="text1"/>
                <w:sz w:val="22"/>
                <w:szCs w:val="22"/>
              </w:rPr>
            </w:pPr>
            <w:r w:rsidRPr="004A7B7B">
              <w:rPr>
                <w:rFonts w:ascii="PT Astra Serif" w:hAnsi="PT Astra Serif"/>
                <w:b/>
                <w:color w:val="000000" w:themeColor="text1"/>
                <w:sz w:val="22"/>
                <w:szCs w:val="22"/>
              </w:rPr>
              <w:t>Итого по программе</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1559"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rPr>
              <w:t>93 0 00 00000</w:t>
            </w:r>
          </w:p>
        </w:tc>
        <w:tc>
          <w:tcPr>
            <w:tcW w:w="1984" w:type="dxa"/>
            <w:gridSpan w:val="3"/>
            <w:tcBorders>
              <w:top w:val="single" w:sz="4" w:space="0" w:color="auto"/>
              <w:left w:val="single" w:sz="4" w:space="0" w:color="auto"/>
              <w:bottom w:val="single" w:sz="4" w:space="0" w:color="auto"/>
              <w:right w:val="single" w:sz="4" w:space="0" w:color="auto"/>
            </w:tcBorders>
          </w:tcPr>
          <w:p w:rsidR="004B18FE" w:rsidRPr="004A7B7B" w:rsidRDefault="005D24F5" w:rsidP="006226A6">
            <w:pPr>
              <w:spacing w:line="19" w:lineRule="atLeast"/>
              <w:ind w:firstLine="0"/>
              <w:jc w:val="center"/>
              <w:rPr>
                <w:rFonts w:ascii="PT Astra Serif" w:hAnsi="PT Astra Serif"/>
                <w:color w:val="000000" w:themeColor="text1"/>
                <w:sz w:val="22"/>
                <w:szCs w:val="22"/>
              </w:rPr>
            </w:pPr>
            <w:r w:rsidRPr="005D24F5">
              <w:rPr>
                <w:rFonts w:ascii="PT Astra Serif" w:hAnsi="PT Astra Serif"/>
                <w:color w:val="000000" w:themeColor="text1"/>
                <w:sz w:val="22"/>
                <w:szCs w:val="22"/>
              </w:rPr>
              <w:t>5625575,79642</w:t>
            </w:r>
          </w:p>
        </w:tc>
        <w:tc>
          <w:tcPr>
            <w:tcW w:w="3119" w:type="dxa"/>
            <w:gridSpan w:val="4"/>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c>
          <w:tcPr>
            <w:tcW w:w="2660" w:type="dxa"/>
            <w:gridSpan w:val="3"/>
            <w:tcBorders>
              <w:top w:val="single" w:sz="4" w:space="0" w:color="auto"/>
              <w:left w:val="single" w:sz="4" w:space="0" w:color="auto"/>
              <w:bottom w:val="single" w:sz="4" w:space="0" w:color="auto"/>
              <w:right w:val="single" w:sz="4" w:space="0" w:color="auto"/>
            </w:tcBorders>
          </w:tcPr>
          <w:p w:rsidR="004B18FE" w:rsidRPr="004A7B7B" w:rsidRDefault="004B18FE" w:rsidP="006226A6">
            <w:pPr>
              <w:spacing w:line="19" w:lineRule="atLeast"/>
              <w:ind w:firstLine="0"/>
              <w:jc w:val="center"/>
              <w:rPr>
                <w:rFonts w:ascii="PT Astra Serif" w:hAnsi="PT Astra Serif"/>
                <w:color w:val="000000" w:themeColor="text1"/>
                <w:sz w:val="22"/>
                <w:szCs w:val="22"/>
              </w:rPr>
            </w:pPr>
            <w:r w:rsidRPr="004A7B7B">
              <w:rPr>
                <w:rFonts w:ascii="PT Astra Serif" w:hAnsi="PT Astra Serif"/>
                <w:color w:val="000000" w:themeColor="text1"/>
                <w:sz w:val="22"/>
                <w:szCs w:val="22"/>
                <w:lang w:val="en-US"/>
              </w:rPr>
              <w:t>X</w:t>
            </w:r>
          </w:p>
        </w:tc>
      </w:tr>
    </w:tbl>
    <w:p w:rsidR="00375D59" w:rsidRPr="002E640C" w:rsidRDefault="00375D59" w:rsidP="000538FB">
      <w:pPr>
        <w:ind w:firstLine="0"/>
        <w:rPr>
          <w:rFonts w:ascii="PT Astra Serif" w:hAnsi="PT Astra Serif"/>
          <w:sz w:val="20"/>
          <w:szCs w:val="20"/>
        </w:rPr>
      </w:pPr>
    </w:p>
    <w:p w:rsidR="00EC0A90" w:rsidRPr="00BF41BD" w:rsidRDefault="00740B09" w:rsidP="004E28F9">
      <w:pPr>
        <w:ind w:firstLine="0"/>
        <w:jc w:val="center"/>
        <w:rPr>
          <w:rFonts w:ascii="PT Astra Serif" w:hAnsi="PT Astra Serif"/>
          <w:b/>
          <w:sz w:val="28"/>
          <w:szCs w:val="28"/>
        </w:rPr>
      </w:pPr>
      <w:r w:rsidRPr="00BF41BD">
        <w:rPr>
          <w:rFonts w:ascii="PT Astra Serif" w:hAnsi="PT Astra Serif"/>
          <w:b/>
          <w:sz w:val="28"/>
          <w:szCs w:val="28"/>
        </w:rPr>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2E640C" w:rsidRDefault="00353968" w:rsidP="00EC0A90">
      <w:pPr>
        <w:ind w:firstLine="0"/>
        <w:rPr>
          <w:rFonts w:ascii="PT Astra Serif" w:hAnsi="PT Astra Serif"/>
          <w:sz w:val="20"/>
          <w:szCs w:val="20"/>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left w:w="57" w:type="dxa"/>
          <w:right w:w="57" w:type="dxa"/>
        </w:tblCellMar>
        <w:tblLook w:val="0000"/>
      </w:tblPr>
      <w:tblGrid>
        <w:gridCol w:w="699"/>
        <w:gridCol w:w="4714"/>
        <w:gridCol w:w="4947"/>
        <w:gridCol w:w="5011"/>
      </w:tblGrid>
      <w:tr w:rsidR="00935110" w:rsidRPr="00C70B99" w:rsidTr="006226A6">
        <w:tc>
          <w:tcPr>
            <w:tcW w:w="660" w:type="dxa"/>
            <w:tcBorders>
              <w:top w:val="single" w:sz="4" w:space="0" w:color="000000"/>
              <w:left w:val="single" w:sz="4" w:space="0" w:color="000000"/>
              <w:bottom w:val="single" w:sz="4" w:space="0" w:color="000000"/>
            </w:tcBorders>
            <w:shd w:val="clear" w:color="auto" w:fill="auto"/>
          </w:tcPr>
          <w:bookmarkEnd w:id="2"/>
          <w:p w:rsidR="00935110" w:rsidRPr="00C70B99" w:rsidRDefault="002E640C" w:rsidP="002E640C">
            <w:pPr>
              <w:spacing w:line="230" w:lineRule="auto"/>
              <w:jc w:val="center"/>
              <w:rPr>
                <w:rFonts w:ascii="PT Astra Serif" w:hAnsi="PT Astra Serif"/>
                <w:b/>
                <w:bCs/>
              </w:rPr>
            </w:pPr>
            <w:r>
              <w:rPr>
                <w:rFonts w:ascii="PT Astra Serif" w:hAnsi="PT Astra Serif"/>
                <w:b/>
                <w:bCs/>
              </w:rPr>
              <w:t>№</w:t>
            </w:r>
            <w:proofErr w:type="spellStart"/>
            <w:proofErr w:type="gramStart"/>
            <w:r w:rsidR="00935110" w:rsidRPr="00C70B99">
              <w:rPr>
                <w:rFonts w:ascii="PT Astra Serif" w:hAnsi="PT Astra Serif"/>
                <w:b/>
                <w:bCs/>
              </w:rPr>
              <w:t>п</w:t>
            </w:r>
            <w:proofErr w:type="spellEnd"/>
            <w:proofErr w:type="gramEnd"/>
            <w:r w:rsidR="00935110" w:rsidRPr="00C70B99">
              <w:rPr>
                <w:rFonts w:ascii="PT Astra Serif" w:hAnsi="PT Astra Serif"/>
                <w:b/>
                <w:bCs/>
              </w:rPr>
              <w:t>/</w:t>
            </w:r>
            <w:proofErr w:type="spellStart"/>
            <w:r w:rsidR="00935110"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2E640C">
            <w:pPr>
              <w:spacing w:line="230" w:lineRule="auto"/>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2E640C">
            <w:pPr>
              <w:spacing w:line="230" w:lineRule="auto"/>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2E640C">
            <w:pPr>
              <w:spacing w:line="230" w:lineRule="auto"/>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6226A6">
        <w:tc>
          <w:tcPr>
            <w:tcW w:w="660" w:type="dxa"/>
            <w:tcBorders>
              <w:left w:val="single" w:sz="4" w:space="0" w:color="000000"/>
              <w:bottom w:val="single" w:sz="4" w:space="0" w:color="000000"/>
            </w:tcBorders>
            <w:shd w:val="clear" w:color="auto" w:fill="auto"/>
          </w:tcPr>
          <w:p w:rsidR="00D71B83" w:rsidRPr="00C70B99" w:rsidRDefault="000178CA" w:rsidP="002E640C">
            <w:pPr>
              <w:spacing w:line="230" w:lineRule="auto"/>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D71B83" w:rsidRPr="00C70B99" w:rsidRDefault="00D71B83" w:rsidP="002E640C">
            <w:pPr>
              <w:spacing w:line="230" w:lineRule="auto"/>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tc>
        <w:tc>
          <w:tcPr>
            <w:tcW w:w="4960" w:type="dxa"/>
            <w:tcBorders>
              <w:left w:val="single" w:sz="4" w:space="0" w:color="000000"/>
              <w:bottom w:val="single" w:sz="4" w:space="0" w:color="000000"/>
            </w:tcBorders>
            <w:shd w:val="clear" w:color="auto" w:fill="auto"/>
          </w:tcPr>
          <w:p w:rsidR="00D71B83" w:rsidRPr="00C70B99" w:rsidRDefault="007B3BDA"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 xml:space="preserve">и корректировки целевых индикаторов </w:t>
            </w:r>
            <w:r w:rsidRPr="00C70B99">
              <w:rPr>
                <w:rFonts w:ascii="PT Astra Serif" w:hAnsi="PT Astra Serif"/>
              </w:rPr>
              <w:lastRenderedPageBreak/>
              <w:t>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2E640C">
            <w:pPr>
              <w:spacing w:line="230" w:lineRule="auto"/>
              <w:ind w:firstLine="0"/>
              <w:jc w:val="center"/>
              <w:rPr>
                <w:rFonts w:ascii="PT Astra Serif" w:hAnsi="PT Astra Serif"/>
              </w:rPr>
            </w:pPr>
            <w:r w:rsidRPr="00C70B99">
              <w:rPr>
                <w:rFonts w:ascii="PT Astra Serif" w:hAnsi="PT Astra Serif"/>
              </w:rPr>
              <w:lastRenderedPageBreak/>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6226A6">
        <w:tc>
          <w:tcPr>
            <w:tcW w:w="660" w:type="dxa"/>
            <w:tcBorders>
              <w:left w:val="single" w:sz="4" w:space="0" w:color="000000"/>
              <w:bottom w:val="single" w:sz="4" w:space="0" w:color="000000"/>
            </w:tcBorders>
            <w:shd w:val="clear" w:color="auto" w:fill="auto"/>
          </w:tcPr>
          <w:p w:rsidR="00D71B83" w:rsidRPr="00C70B99" w:rsidRDefault="000178CA" w:rsidP="002E640C">
            <w:pPr>
              <w:spacing w:line="230" w:lineRule="auto"/>
              <w:ind w:firstLine="0"/>
              <w:jc w:val="center"/>
              <w:rPr>
                <w:rFonts w:ascii="PT Astra Serif" w:hAnsi="PT Astra Serif"/>
              </w:rPr>
            </w:pPr>
            <w:r w:rsidRPr="00C70B99">
              <w:rPr>
                <w:rFonts w:ascii="PT Astra Serif" w:hAnsi="PT Astra Serif"/>
              </w:rPr>
              <w:lastRenderedPageBreak/>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D71B83" w:rsidRPr="00C70B99" w:rsidRDefault="00D71B83" w:rsidP="002E640C">
            <w:pPr>
              <w:spacing w:line="230" w:lineRule="auto"/>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tc>
        <w:tc>
          <w:tcPr>
            <w:tcW w:w="4960" w:type="dxa"/>
            <w:tcBorders>
              <w:left w:val="single" w:sz="4" w:space="0" w:color="000000"/>
              <w:bottom w:val="single" w:sz="4" w:space="0" w:color="000000"/>
            </w:tcBorders>
            <w:shd w:val="clear" w:color="auto" w:fill="auto"/>
          </w:tcPr>
          <w:p w:rsidR="00D71B83" w:rsidRPr="00C70B99" w:rsidRDefault="00E46837" w:rsidP="002E640C">
            <w:pPr>
              <w:spacing w:line="230" w:lineRule="auto"/>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2E640C">
            <w:pPr>
              <w:spacing w:line="230" w:lineRule="auto"/>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6226A6">
        <w:tc>
          <w:tcPr>
            <w:tcW w:w="660" w:type="dxa"/>
            <w:tcBorders>
              <w:left w:val="single" w:sz="4" w:space="0" w:color="000000"/>
            </w:tcBorders>
            <w:shd w:val="clear" w:color="auto" w:fill="auto"/>
          </w:tcPr>
          <w:p w:rsidR="00D71B83" w:rsidRPr="00C70B99" w:rsidRDefault="000178CA" w:rsidP="002E640C">
            <w:pPr>
              <w:spacing w:line="230" w:lineRule="auto"/>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2E640C">
            <w:pPr>
              <w:spacing w:line="230" w:lineRule="auto"/>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2E640C">
            <w:pPr>
              <w:spacing w:line="230" w:lineRule="auto"/>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2E640C">
            <w:pPr>
              <w:spacing w:line="230" w:lineRule="auto"/>
              <w:ind w:firstLine="0"/>
              <w:jc w:val="center"/>
              <w:rPr>
                <w:rFonts w:ascii="PT Astra Serif" w:hAnsi="PT Astra Serif"/>
              </w:rPr>
            </w:pPr>
            <w:r w:rsidRPr="00C70B99">
              <w:rPr>
                <w:rFonts w:ascii="PT Astra Serif" w:hAnsi="PT Astra Serif"/>
              </w:rPr>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2E640C">
            <w:pPr>
              <w:spacing w:line="230" w:lineRule="auto"/>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6226A6">
        <w:tc>
          <w:tcPr>
            <w:tcW w:w="660" w:type="dxa"/>
            <w:tcBorders>
              <w:left w:val="single" w:sz="4" w:space="0" w:color="000000"/>
            </w:tcBorders>
            <w:shd w:val="clear" w:color="auto" w:fill="auto"/>
          </w:tcPr>
          <w:p w:rsidR="00054884" w:rsidRPr="00C70B99" w:rsidRDefault="00054884" w:rsidP="002E640C">
            <w:pPr>
              <w:spacing w:line="230" w:lineRule="auto"/>
              <w:ind w:firstLine="0"/>
              <w:jc w:val="center"/>
              <w:rPr>
                <w:rFonts w:ascii="PT Astra Serif" w:hAnsi="PT Astra Serif"/>
              </w:rPr>
            </w:pPr>
            <w:r w:rsidRPr="00C70B99">
              <w:rPr>
                <w:rFonts w:ascii="PT Astra Serif" w:hAnsi="PT Astra Serif"/>
              </w:rPr>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2E640C">
            <w:pPr>
              <w:spacing w:line="230" w:lineRule="auto"/>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2E640C">
            <w:pPr>
              <w:spacing w:line="230" w:lineRule="auto"/>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2E640C">
            <w:pPr>
              <w:spacing w:line="230" w:lineRule="auto"/>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6226A6">
        <w:tc>
          <w:tcPr>
            <w:tcW w:w="660" w:type="dxa"/>
            <w:tcBorders>
              <w:left w:val="single" w:sz="4" w:space="0" w:color="000000"/>
            </w:tcBorders>
            <w:shd w:val="clear" w:color="auto" w:fill="auto"/>
          </w:tcPr>
          <w:p w:rsidR="00CC27B2" w:rsidRPr="00C70B99" w:rsidRDefault="00CC27B2" w:rsidP="002E640C">
            <w:pPr>
              <w:spacing w:line="230" w:lineRule="auto"/>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2E640C">
            <w:pPr>
              <w:spacing w:line="230" w:lineRule="auto"/>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2E640C">
            <w:pPr>
              <w:spacing w:line="230" w:lineRule="auto"/>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2E640C">
            <w:pPr>
              <w:spacing w:line="230" w:lineRule="auto"/>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6226A6">
        <w:tc>
          <w:tcPr>
            <w:tcW w:w="660" w:type="dxa"/>
            <w:tcBorders>
              <w:left w:val="single" w:sz="4" w:space="0" w:color="000000"/>
            </w:tcBorders>
            <w:shd w:val="clear" w:color="auto" w:fill="auto"/>
          </w:tcPr>
          <w:p w:rsidR="003C162B" w:rsidRPr="00C70B99" w:rsidRDefault="003C162B" w:rsidP="002E640C">
            <w:pPr>
              <w:spacing w:line="230" w:lineRule="auto"/>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2E640C">
            <w:pPr>
              <w:spacing w:line="230" w:lineRule="auto"/>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r>
            <w:r w:rsidR="00AD0EE4">
              <w:rPr>
                <w:rFonts w:ascii="PT Astra Serif" w:hAnsi="PT Astra Serif"/>
              </w:rPr>
              <w:lastRenderedPageBreak/>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2E640C">
            <w:pPr>
              <w:spacing w:line="230" w:lineRule="auto"/>
              <w:ind w:firstLine="0"/>
              <w:jc w:val="center"/>
              <w:rPr>
                <w:rFonts w:ascii="PT Astra Serif" w:hAnsi="PT Astra Serif"/>
              </w:rPr>
            </w:pPr>
            <w:r w:rsidRPr="00C70B99">
              <w:rPr>
                <w:rFonts w:ascii="PT Astra Serif" w:hAnsi="PT Astra Serif"/>
              </w:rPr>
              <w:lastRenderedPageBreak/>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6226A6">
        <w:tc>
          <w:tcPr>
            <w:tcW w:w="660" w:type="dxa"/>
            <w:tcBorders>
              <w:left w:val="single" w:sz="4" w:space="0" w:color="000000"/>
            </w:tcBorders>
            <w:shd w:val="clear" w:color="auto" w:fill="auto"/>
          </w:tcPr>
          <w:p w:rsidR="00FD06B1" w:rsidRDefault="00FD06B1" w:rsidP="002E640C">
            <w:pPr>
              <w:spacing w:line="230" w:lineRule="auto"/>
              <w:ind w:firstLine="0"/>
              <w:jc w:val="center"/>
              <w:rPr>
                <w:rFonts w:ascii="PT Astra Serif" w:hAnsi="PT Astra Serif"/>
              </w:rPr>
            </w:pPr>
            <w:r>
              <w:rPr>
                <w:rFonts w:ascii="PT Astra Serif" w:hAnsi="PT Astra Serif"/>
              </w:rPr>
              <w:lastRenderedPageBreak/>
              <w:t>7.</w:t>
            </w:r>
          </w:p>
        </w:tc>
        <w:tc>
          <w:tcPr>
            <w:tcW w:w="4726" w:type="dxa"/>
            <w:tcBorders>
              <w:left w:val="single" w:sz="4" w:space="0" w:color="000000"/>
            </w:tcBorders>
            <w:shd w:val="clear" w:color="auto" w:fill="auto"/>
          </w:tcPr>
          <w:p w:rsidR="00FD06B1" w:rsidRPr="00C70B99" w:rsidRDefault="00490892" w:rsidP="002E640C">
            <w:pPr>
              <w:spacing w:line="230" w:lineRule="auto"/>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2E640C">
            <w:pPr>
              <w:spacing w:line="230" w:lineRule="auto"/>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6226A6">
        <w:tc>
          <w:tcPr>
            <w:tcW w:w="660" w:type="dxa"/>
            <w:tcBorders>
              <w:left w:val="single" w:sz="4" w:space="0" w:color="000000"/>
            </w:tcBorders>
            <w:shd w:val="clear" w:color="auto" w:fill="auto"/>
          </w:tcPr>
          <w:p w:rsidR="001F1BE0" w:rsidRDefault="001F1BE0" w:rsidP="002E640C">
            <w:pPr>
              <w:spacing w:line="230" w:lineRule="auto"/>
              <w:ind w:firstLine="0"/>
              <w:jc w:val="center"/>
              <w:rPr>
                <w:rFonts w:ascii="PT Astra Serif" w:hAnsi="PT Astra Serif"/>
              </w:rPr>
            </w:pPr>
            <w:r>
              <w:rPr>
                <w:rFonts w:ascii="PT Astra Serif" w:hAnsi="PT Astra Serif"/>
              </w:rPr>
              <w:t>8.</w:t>
            </w:r>
          </w:p>
        </w:tc>
        <w:tc>
          <w:tcPr>
            <w:tcW w:w="4726" w:type="dxa"/>
            <w:tcBorders>
              <w:left w:val="single" w:sz="4" w:space="0" w:color="000000"/>
            </w:tcBorders>
            <w:shd w:val="clear" w:color="auto" w:fill="auto"/>
          </w:tcPr>
          <w:p w:rsidR="001F1BE0" w:rsidRDefault="001F1BE0" w:rsidP="002E640C">
            <w:pPr>
              <w:spacing w:line="230" w:lineRule="auto"/>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tc>
        <w:tc>
          <w:tcPr>
            <w:tcW w:w="4960" w:type="dxa"/>
            <w:tcBorders>
              <w:left w:val="single" w:sz="4" w:space="0" w:color="000000"/>
            </w:tcBorders>
            <w:shd w:val="clear" w:color="auto" w:fill="auto"/>
          </w:tcPr>
          <w:p w:rsidR="001F1BE0" w:rsidRDefault="00F04A65" w:rsidP="002E640C">
            <w:pPr>
              <w:spacing w:line="230" w:lineRule="auto"/>
              <w:ind w:firstLine="0"/>
              <w:jc w:val="center"/>
              <w:rPr>
                <w:rFonts w:ascii="PT Astra Serif" w:hAnsi="PT Astra Serif"/>
                <w:bCs/>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p w:rsidR="00AB4397" w:rsidRPr="00C70B99" w:rsidRDefault="00AB4397" w:rsidP="002E640C">
            <w:pPr>
              <w:spacing w:line="230" w:lineRule="auto"/>
              <w:ind w:firstLine="0"/>
              <w:jc w:val="center"/>
              <w:rPr>
                <w:rFonts w:ascii="PT Astra Serif" w:hAnsi="PT Astra Serif"/>
              </w:rPr>
            </w:pPr>
          </w:p>
        </w:tc>
        <w:tc>
          <w:tcPr>
            <w:tcW w:w="5025" w:type="dxa"/>
            <w:tcBorders>
              <w:left w:val="single" w:sz="4" w:space="0" w:color="000000"/>
              <w:right w:val="single" w:sz="4" w:space="0" w:color="000000"/>
            </w:tcBorders>
            <w:shd w:val="clear" w:color="auto" w:fill="auto"/>
          </w:tcPr>
          <w:p w:rsidR="001F1BE0" w:rsidRPr="00C70B99" w:rsidRDefault="00F04A65" w:rsidP="002E640C">
            <w:pPr>
              <w:spacing w:line="230" w:lineRule="auto"/>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6226A6">
        <w:tc>
          <w:tcPr>
            <w:tcW w:w="660" w:type="dxa"/>
            <w:tcBorders>
              <w:left w:val="single" w:sz="4" w:space="0" w:color="000000"/>
            </w:tcBorders>
            <w:shd w:val="clear" w:color="auto" w:fill="auto"/>
          </w:tcPr>
          <w:p w:rsidR="00A17D16" w:rsidRDefault="00A17D16" w:rsidP="002E640C">
            <w:pPr>
              <w:spacing w:line="230" w:lineRule="auto"/>
              <w:ind w:firstLine="0"/>
              <w:jc w:val="center"/>
              <w:rPr>
                <w:rFonts w:ascii="PT Astra Serif" w:hAnsi="PT Astra Serif"/>
              </w:rPr>
            </w:pPr>
            <w:r>
              <w:rPr>
                <w:rFonts w:ascii="PT Astra Serif" w:hAnsi="PT Astra Serif"/>
              </w:rPr>
              <w:t>9.</w:t>
            </w:r>
          </w:p>
        </w:tc>
        <w:tc>
          <w:tcPr>
            <w:tcW w:w="4726" w:type="dxa"/>
            <w:tcBorders>
              <w:left w:val="single" w:sz="4" w:space="0" w:color="000000"/>
            </w:tcBorders>
            <w:shd w:val="clear" w:color="auto" w:fill="auto"/>
          </w:tcPr>
          <w:p w:rsidR="00A17D16" w:rsidRPr="001F1BE0" w:rsidRDefault="00A17D16" w:rsidP="002E640C">
            <w:pPr>
              <w:spacing w:line="230" w:lineRule="auto"/>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tcBorders>
            <w:shd w:val="clear" w:color="auto" w:fill="auto"/>
          </w:tcPr>
          <w:p w:rsidR="00A17D16" w:rsidRPr="00C70B99" w:rsidRDefault="0056309B"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A17D16" w:rsidRDefault="0056309B" w:rsidP="002E640C">
            <w:pPr>
              <w:spacing w:line="230" w:lineRule="auto"/>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2E640C">
            <w:pPr>
              <w:spacing w:line="230" w:lineRule="auto"/>
              <w:ind w:firstLine="0"/>
              <w:jc w:val="center"/>
              <w:rPr>
                <w:rFonts w:ascii="PT Astra Serif" w:hAnsi="PT Astra Serif"/>
              </w:rPr>
            </w:pPr>
          </w:p>
          <w:p w:rsidR="00790E5E" w:rsidRPr="00C70B99" w:rsidRDefault="00790E5E" w:rsidP="002E640C">
            <w:pPr>
              <w:spacing w:line="230" w:lineRule="auto"/>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r w:rsidR="004E2689" w:rsidRPr="00C70B99" w:rsidTr="006226A6">
        <w:tc>
          <w:tcPr>
            <w:tcW w:w="660" w:type="dxa"/>
            <w:tcBorders>
              <w:left w:val="single" w:sz="4" w:space="0" w:color="000000"/>
            </w:tcBorders>
            <w:shd w:val="clear" w:color="auto" w:fill="auto"/>
          </w:tcPr>
          <w:p w:rsidR="004E2689" w:rsidRDefault="004E2689" w:rsidP="002E640C">
            <w:pPr>
              <w:spacing w:line="230" w:lineRule="auto"/>
              <w:ind w:firstLine="0"/>
              <w:jc w:val="center"/>
              <w:rPr>
                <w:rFonts w:ascii="PT Astra Serif" w:hAnsi="PT Astra Serif"/>
              </w:rPr>
            </w:pPr>
            <w:r>
              <w:rPr>
                <w:rFonts w:ascii="PT Astra Serif" w:hAnsi="PT Astra Serif"/>
              </w:rPr>
              <w:t>10.</w:t>
            </w:r>
          </w:p>
        </w:tc>
        <w:tc>
          <w:tcPr>
            <w:tcW w:w="4726" w:type="dxa"/>
            <w:tcBorders>
              <w:left w:val="single" w:sz="4" w:space="0" w:color="000000"/>
            </w:tcBorders>
            <w:shd w:val="clear" w:color="auto" w:fill="auto"/>
          </w:tcPr>
          <w:p w:rsidR="004E2689" w:rsidRDefault="004E2689" w:rsidP="002E640C">
            <w:pPr>
              <w:spacing w:line="230" w:lineRule="auto"/>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18.05.2022 №</w:t>
            </w:r>
            <w:r w:rsidRPr="004E2689">
              <w:rPr>
                <w:rFonts w:ascii="PT Astra Serif" w:hAnsi="PT Astra Serif"/>
              </w:rPr>
              <w:t xml:space="preserve"> 9/261-П</w:t>
            </w:r>
          </w:p>
        </w:tc>
        <w:tc>
          <w:tcPr>
            <w:tcW w:w="4960" w:type="dxa"/>
            <w:tcBorders>
              <w:left w:val="single" w:sz="4" w:space="0" w:color="000000"/>
            </w:tcBorders>
            <w:shd w:val="clear" w:color="auto" w:fill="auto"/>
          </w:tcPr>
          <w:p w:rsidR="004E2689" w:rsidRPr="00C70B99" w:rsidRDefault="004E2689"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4E2689" w:rsidRDefault="00810976" w:rsidP="002E640C">
            <w:pPr>
              <w:spacing w:line="230" w:lineRule="auto"/>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C4F56">
              <w:rPr>
                <w:rFonts w:ascii="PT Astra Serif" w:hAnsi="PT Astra Serif"/>
              </w:rPr>
              <w:t xml:space="preserve"> 01.06</w:t>
            </w:r>
            <w:r>
              <w:rPr>
                <w:rFonts w:ascii="PT Astra Serif" w:hAnsi="PT Astra Serif"/>
              </w:rPr>
              <w:t>.2022</w:t>
            </w:r>
            <w:r w:rsidRPr="00C70B99">
              <w:rPr>
                <w:rFonts w:ascii="PT Astra Serif" w:hAnsi="PT Astra Serif"/>
              </w:rPr>
              <w:t xml:space="preserve"> № </w:t>
            </w:r>
            <w:r w:rsidR="009C4F56">
              <w:rPr>
                <w:rFonts w:ascii="PT Astra Serif" w:hAnsi="PT Astra Serif"/>
              </w:rPr>
              <w:t>234</w:t>
            </w:r>
          </w:p>
        </w:tc>
      </w:tr>
      <w:tr w:rsidR="00021B52" w:rsidRPr="00C70B99" w:rsidTr="006226A6">
        <w:tc>
          <w:tcPr>
            <w:tcW w:w="660" w:type="dxa"/>
            <w:tcBorders>
              <w:left w:val="single" w:sz="4" w:space="0" w:color="000000"/>
            </w:tcBorders>
            <w:shd w:val="clear" w:color="auto" w:fill="auto"/>
          </w:tcPr>
          <w:p w:rsidR="00021B52" w:rsidRDefault="00021B52" w:rsidP="002E640C">
            <w:pPr>
              <w:spacing w:line="230" w:lineRule="auto"/>
              <w:ind w:firstLine="0"/>
              <w:jc w:val="center"/>
              <w:rPr>
                <w:rFonts w:ascii="PT Astra Serif" w:hAnsi="PT Astra Serif"/>
              </w:rPr>
            </w:pPr>
            <w:r>
              <w:rPr>
                <w:rFonts w:ascii="PT Astra Serif" w:hAnsi="PT Astra Serif"/>
              </w:rPr>
              <w:t>11.</w:t>
            </w:r>
          </w:p>
        </w:tc>
        <w:tc>
          <w:tcPr>
            <w:tcW w:w="4726" w:type="dxa"/>
            <w:tcBorders>
              <w:left w:val="single" w:sz="4" w:space="0" w:color="000000"/>
            </w:tcBorders>
            <w:shd w:val="clear" w:color="auto" w:fill="auto"/>
          </w:tcPr>
          <w:p w:rsidR="00021B52" w:rsidRDefault="00021B52" w:rsidP="002E640C">
            <w:pPr>
              <w:spacing w:line="230" w:lineRule="auto"/>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22.09.2022 №</w:t>
            </w:r>
            <w:r w:rsidRPr="004E2689">
              <w:rPr>
                <w:rFonts w:ascii="PT Astra Serif" w:hAnsi="PT Astra Serif"/>
              </w:rPr>
              <w:t xml:space="preserve"> </w:t>
            </w:r>
            <w:r w:rsidRPr="00021B52">
              <w:rPr>
                <w:rFonts w:ascii="PT Astra Serif" w:hAnsi="PT Astra Serif"/>
              </w:rPr>
              <w:t>17/540-П</w:t>
            </w:r>
          </w:p>
        </w:tc>
        <w:tc>
          <w:tcPr>
            <w:tcW w:w="4960" w:type="dxa"/>
            <w:tcBorders>
              <w:left w:val="single" w:sz="4" w:space="0" w:color="000000"/>
            </w:tcBorders>
            <w:shd w:val="clear" w:color="auto" w:fill="auto"/>
          </w:tcPr>
          <w:p w:rsidR="00021B52" w:rsidRPr="00C70B99" w:rsidRDefault="00021B52"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1F68FC">
              <w:rPr>
                <w:rFonts w:ascii="PT Astra Serif" w:hAnsi="PT Astra Serif"/>
              </w:rPr>
              <w:t xml:space="preserve">, а также </w:t>
            </w:r>
            <w:r w:rsidR="001F68FC" w:rsidRPr="001F68FC">
              <w:rPr>
                <w:rFonts w:ascii="PT Astra Serif" w:hAnsi="PT Astra Serif"/>
              </w:rPr>
              <w:t>дополнительных поступлений в областной бюджет Ульяновской области</w:t>
            </w:r>
            <w:r w:rsidR="00AE3A1D">
              <w:rPr>
                <w:rFonts w:ascii="PT Astra Serif" w:hAnsi="PT Astra Serif"/>
              </w:rPr>
              <w:t xml:space="preserve">; </w:t>
            </w:r>
            <w:r w:rsidR="001F68FC">
              <w:rPr>
                <w:rFonts w:ascii="PT Astra Serif" w:hAnsi="PT Astra Serif"/>
              </w:rPr>
              <w:t>корректировка Правил по предоставлению и распределению</w:t>
            </w:r>
            <w:r w:rsidR="001F68FC" w:rsidRPr="00AD0EE4">
              <w:rPr>
                <w:rFonts w:ascii="PT Astra Serif" w:hAnsi="PT Astra Serif"/>
              </w:rPr>
              <w:t xml:space="preserve"> </w:t>
            </w:r>
            <w:r w:rsidR="001F68FC" w:rsidRPr="00AD0EE4">
              <w:rPr>
                <w:rFonts w:ascii="PT Astra Serif" w:hAnsi="PT Astra Serif"/>
              </w:rPr>
              <w:lastRenderedPageBreak/>
              <w:t xml:space="preserve">субсидий из областного бюджета Ульяновской области бюджетам муниципальных </w:t>
            </w:r>
            <w:r w:rsidR="00BC04F5">
              <w:rPr>
                <w:rFonts w:ascii="PT Astra Serif" w:hAnsi="PT Astra Serif"/>
              </w:rPr>
              <w:t xml:space="preserve">образований </w:t>
            </w:r>
            <w:r w:rsidR="001F68FC"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21B52" w:rsidRDefault="00AE3A1D" w:rsidP="002E640C">
            <w:pPr>
              <w:spacing w:line="230" w:lineRule="auto"/>
              <w:ind w:firstLine="0"/>
              <w:jc w:val="center"/>
              <w:rPr>
                <w:rFonts w:ascii="PT Astra Serif" w:hAnsi="PT Astra Serif"/>
              </w:rPr>
            </w:pPr>
            <w:r>
              <w:rPr>
                <w:rFonts w:ascii="PT Astra Serif" w:hAnsi="PT Astra Serif"/>
              </w:rPr>
              <w:lastRenderedPageBreak/>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05.10.2022</w:t>
            </w:r>
            <w:r w:rsidRPr="00C70B99">
              <w:rPr>
                <w:rFonts w:ascii="PT Astra Serif" w:hAnsi="PT Astra Serif"/>
              </w:rPr>
              <w:t xml:space="preserve"> № </w:t>
            </w:r>
            <w:r>
              <w:rPr>
                <w:rFonts w:ascii="PT Astra Serif" w:hAnsi="PT Astra Serif"/>
              </w:rPr>
              <w:t>404</w:t>
            </w:r>
          </w:p>
        </w:tc>
      </w:tr>
      <w:tr w:rsidR="00010D4A" w:rsidRPr="00C70B99" w:rsidTr="006226A6">
        <w:tc>
          <w:tcPr>
            <w:tcW w:w="660" w:type="dxa"/>
            <w:tcBorders>
              <w:left w:val="single" w:sz="4" w:space="0" w:color="000000"/>
            </w:tcBorders>
            <w:shd w:val="clear" w:color="auto" w:fill="auto"/>
          </w:tcPr>
          <w:p w:rsidR="00010D4A" w:rsidRDefault="00010D4A" w:rsidP="002E640C">
            <w:pPr>
              <w:spacing w:line="230" w:lineRule="auto"/>
              <w:ind w:firstLine="0"/>
              <w:jc w:val="center"/>
              <w:rPr>
                <w:rFonts w:ascii="PT Astra Serif" w:hAnsi="PT Astra Serif"/>
              </w:rPr>
            </w:pPr>
            <w:r>
              <w:rPr>
                <w:rFonts w:ascii="PT Astra Serif" w:hAnsi="PT Astra Serif"/>
              </w:rPr>
              <w:lastRenderedPageBreak/>
              <w:t>12.</w:t>
            </w:r>
          </w:p>
        </w:tc>
        <w:tc>
          <w:tcPr>
            <w:tcW w:w="4726" w:type="dxa"/>
            <w:tcBorders>
              <w:left w:val="single" w:sz="4" w:space="0" w:color="000000"/>
            </w:tcBorders>
            <w:shd w:val="clear" w:color="auto" w:fill="auto"/>
          </w:tcPr>
          <w:p w:rsidR="00010D4A" w:rsidRDefault="00010D4A" w:rsidP="002E640C">
            <w:pPr>
              <w:spacing w:line="230" w:lineRule="auto"/>
              <w:ind w:left="54" w:firstLine="0"/>
              <w:jc w:val="center"/>
              <w:rPr>
                <w:rFonts w:ascii="PT Astra Serif" w:hAnsi="PT Astra Serif"/>
              </w:rPr>
            </w:pPr>
            <w:r w:rsidRPr="00010D4A">
              <w:rPr>
                <w:rFonts w:ascii="PT Astra Serif" w:hAnsi="PT Astra Serif"/>
              </w:rPr>
              <w:t>Постановление Правительства Уль</w:t>
            </w:r>
            <w:r>
              <w:rPr>
                <w:rFonts w:ascii="PT Astra Serif" w:hAnsi="PT Astra Serif"/>
              </w:rPr>
              <w:t>яновской области от 26.10.2022 №</w:t>
            </w:r>
            <w:r w:rsidRPr="00010D4A">
              <w:rPr>
                <w:rFonts w:ascii="PT Astra Serif" w:hAnsi="PT Astra Serif"/>
              </w:rPr>
              <w:t xml:space="preserve"> 19/632-П</w:t>
            </w:r>
          </w:p>
        </w:tc>
        <w:tc>
          <w:tcPr>
            <w:tcW w:w="4960" w:type="dxa"/>
            <w:tcBorders>
              <w:left w:val="single" w:sz="4" w:space="0" w:color="000000"/>
            </w:tcBorders>
            <w:shd w:val="clear" w:color="auto" w:fill="auto"/>
          </w:tcPr>
          <w:p w:rsidR="00010D4A" w:rsidRPr="00C70B99" w:rsidRDefault="00010D4A"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10D4A" w:rsidRDefault="00010D4A" w:rsidP="002E640C">
            <w:pPr>
              <w:spacing w:line="230" w:lineRule="auto"/>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EF7620">
              <w:rPr>
                <w:rFonts w:ascii="PT Astra Serif" w:hAnsi="PT Astra Serif"/>
              </w:rPr>
              <w:t xml:space="preserve"> 24.11</w:t>
            </w:r>
            <w:r>
              <w:rPr>
                <w:rFonts w:ascii="PT Astra Serif" w:hAnsi="PT Astra Serif"/>
              </w:rPr>
              <w:t>.2022</w:t>
            </w:r>
            <w:r w:rsidRPr="00C70B99">
              <w:rPr>
                <w:rFonts w:ascii="PT Astra Serif" w:hAnsi="PT Astra Serif"/>
              </w:rPr>
              <w:t xml:space="preserve"> № </w:t>
            </w:r>
            <w:r w:rsidR="00EF7620">
              <w:rPr>
                <w:rFonts w:ascii="PT Astra Serif" w:hAnsi="PT Astra Serif"/>
              </w:rPr>
              <w:t>486</w:t>
            </w:r>
          </w:p>
        </w:tc>
      </w:tr>
      <w:tr w:rsidR="00010D4A" w:rsidRPr="00C70B99" w:rsidTr="006226A6">
        <w:tc>
          <w:tcPr>
            <w:tcW w:w="660" w:type="dxa"/>
            <w:tcBorders>
              <w:left w:val="single" w:sz="4" w:space="0" w:color="000000"/>
            </w:tcBorders>
            <w:shd w:val="clear" w:color="auto" w:fill="auto"/>
          </w:tcPr>
          <w:p w:rsidR="00010D4A" w:rsidRDefault="00010D4A" w:rsidP="002E640C">
            <w:pPr>
              <w:spacing w:line="230" w:lineRule="auto"/>
              <w:ind w:firstLine="0"/>
              <w:jc w:val="center"/>
              <w:rPr>
                <w:rFonts w:ascii="PT Astra Serif" w:hAnsi="PT Astra Serif"/>
              </w:rPr>
            </w:pPr>
            <w:r>
              <w:rPr>
                <w:rFonts w:ascii="PT Astra Serif" w:hAnsi="PT Astra Serif"/>
              </w:rPr>
              <w:t>13.</w:t>
            </w:r>
          </w:p>
        </w:tc>
        <w:tc>
          <w:tcPr>
            <w:tcW w:w="4726" w:type="dxa"/>
            <w:tcBorders>
              <w:left w:val="single" w:sz="4" w:space="0" w:color="000000"/>
            </w:tcBorders>
            <w:shd w:val="clear" w:color="auto" w:fill="auto"/>
          </w:tcPr>
          <w:p w:rsidR="00010D4A" w:rsidRDefault="00EF7620" w:rsidP="002E640C">
            <w:pPr>
              <w:spacing w:line="230" w:lineRule="auto"/>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14.12.2022 №</w:t>
            </w:r>
            <w:r w:rsidRPr="00EF7620">
              <w:rPr>
                <w:rFonts w:ascii="PT Astra Serif" w:hAnsi="PT Astra Serif"/>
              </w:rPr>
              <w:t xml:space="preserve"> 25/759-П</w:t>
            </w:r>
          </w:p>
        </w:tc>
        <w:tc>
          <w:tcPr>
            <w:tcW w:w="4960" w:type="dxa"/>
            <w:tcBorders>
              <w:left w:val="single" w:sz="4" w:space="0" w:color="000000"/>
            </w:tcBorders>
            <w:shd w:val="clear" w:color="auto" w:fill="auto"/>
          </w:tcPr>
          <w:p w:rsidR="00010D4A" w:rsidRPr="00C70B99" w:rsidRDefault="00E4263E"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а также </w:t>
            </w:r>
            <w:r w:rsidRPr="001F68FC">
              <w:rPr>
                <w:rFonts w:ascii="PT Astra Serif" w:hAnsi="PT Astra Serif"/>
              </w:rPr>
              <w:t>дополнительных поступлений в областной бюджет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10D4A" w:rsidRDefault="00E4263E" w:rsidP="002E640C">
            <w:pPr>
              <w:spacing w:line="230" w:lineRule="auto"/>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27.12.2022</w:t>
            </w:r>
            <w:r w:rsidRPr="00C70B99">
              <w:rPr>
                <w:rFonts w:ascii="PT Astra Serif" w:hAnsi="PT Astra Serif"/>
              </w:rPr>
              <w:t xml:space="preserve"> № </w:t>
            </w:r>
            <w:r>
              <w:rPr>
                <w:rFonts w:ascii="PT Astra Serif" w:hAnsi="PT Astra Serif"/>
              </w:rPr>
              <w:t>548</w:t>
            </w:r>
          </w:p>
        </w:tc>
      </w:tr>
      <w:tr w:rsidR="002C1CEC" w:rsidRPr="00C70B99" w:rsidTr="006226A6">
        <w:tc>
          <w:tcPr>
            <w:tcW w:w="660" w:type="dxa"/>
            <w:tcBorders>
              <w:left w:val="single" w:sz="4" w:space="0" w:color="000000"/>
            </w:tcBorders>
            <w:shd w:val="clear" w:color="auto" w:fill="auto"/>
          </w:tcPr>
          <w:p w:rsidR="002C1CEC" w:rsidRDefault="0006594C" w:rsidP="002E640C">
            <w:pPr>
              <w:spacing w:line="230" w:lineRule="auto"/>
              <w:ind w:firstLine="0"/>
              <w:jc w:val="center"/>
              <w:rPr>
                <w:rFonts w:ascii="PT Astra Serif" w:hAnsi="PT Astra Serif"/>
              </w:rPr>
            </w:pPr>
            <w:r>
              <w:rPr>
                <w:rFonts w:ascii="PT Astra Serif" w:hAnsi="PT Astra Serif"/>
              </w:rPr>
              <w:t>14.</w:t>
            </w:r>
          </w:p>
        </w:tc>
        <w:tc>
          <w:tcPr>
            <w:tcW w:w="4726" w:type="dxa"/>
            <w:tcBorders>
              <w:left w:val="single" w:sz="4" w:space="0" w:color="000000"/>
            </w:tcBorders>
            <w:shd w:val="clear" w:color="auto" w:fill="auto"/>
          </w:tcPr>
          <w:p w:rsidR="002C1CEC" w:rsidRPr="00EF7620" w:rsidRDefault="0006594C" w:rsidP="002E640C">
            <w:pPr>
              <w:spacing w:line="230" w:lineRule="auto"/>
              <w:ind w:left="54" w:firstLine="0"/>
              <w:jc w:val="center"/>
              <w:rPr>
                <w:rFonts w:ascii="PT Astra Serif" w:hAnsi="PT Astra Serif"/>
              </w:rPr>
            </w:pPr>
            <w:r w:rsidRPr="00EF7620">
              <w:rPr>
                <w:rFonts w:ascii="PT Astra Serif" w:hAnsi="PT Astra Serif"/>
              </w:rPr>
              <w:t>Постановление Правительства Уль</w:t>
            </w:r>
            <w:r>
              <w:rPr>
                <w:rFonts w:ascii="PT Astra Serif" w:hAnsi="PT Astra Serif"/>
              </w:rPr>
              <w:t>яновской области от 02.02.2023 №</w:t>
            </w:r>
            <w:r w:rsidR="002C1CEC" w:rsidRPr="002C1CEC">
              <w:rPr>
                <w:rFonts w:ascii="PT Astra Serif" w:hAnsi="PT Astra Serif"/>
              </w:rPr>
              <w:t xml:space="preserve"> 2/54-П</w:t>
            </w:r>
          </w:p>
        </w:tc>
        <w:tc>
          <w:tcPr>
            <w:tcW w:w="4960" w:type="dxa"/>
            <w:tcBorders>
              <w:left w:val="single" w:sz="4" w:space="0" w:color="000000"/>
            </w:tcBorders>
            <w:shd w:val="clear" w:color="auto" w:fill="auto"/>
          </w:tcPr>
          <w:p w:rsidR="002C1CEC" w:rsidRPr="00C70B99" w:rsidRDefault="0006594C"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корректировка Правил по предоставлению и распределению</w:t>
            </w:r>
            <w:r w:rsidRPr="00AD0EE4">
              <w:rPr>
                <w:rFonts w:ascii="PT Astra Serif" w:hAnsi="PT Astra Serif"/>
              </w:rPr>
              <w:t xml:space="preserve"> субсидий из областного бюджета Ульяновской области бюджетам муниципальных </w:t>
            </w:r>
            <w:r>
              <w:rPr>
                <w:rFonts w:ascii="PT Astra Serif" w:hAnsi="PT Astra Serif"/>
              </w:rPr>
              <w:t xml:space="preserve">образований </w:t>
            </w:r>
            <w:r w:rsidRPr="00AD0EE4">
              <w:rPr>
                <w:rFonts w:ascii="PT Astra Serif" w:hAnsi="PT Astra Serif"/>
              </w:rPr>
              <w:t>Ульяновской области</w:t>
            </w:r>
          </w:p>
        </w:tc>
        <w:tc>
          <w:tcPr>
            <w:tcW w:w="5025" w:type="dxa"/>
            <w:tcBorders>
              <w:left w:val="single" w:sz="4" w:space="0" w:color="000000"/>
              <w:right w:val="single" w:sz="4" w:space="0" w:color="000000"/>
            </w:tcBorders>
            <w:shd w:val="clear" w:color="auto" w:fill="auto"/>
          </w:tcPr>
          <w:p w:rsidR="0006594C" w:rsidRDefault="00B025FA" w:rsidP="002E640C">
            <w:pPr>
              <w:spacing w:line="230" w:lineRule="auto"/>
              <w:ind w:firstLine="0"/>
              <w:jc w:val="center"/>
              <w:rPr>
                <w:rFonts w:ascii="PT Astra Serif" w:hAnsi="PT Astra Serif"/>
              </w:rPr>
            </w:pPr>
            <w:r>
              <w:rPr>
                <w:rFonts w:ascii="PT Astra Serif" w:hAnsi="PT Astra Serif"/>
              </w:rPr>
              <w:t>План-график на 2023</w:t>
            </w:r>
            <w:r w:rsidR="0006594C" w:rsidRPr="00C70B99">
              <w:rPr>
                <w:rFonts w:ascii="PT Astra Serif" w:hAnsi="PT Astra Serif"/>
              </w:rPr>
              <w:t xml:space="preserve"> год утвер</w:t>
            </w:r>
            <w:r w:rsidR="0006594C">
              <w:rPr>
                <w:rFonts w:ascii="PT Astra Serif" w:hAnsi="PT Astra Serif"/>
              </w:rPr>
              <w:t xml:space="preserve">ждён </w:t>
            </w:r>
            <w:r>
              <w:rPr>
                <w:rFonts w:ascii="PT Astra Serif" w:hAnsi="PT Astra Serif"/>
              </w:rPr>
              <w:t>распоряжением Министерства</w:t>
            </w:r>
            <w:r>
              <w:rPr>
                <w:rFonts w:ascii="PT Astra Serif" w:hAnsi="PT Astra Serif"/>
              </w:rPr>
              <w:br/>
              <w:t>от 23</w:t>
            </w:r>
            <w:r w:rsidR="0006594C" w:rsidRPr="00C70B99">
              <w:rPr>
                <w:rFonts w:ascii="PT Astra Serif" w:hAnsi="PT Astra Serif"/>
              </w:rPr>
              <w:t>.01.</w:t>
            </w:r>
            <w:r>
              <w:rPr>
                <w:rFonts w:ascii="PT Astra Serif" w:hAnsi="PT Astra Serif"/>
              </w:rPr>
              <w:t>2023 № 22</w:t>
            </w:r>
          </w:p>
          <w:p w:rsidR="0006594C" w:rsidRDefault="0006594C" w:rsidP="002E640C">
            <w:pPr>
              <w:spacing w:line="230" w:lineRule="auto"/>
              <w:ind w:firstLine="0"/>
              <w:jc w:val="center"/>
              <w:rPr>
                <w:rFonts w:ascii="PT Astra Serif" w:hAnsi="PT Astra Serif"/>
              </w:rPr>
            </w:pPr>
          </w:p>
          <w:p w:rsidR="002C1CEC" w:rsidRDefault="00B025FA" w:rsidP="002E640C">
            <w:pPr>
              <w:spacing w:line="230" w:lineRule="auto"/>
              <w:ind w:firstLine="0"/>
              <w:jc w:val="center"/>
              <w:rPr>
                <w:rFonts w:ascii="PT Astra Serif" w:hAnsi="PT Astra Serif"/>
              </w:rPr>
            </w:pPr>
            <w:r>
              <w:rPr>
                <w:rFonts w:ascii="PT Astra Serif" w:hAnsi="PT Astra Serif"/>
              </w:rPr>
              <w:t>В План-график на 2023</w:t>
            </w:r>
            <w:r w:rsidR="0006594C" w:rsidRPr="00C70B99">
              <w:rPr>
                <w:rFonts w:ascii="PT Astra Serif" w:hAnsi="PT Astra Serif"/>
              </w:rPr>
              <w:t xml:space="preserve"> год</w:t>
            </w:r>
            <w:r w:rsidR="0006594C">
              <w:rPr>
                <w:rFonts w:ascii="PT Astra Serif" w:hAnsi="PT Astra Serif"/>
              </w:rPr>
              <w:t xml:space="preserve"> внесены изменения </w:t>
            </w:r>
            <w:r w:rsidR="0006594C" w:rsidRPr="00C70B99">
              <w:rPr>
                <w:rFonts w:ascii="PT Astra Serif" w:hAnsi="PT Astra Serif"/>
              </w:rPr>
              <w:t>на основании распоряжения</w:t>
            </w:r>
            <w:r w:rsidR="0006594C">
              <w:rPr>
                <w:rFonts w:ascii="PT Astra Serif" w:hAnsi="PT Astra Serif"/>
              </w:rPr>
              <w:t xml:space="preserve"> Министерства</w:t>
            </w:r>
            <w:r w:rsidR="0006594C">
              <w:rPr>
                <w:rFonts w:ascii="PT Astra Serif" w:hAnsi="PT Astra Serif"/>
              </w:rPr>
              <w:br/>
            </w:r>
            <w:r w:rsidR="0006594C" w:rsidRPr="00C70B99">
              <w:rPr>
                <w:rFonts w:ascii="PT Astra Serif" w:hAnsi="PT Astra Serif"/>
              </w:rPr>
              <w:t>от</w:t>
            </w:r>
            <w:r>
              <w:rPr>
                <w:rFonts w:ascii="PT Astra Serif" w:hAnsi="PT Astra Serif"/>
              </w:rPr>
              <w:t xml:space="preserve"> 16.02.2023</w:t>
            </w:r>
            <w:r w:rsidR="0006594C" w:rsidRPr="00C70B99">
              <w:rPr>
                <w:rFonts w:ascii="PT Astra Serif" w:hAnsi="PT Astra Serif"/>
              </w:rPr>
              <w:t xml:space="preserve"> № </w:t>
            </w:r>
            <w:r>
              <w:rPr>
                <w:rFonts w:ascii="PT Astra Serif" w:hAnsi="PT Astra Serif"/>
              </w:rPr>
              <w:t>74</w:t>
            </w:r>
          </w:p>
        </w:tc>
      </w:tr>
      <w:tr w:rsidR="00152350" w:rsidRPr="00C70B99" w:rsidTr="006226A6">
        <w:tc>
          <w:tcPr>
            <w:tcW w:w="660" w:type="dxa"/>
            <w:tcBorders>
              <w:left w:val="single" w:sz="4" w:space="0" w:color="000000"/>
            </w:tcBorders>
            <w:shd w:val="clear" w:color="auto" w:fill="auto"/>
          </w:tcPr>
          <w:p w:rsidR="00152350" w:rsidRDefault="00152350" w:rsidP="002E640C">
            <w:pPr>
              <w:spacing w:line="230" w:lineRule="auto"/>
              <w:ind w:firstLine="0"/>
              <w:jc w:val="center"/>
              <w:rPr>
                <w:rFonts w:ascii="PT Astra Serif" w:hAnsi="PT Astra Serif"/>
              </w:rPr>
            </w:pPr>
            <w:r>
              <w:rPr>
                <w:rFonts w:ascii="PT Astra Serif" w:hAnsi="PT Astra Serif"/>
              </w:rPr>
              <w:t>15.</w:t>
            </w:r>
          </w:p>
        </w:tc>
        <w:tc>
          <w:tcPr>
            <w:tcW w:w="4726" w:type="dxa"/>
            <w:tcBorders>
              <w:left w:val="single" w:sz="4" w:space="0" w:color="000000"/>
            </w:tcBorders>
            <w:shd w:val="clear" w:color="auto" w:fill="auto"/>
          </w:tcPr>
          <w:p w:rsidR="00152350" w:rsidRPr="00EF7620" w:rsidRDefault="00152350" w:rsidP="002E640C">
            <w:pPr>
              <w:spacing w:line="230" w:lineRule="auto"/>
              <w:ind w:left="54" w:firstLine="0"/>
              <w:jc w:val="center"/>
              <w:rPr>
                <w:rFonts w:ascii="PT Astra Serif" w:hAnsi="PT Astra Serif"/>
              </w:rPr>
            </w:pPr>
            <w:r w:rsidRPr="00152350">
              <w:rPr>
                <w:rFonts w:ascii="PT Astra Serif" w:hAnsi="PT Astra Serif"/>
              </w:rPr>
              <w:t>Постановление Правительства Уль</w:t>
            </w:r>
            <w:r>
              <w:rPr>
                <w:rFonts w:ascii="PT Astra Serif" w:hAnsi="PT Astra Serif"/>
              </w:rPr>
              <w:t>яновской области от 21.04.2023 №</w:t>
            </w:r>
            <w:r w:rsidRPr="00152350">
              <w:rPr>
                <w:rFonts w:ascii="PT Astra Serif" w:hAnsi="PT Astra Serif"/>
              </w:rPr>
              <w:t xml:space="preserve"> 10/173-П</w:t>
            </w:r>
          </w:p>
        </w:tc>
        <w:tc>
          <w:tcPr>
            <w:tcW w:w="4960" w:type="dxa"/>
            <w:tcBorders>
              <w:left w:val="single" w:sz="4" w:space="0" w:color="000000"/>
            </w:tcBorders>
            <w:shd w:val="clear" w:color="auto" w:fill="auto"/>
          </w:tcPr>
          <w:p w:rsidR="00152350" w:rsidRPr="00C70B99" w:rsidRDefault="00152350"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152350" w:rsidRDefault="00715FDB" w:rsidP="002E640C">
            <w:pPr>
              <w:spacing w:line="230" w:lineRule="auto"/>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02.05.2023</w:t>
            </w:r>
            <w:r w:rsidRPr="00C70B99">
              <w:rPr>
                <w:rFonts w:ascii="PT Astra Serif" w:hAnsi="PT Astra Serif"/>
              </w:rPr>
              <w:t xml:space="preserve"> № </w:t>
            </w:r>
            <w:r>
              <w:rPr>
                <w:rFonts w:ascii="PT Astra Serif" w:hAnsi="PT Astra Serif"/>
              </w:rPr>
              <w:t>295</w:t>
            </w:r>
          </w:p>
        </w:tc>
      </w:tr>
      <w:tr w:rsidR="000538FB" w:rsidRPr="00C70B99" w:rsidTr="006226A6">
        <w:tc>
          <w:tcPr>
            <w:tcW w:w="660" w:type="dxa"/>
            <w:tcBorders>
              <w:left w:val="single" w:sz="4" w:space="0" w:color="000000"/>
            </w:tcBorders>
            <w:shd w:val="clear" w:color="auto" w:fill="auto"/>
          </w:tcPr>
          <w:p w:rsidR="000538FB" w:rsidRDefault="000538FB" w:rsidP="002E640C">
            <w:pPr>
              <w:spacing w:line="230" w:lineRule="auto"/>
              <w:ind w:firstLine="0"/>
              <w:jc w:val="center"/>
              <w:rPr>
                <w:rFonts w:ascii="PT Astra Serif" w:hAnsi="PT Astra Serif"/>
              </w:rPr>
            </w:pPr>
            <w:r>
              <w:rPr>
                <w:rFonts w:ascii="PT Astra Serif" w:hAnsi="PT Astra Serif"/>
              </w:rPr>
              <w:t>16.</w:t>
            </w:r>
          </w:p>
        </w:tc>
        <w:tc>
          <w:tcPr>
            <w:tcW w:w="4726" w:type="dxa"/>
            <w:tcBorders>
              <w:left w:val="single" w:sz="4" w:space="0" w:color="000000"/>
            </w:tcBorders>
            <w:shd w:val="clear" w:color="auto" w:fill="auto"/>
          </w:tcPr>
          <w:p w:rsidR="000538FB" w:rsidRPr="00152350" w:rsidRDefault="009A3C10" w:rsidP="002E640C">
            <w:pPr>
              <w:spacing w:line="230" w:lineRule="auto"/>
              <w:ind w:left="54" w:firstLine="0"/>
              <w:jc w:val="center"/>
              <w:rPr>
                <w:rFonts w:ascii="PT Astra Serif" w:hAnsi="PT Astra Serif"/>
              </w:rPr>
            </w:pPr>
            <w:r w:rsidRPr="009A3C10">
              <w:rPr>
                <w:rFonts w:ascii="PT Astra Serif" w:hAnsi="PT Astra Serif"/>
              </w:rPr>
              <w:t>Постановление Правительства Уль</w:t>
            </w:r>
            <w:r>
              <w:rPr>
                <w:rFonts w:ascii="PT Astra Serif" w:hAnsi="PT Astra Serif"/>
              </w:rPr>
              <w:t>яновской области от 10.08.2023 №</w:t>
            </w:r>
            <w:r w:rsidRPr="009A3C10">
              <w:rPr>
                <w:rFonts w:ascii="PT Astra Serif" w:hAnsi="PT Astra Serif"/>
              </w:rPr>
              <w:t xml:space="preserve"> 21/406-П</w:t>
            </w:r>
          </w:p>
        </w:tc>
        <w:tc>
          <w:tcPr>
            <w:tcW w:w="4960" w:type="dxa"/>
            <w:tcBorders>
              <w:left w:val="single" w:sz="4" w:space="0" w:color="000000"/>
            </w:tcBorders>
            <w:shd w:val="clear" w:color="auto" w:fill="auto"/>
          </w:tcPr>
          <w:p w:rsidR="000538FB" w:rsidRPr="00C70B99" w:rsidRDefault="009A3C10"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538FB" w:rsidRDefault="009A3C10" w:rsidP="002E640C">
            <w:pPr>
              <w:spacing w:line="230" w:lineRule="auto"/>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D4583">
              <w:rPr>
                <w:rFonts w:ascii="PT Astra Serif" w:hAnsi="PT Astra Serif"/>
              </w:rPr>
              <w:t xml:space="preserve"> 24.08</w:t>
            </w:r>
            <w:r>
              <w:rPr>
                <w:rFonts w:ascii="PT Astra Serif" w:hAnsi="PT Astra Serif"/>
              </w:rPr>
              <w:t>.2023</w:t>
            </w:r>
            <w:r w:rsidRPr="00C70B99">
              <w:rPr>
                <w:rFonts w:ascii="PT Astra Serif" w:hAnsi="PT Astra Serif"/>
              </w:rPr>
              <w:t xml:space="preserve"> № </w:t>
            </w:r>
            <w:r w:rsidR="009D4583">
              <w:rPr>
                <w:rFonts w:ascii="PT Astra Serif" w:hAnsi="PT Astra Serif"/>
              </w:rPr>
              <w:t>682</w:t>
            </w:r>
          </w:p>
        </w:tc>
      </w:tr>
      <w:tr w:rsidR="000538FB" w:rsidRPr="00C70B99" w:rsidTr="006226A6">
        <w:tc>
          <w:tcPr>
            <w:tcW w:w="660" w:type="dxa"/>
            <w:tcBorders>
              <w:left w:val="single" w:sz="4" w:space="0" w:color="000000"/>
            </w:tcBorders>
            <w:shd w:val="clear" w:color="auto" w:fill="auto"/>
          </w:tcPr>
          <w:p w:rsidR="000538FB" w:rsidRDefault="000538FB" w:rsidP="002E640C">
            <w:pPr>
              <w:spacing w:line="230" w:lineRule="auto"/>
              <w:ind w:firstLine="0"/>
              <w:jc w:val="center"/>
              <w:rPr>
                <w:rFonts w:ascii="PT Astra Serif" w:hAnsi="PT Astra Serif"/>
              </w:rPr>
            </w:pPr>
            <w:r>
              <w:rPr>
                <w:rFonts w:ascii="PT Astra Serif" w:hAnsi="PT Astra Serif"/>
              </w:rPr>
              <w:t>17.</w:t>
            </w:r>
          </w:p>
        </w:tc>
        <w:tc>
          <w:tcPr>
            <w:tcW w:w="4726" w:type="dxa"/>
            <w:tcBorders>
              <w:left w:val="single" w:sz="4" w:space="0" w:color="000000"/>
            </w:tcBorders>
            <w:shd w:val="clear" w:color="auto" w:fill="auto"/>
          </w:tcPr>
          <w:p w:rsidR="000538FB" w:rsidRPr="00152350" w:rsidRDefault="000538FB" w:rsidP="002E640C">
            <w:pPr>
              <w:spacing w:line="230" w:lineRule="auto"/>
              <w:ind w:left="54" w:firstLine="0"/>
              <w:jc w:val="center"/>
              <w:rPr>
                <w:rFonts w:ascii="PT Astra Serif" w:hAnsi="PT Astra Serif"/>
              </w:rPr>
            </w:pPr>
            <w:r w:rsidRPr="000538FB">
              <w:rPr>
                <w:rFonts w:ascii="PT Astra Serif" w:hAnsi="PT Astra Serif"/>
              </w:rPr>
              <w:t>Постановление Правительства Уль</w:t>
            </w:r>
            <w:r>
              <w:rPr>
                <w:rFonts w:ascii="PT Astra Serif" w:hAnsi="PT Astra Serif"/>
              </w:rPr>
              <w:t>яновской области от 22.09.2023 №</w:t>
            </w:r>
            <w:r w:rsidRPr="000538FB">
              <w:rPr>
                <w:rFonts w:ascii="PT Astra Serif" w:hAnsi="PT Astra Serif"/>
              </w:rPr>
              <w:t xml:space="preserve"> 23/493-П</w:t>
            </w:r>
          </w:p>
        </w:tc>
        <w:tc>
          <w:tcPr>
            <w:tcW w:w="4960" w:type="dxa"/>
            <w:tcBorders>
              <w:left w:val="single" w:sz="4" w:space="0" w:color="000000"/>
            </w:tcBorders>
            <w:shd w:val="clear" w:color="auto" w:fill="auto"/>
          </w:tcPr>
          <w:p w:rsidR="000538FB" w:rsidRPr="00C70B99" w:rsidRDefault="000538FB"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0538FB" w:rsidRDefault="000538FB" w:rsidP="002E640C">
            <w:pPr>
              <w:spacing w:line="230" w:lineRule="auto"/>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A3C10">
              <w:rPr>
                <w:rFonts w:ascii="PT Astra Serif" w:hAnsi="PT Astra Serif"/>
              </w:rPr>
              <w:t xml:space="preserve"> 13.10</w:t>
            </w:r>
            <w:r>
              <w:rPr>
                <w:rFonts w:ascii="PT Astra Serif" w:hAnsi="PT Astra Serif"/>
              </w:rPr>
              <w:t>.2023</w:t>
            </w:r>
            <w:r w:rsidRPr="00C70B99">
              <w:rPr>
                <w:rFonts w:ascii="PT Astra Serif" w:hAnsi="PT Astra Serif"/>
              </w:rPr>
              <w:t xml:space="preserve"> № </w:t>
            </w:r>
            <w:r w:rsidR="009D4583">
              <w:rPr>
                <w:rFonts w:ascii="PT Astra Serif" w:hAnsi="PT Astra Serif"/>
              </w:rPr>
              <w:t>848</w:t>
            </w:r>
          </w:p>
        </w:tc>
      </w:tr>
      <w:tr w:rsidR="005D24F5" w:rsidRPr="00C70B99" w:rsidTr="006226A6">
        <w:tc>
          <w:tcPr>
            <w:tcW w:w="660" w:type="dxa"/>
            <w:tcBorders>
              <w:left w:val="single" w:sz="4" w:space="0" w:color="000000"/>
            </w:tcBorders>
            <w:shd w:val="clear" w:color="auto" w:fill="auto"/>
          </w:tcPr>
          <w:p w:rsidR="005D24F5" w:rsidRDefault="005D24F5" w:rsidP="002E640C">
            <w:pPr>
              <w:spacing w:line="230" w:lineRule="auto"/>
              <w:ind w:firstLine="0"/>
              <w:jc w:val="center"/>
              <w:rPr>
                <w:rFonts w:ascii="PT Astra Serif" w:hAnsi="PT Astra Serif"/>
              </w:rPr>
            </w:pPr>
            <w:r>
              <w:rPr>
                <w:rFonts w:ascii="PT Astra Serif" w:hAnsi="PT Astra Serif"/>
              </w:rPr>
              <w:t>18.</w:t>
            </w:r>
          </w:p>
        </w:tc>
        <w:tc>
          <w:tcPr>
            <w:tcW w:w="4726" w:type="dxa"/>
            <w:tcBorders>
              <w:left w:val="single" w:sz="4" w:space="0" w:color="000000"/>
            </w:tcBorders>
            <w:shd w:val="clear" w:color="auto" w:fill="auto"/>
          </w:tcPr>
          <w:p w:rsidR="005D24F5" w:rsidRPr="000538FB" w:rsidRDefault="005D24F5" w:rsidP="002E640C">
            <w:pPr>
              <w:spacing w:line="230" w:lineRule="auto"/>
              <w:ind w:left="54" w:firstLine="0"/>
              <w:jc w:val="center"/>
              <w:rPr>
                <w:rFonts w:ascii="PT Astra Serif" w:hAnsi="PT Astra Serif"/>
              </w:rPr>
            </w:pPr>
            <w:r w:rsidRPr="000538FB">
              <w:rPr>
                <w:rFonts w:ascii="PT Astra Serif" w:hAnsi="PT Astra Serif"/>
              </w:rPr>
              <w:t>Постановление Правительства Уль</w:t>
            </w:r>
            <w:r>
              <w:rPr>
                <w:rFonts w:ascii="PT Astra Serif" w:hAnsi="PT Astra Serif"/>
              </w:rPr>
              <w:t xml:space="preserve">яновской области </w:t>
            </w:r>
            <w:r w:rsidR="00151B80">
              <w:rPr>
                <w:rFonts w:ascii="PT Astra Serif" w:hAnsi="PT Astra Serif"/>
              </w:rPr>
              <w:t>от 21.11.2023 №</w:t>
            </w:r>
            <w:r w:rsidR="00151B80" w:rsidRPr="00151B80">
              <w:rPr>
                <w:rFonts w:ascii="PT Astra Serif" w:hAnsi="PT Astra Serif"/>
              </w:rPr>
              <w:t xml:space="preserve"> 30/593-П</w:t>
            </w:r>
          </w:p>
        </w:tc>
        <w:tc>
          <w:tcPr>
            <w:tcW w:w="4960" w:type="dxa"/>
            <w:tcBorders>
              <w:left w:val="single" w:sz="4" w:space="0" w:color="000000"/>
            </w:tcBorders>
            <w:shd w:val="clear" w:color="auto" w:fill="auto"/>
          </w:tcPr>
          <w:p w:rsidR="005D24F5" w:rsidRPr="00C70B99" w:rsidRDefault="00151B80"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5D24F5" w:rsidRDefault="00151B80" w:rsidP="002E640C">
            <w:pPr>
              <w:spacing w:line="230" w:lineRule="auto"/>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A22F4C">
              <w:rPr>
                <w:rFonts w:ascii="PT Astra Serif" w:hAnsi="PT Astra Serif"/>
              </w:rPr>
              <w:t xml:space="preserve"> 30.11</w:t>
            </w:r>
            <w:r>
              <w:rPr>
                <w:rFonts w:ascii="PT Astra Serif" w:hAnsi="PT Astra Serif"/>
              </w:rPr>
              <w:t>.2023</w:t>
            </w:r>
            <w:r w:rsidRPr="00C70B99">
              <w:rPr>
                <w:rFonts w:ascii="PT Astra Serif" w:hAnsi="PT Astra Serif"/>
              </w:rPr>
              <w:t xml:space="preserve"> № </w:t>
            </w:r>
            <w:r w:rsidR="00A22F4C">
              <w:rPr>
                <w:rFonts w:ascii="PT Astra Serif" w:hAnsi="PT Astra Serif"/>
              </w:rPr>
              <w:t>1006</w:t>
            </w:r>
          </w:p>
        </w:tc>
      </w:tr>
      <w:tr w:rsidR="005D24F5" w:rsidRPr="00C70B99" w:rsidTr="006226A6">
        <w:tc>
          <w:tcPr>
            <w:tcW w:w="660" w:type="dxa"/>
            <w:tcBorders>
              <w:left w:val="single" w:sz="4" w:space="0" w:color="000000"/>
            </w:tcBorders>
            <w:shd w:val="clear" w:color="auto" w:fill="auto"/>
          </w:tcPr>
          <w:p w:rsidR="005D24F5" w:rsidRDefault="00A22F4C" w:rsidP="002E640C">
            <w:pPr>
              <w:spacing w:line="230" w:lineRule="auto"/>
              <w:ind w:firstLine="0"/>
              <w:jc w:val="center"/>
              <w:rPr>
                <w:rFonts w:ascii="PT Astra Serif" w:hAnsi="PT Astra Serif"/>
              </w:rPr>
            </w:pPr>
            <w:r>
              <w:rPr>
                <w:rFonts w:ascii="PT Astra Serif" w:hAnsi="PT Astra Serif"/>
              </w:rPr>
              <w:t>19.</w:t>
            </w:r>
          </w:p>
        </w:tc>
        <w:tc>
          <w:tcPr>
            <w:tcW w:w="4726" w:type="dxa"/>
            <w:tcBorders>
              <w:left w:val="single" w:sz="4" w:space="0" w:color="000000"/>
            </w:tcBorders>
            <w:shd w:val="clear" w:color="auto" w:fill="auto"/>
          </w:tcPr>
          <w:p w:rsidR="005D24F5" w:rsidRPr="000538FB" w:rsidRDefault="00A22F4C" w:rsidP="002E640C">
            <w:pPr>
              <w:spacing w:line="230" w:lineRule="auto"/>
              <w:ind w:left="54" w:firstLine="0"/>
              <w:jc w:val="center"/>
              <w:rPr>
                <w:rFonts w:ascii="PT Astra Serif" w:hAnsi="PT Astra Serif"/>
              </w:rPr>
            </w:pPr>
            <w:r w:rsidRPr="000538FB">
              <w:rPr>
                <w:rFonts w:ascii="PT Astra Serif" w:hAnsi="PT Astra Serif"/>
              </w:rPr>
              <w:t>Постановление Правительства Уль</w:t>
            </w:r>
            <w:r>
              <w:rPr>
                <w:rFonts w:ascii="PT Astra Serif" w:hAnsi="PT Astra Serif"/>
              </w:rPr>
              <w:t xml:space="preserve">яновской </w:t>
            </w:r>
            <w:r>
              <w:rPr>
                <w:rFonts w:ascii="PT Astra Serif" w:hAnsi="PT Astra Serif"/>
              </w:rPr>
              <w:lastRenderedPageBreak/>
              <w:t>области от 30.11.2023 № 32/622</w:t>
            </w:r>
            <w:r w:rsidRPr="00151B80">
              <w:rPr>
                <w:rFonts w:ascii="PT Astra Serif" w:hAnsi="PT Astra Serif"/>
              </w:rPr>
              <w:t>-П</w:t>
            </w:r>
          </w:p>
        </w:tc>
        <w:tc>
          <w:tcPr>
            <w:tcW w:w="4960" w:type="dxa"/>
            <w:tcBorders>
              <w:left w:val="single" w:sz="4" w:space="0" w:color="000000"/>
            </w:tcBorders>
            <w:shd w:val="clear" w:color="auto" w:fill="auto"/>
          </w:tcPr>
          <w:p w:rsidR="005D24F5" w:rsidRPr="00C70B99" w:rsidRDefault="00FB0ACB" w:rsidP="002E640C">
            <w:pPr>
              <w:spacing w:line="230" w:lineRule="auto"/>
              <w:ind w:firstLine="0"/>
              <w:jc w:val="center"/>
              <w:rPr>
                <w:rFonts w:ascii="PT Astra Serif" w:hAnsi="PT Astra Serif"/>
              </w:rPr>
            </w:pPr>
            <w:r w:rsidRPr="00C70B99">
              <w:rPr>
                <w:rFonts w:ascii="PT Astra Serif" w:hAnsi="PT Astra Serif"/>
              </w:rPr>
              <w:lastRenderedPageBreak/>
              <w:t xml:space="preserve">Перераспределение бюджетных ассигнований </w:t>
            </w:r>
            <w:r w:rsidRPr="00C70B99">
              <w:rPr>
                <w:rFonts w:ascii="PT Astra Serif" w:hAnsi="PT Astra Serif"/>
              </w:rPr>
              <w:lastRenderedPageBreak/>
              <w:t>федерального и областного бюджета Ульяновской области</w:t>
            </w:r>
          </w:p>
        </w:tc>
        <w:tc>
          <w:tcPr>
            <w:tcW w:w="5025" w:type="dxa"/>
            <w:tcBorders>
              <w:left w:val="single" w:sz="4" w:space="0" w:color="000000"/>
              <w:right w:val="single" w:sz="4" w:space="0" w:color="000000"/>
            </w:tcBorders>
            <w:shd w:val="clear" w:color="auto" w:fill="auto"/>
          </w:tcPr>
          <w:p w:rsidR="005D24F5" w:rsidRDefault="00FB0ACB" w:rsidP="002E640C">
            <w:pPr>
              <w:spacing w:line="230" w:lineRule="auto"/>
              <w:ind w:firstLine="0"/>
              <w:jc w:val="center"/>
              <w:rPr>
                <w:rFonts w:ascii="PT Astra Serif" w:hAnsi="PT Astra Serif"/>
              </w:rPr>
            </w:pPr>
            <w:r>
              <w:rPr>
                <w:rFonts w:ascii="PT Astra Serif" w:hAnsi="PT Astra Serif"/>
              </w:rPr>
              <w:lastRenderedPageBreak/>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lastRenderedPageBreak/>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14.12.2023</w:t>
            </w:r>
            <w:r w:rsidRPr="00C70B99">
              <w:rPr>
                <w:rFonts w:ascii="PT Astra Serif" w:hAnsi="PT Astra Serif"/>
              </w:rPr>
              <w:t xml:space="preserve"> № </w:t>
            </w:r>
            <w:r>
              <w:rPr>
                <w:rFonts w:ascii="PT Astra Serif" w:hAnsi="PT Astra Serif"/>
              </w:rPr>
              <w:t>1051</w:t>
            </w:r>
          </w:p>
        </w:tc>
      </w:tr>
      <w:tr w:rsidR="00FB0ACB" w:rsidRPr="00C70B99" w:rsidTr="006226A6">
        <w:tc>
          <w:tcPr>
            <w:tcW w:w="660" w:type="dxa"/>
            <w:tcBorders>
              <w:left w:val="single" w:sz="4" w:space="0" w:color="000000"/>
              <w:bottom w:val="single" w:sz="4" w:space="0" w:color="000000"/>
            </w:tcBorders>
            <w:shd w:val="clear" w:color="auto" w:fill="auto"/>
          </w:tcPr>
          <w:p w:rsidR="00FB0ACB" w:rsidRDefault="00FB0ACB" w:rsidP="002E640C">
            <w:pPr>
              <w:spacing w:line="230" w:lineRule="auto"/>
              <w:ind w:firstLine="0"/>
              <w:jc w:val="center"/>
              <w:rPr>
                <w:rFonts w:ascii="PT Astra Serif" w:hAnsi="PT Astra Serif"/>
              </w:rPr>
            </w:pPr>
            <w:r>
              <w:rPr>
                <w:rFonts w:ascii="PT Astra Serif" w:hAnsi="PT Astra Serif"/>
              </w:rPr>
              <w:lastRenderedPageBreak/>
              <w:t>20.</w:t>
            </w:r>
          </w:p>
        </w:tc>
        <w:tc>
          <w:tcPr>
            <w:tcW w:w="4726" w:type="dxa"/>
            <w:tcBorders>
              <w:left w:val="single" w:sz="4" w:space="0" w:color="000000"/>
              <w:bottom w:val="single" w:sz="4" w:space="0" w:color="000000"/>
            </w:tcBorders>
            <w:shd w:val="clear" w:color="auto" w:fill="auto"/>
          </w:tcPr>
          <w:p w:rsidR="00FB0ACB" w:rsidRPr="000538FB" w:rsidRDefault="00FB0ACB" w:rsidP="002E640C">
            <w:pPr>
              <w:spacing w:line="230" w:lineRule="auto"/>
              <w:ind w:left="54" w:firstLine="0"/>
              <w:jc w:val="center"/>
              <w:rPr>
                <w:rFonts w:ascii="PT Astra Serif" w:hAnsi="PT Astra Serif"/>
              </w:rPr>
            </w:pPr>
            <w:r w:rsidRPr="000538FB">
              <w:rPr>
                <w:rFonts w:ascii="PT Astra Serif" w:hAnsi="PT Astra Serif"/>
              </w:rPr>
              <w:t>Постановление Правительства Уль</w:t>
            </w:r>
            <w:r>
              <w:rPr>
                <w:rFonts w:ascii="PT Astra Serif" w:hAnsi="PT Astra Serif"/>
              </w:rPr>
              <w:t>яновской области от 21.12.2023 № 36/704</w:t>
            </w:r>
            <w:r w:rsidRPr="00151B80">
              <w:rPr>
                <w:rFonts w:ascii="PT Astra Serif" w:hAnsi="PT Astra Serif"/>
              </w:rPr>
              <w:t>-П</w:t>
            </w:r>
          </w:p>
        </w:tc>
        <w:tc>
          <w:tcPr>
            <w:tcW w:w="4960" w:type="dxa"/>
            <w:tcBorders>
              <w:left w:val="single" w:sz="4" w:space="0" w:color="000000"/>
              <w:bottom w:val="single" w:sz="4" w:space="0" w:color="000000"/>
            </w:tcBorders>
            <w:shd w:val="clear" w:color="auto" w:fill="auto"/>
          </w:tcPr>
          <w:p w:rsidR="00FB0ACB" w:rsidRPr="00C70B99" w:rsidRDefault="00FB0ACB" w:rsidP="002E640C">
            <w:pPr>
              <w:spacing w:line="230" w:lineRule="auto"/>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FB0ACB" w:rsidRDefault="00FB0ACB" w:rsidP="002E640C">
            <w:pPr>
              <w:spacing w:line="230" w:lineRule="auto"/>
              <w:ind w:firstLine="0"/>
              <w:jc w:val="center"/>
              <w:rPr>
                <w:rFonts w:ascii="PT Astra Serif" w:hAnsi="PT Astra Serif"/>
              </w:rPr>
            </w:pPr>
            <w:r>
              <w:rPr>
                <w:rFonts w:ascii="PT Astra Serif" w:hAnsi="PT Astra Serif"/>
              </w:rPr>
              <w:t>В План-график на 2023</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w:t>
            </w:r>
            <w:r w:rsidR="00EE59D1">
              <w:rPr>
                <w:rFonts w:ascii="PT Astra Serif" w:hAnsi="PT Astra Serif"/>
              </w:rPr>
              <w:t>28</w:t>
            </w:r>
            <w:r>
              <w:rPr>
                <w:rFonts w:ascii="PT Astra Serif" w:hAnsi="PT Astra Serif"/>
              </w:rPr>
              <w:t>.12.2023</w:t>
            </w:r>
            <w:r w:rsidRPr="00C70B99">
              <w:rPr>
                <w:rFonts w:ascii="PT Astra Serif" w:hAnsi="PT Astra Serif"/>
              </w:rPr>
              <w:t xml:space="preserve"> № </w:t>
            </w:r>
            <w:r>
              <w:rPr>
                <w:rFonts w:ascii="PT Astra Serif" w:hAnsi="PT Astra Serif"/>
              </w:rPr>
              <w:t>10</w:t>
            </w:r>
            <w:r w:rsidR="00EE59D1">
              <w:rPr>
                <w:rFonts w:ascii="PT Astra Serif" w:hAnsi="PT Astra Serif"/>
              </w:rPr>
              <w:t>93</w:t>
            </w:r>
          </w:p>
        </w:tc>
      </w:tr>
    </w:tbl>
    <w:p w:rsidR="0057792C" w:rsidRPr="00761ECA" w:rsidRDefault="0057792C" w:rsidP="00810976">
      <w:pPr>
        <w:ind w:firstLine="0"/>
        <w:rPr>
          <w:rFonts w:ascii="PT Astra Serif" w:hAnsi="PT Astra Serif"/>
          <w:sz w:val="20"/>
          <w:szCs w:val="20"/>
        </w:rPr>
      </w:pPr>
    </w:p>
    <w:p w:rsidR="007B574B" w:rsidRDefault="00DE4BFC" w:rsidP="00052133">
      <w:pPr>
        <w:ind w:firstLine="0"/>
        <w:jc w:val="center"/>
        <w:rPr>
          <w:rFonts w:ascii="PT Astra Serif" w:hAnsi="PT Astra Serif"/>
          <w:b/>
          <w:sz w:val="28"/>
          <w:szCs w:val="28"/>
        </w:rPr>
      </w:pPr>
      <w:r w:rsidRPr="00BF41BD">
        <w:rPr>
          <w:rFonts w:ascii="PT Astra Serif" w:hAnsi="PT Astra Serif"/>
          <w:b/>
          <w:sz w:val="28"/>
          <w:szCs w:val="28"/>
        </w:rPr>
        <w:t>Сведения о реализации приоритетных национальных (региональных) проектах</w:t>
      </w:r>
    </w:p>
    <w:p w:rsidR="00DA4359" w:rsidRPr="00761ECA" w:rsidRDefault="00DA4359" w:rsidP="0000089F">
      <w:pPr>
        <w:ind w:firstLine="0"/>
        <w:rPr>
          <w:rFonts w:ascii="PT Astra Serif" w:hAnsi="PT Astra Serif"/>
          <w:b/>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8"/>
        <w:gridCol w:w="3118"/>
        <w:gridCol w:w="1559"/>
        <w:gridCol w:w="1560"/>
        <w:gridCol w:w="1134"/>
        <w:gridCol w:w="1134"/>
        <w:gridCol w:w="1984"/>
        <w:gridCol w:w="4394"/>
      </w:tblGrid>
      <w:tr w:rsidR="00DE4BFC" w:rsidRPr="008542F7" w:rsidTr="006226A6">
        <w:trPr>
          <w:trHeight w:val="721"/>
        </w:trPr>
        <w:tc>
          <w:tcPr>
            <w:tcW w:w="488" w:type="dxa"/>
            <w:vMerge w:val="restart"/>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6226A6">
            <w:pPr>
              <w:spacing w:line="230" w:lineRule="auto"/>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3119" w:type="dxa"/>
            <w:gridSpan w:val="2"/>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268" w:type="dxa"/>
            <w:gridSpan w:val="2"/>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6226A6">
        <w:trPr>
          <w:trHeight w:val="600"/>
        </w:trPr>
        <w:tc>
          <w:tcPr>
            <w:tcW w:w="488" w:type="dxa"/>
            <w:vMerge/>
          </w:tcPr>
          <w:p w:rsidR="00DE4BFC" w:rsidRPr="008542F7" w:rsidRDefault="00DE4BFC" w:rsidP="006226A6">
            <w:pPr>
              <w:spacing w:line="230" w:lineRule="auto"/>
              <w:ind w:firstLine="0"/>
              <w:jc w:val="center"/>
              <w:rPr>
                <w:rFonts w:ascii="PT Astra Serif" w:hAnsi="PT Astra Serif"/>
              </w:rPr>
            </w:pPr>
          </w:p>
        </w:tc>
        <w:tc>
          <w:tcPr>
            <w:tcW w:w="3118" w:type="dxa"/>
            <w:vMerge/>
          </w:tcPr>
          <w:p w:rsidR="00DE4BFC" w:rsidRPr="008542F7" w:rsidRDefault="00DE4BFC" w:rsidP="006226A6">
            <w:pPr>
              <w:spacing w:line="230" w:lineRule="auto"/>
              <w:ind w:firstLine="0"/>
              <w:jc w:val="center"/>
              <w:rPr>
                <w:rFonts w:ascii="PT Astra Serif" w:hAnsi="PT Astra Serif"/>
              </w:rPr>
            </w:pPr>
          </w:p>
        </w:tc>
        <w:tc>
          <w:tcPr>
            <w:tcW w:w="1559"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плановое значение</w:t>
            </w:r>
          </w:p>
        </w:tc>
        <w:tc>
          <w:tcPr>
            <w:tcW w:w="1560"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фактическое значение</w:t>
            </w:r>
          </w:p>
        </w:tc>
        <w:tc>
          <w:tcPr>
            <w:tcW w:w="1134"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фактиче</w:t>
            </w:r>
            <w:r w:rsidR="00052133">
              <w:rPr>
                <w:rFonts w:ascii="PT Astra Serif" w:hAnsi="PT Astra Serif"/>
              </w:rPr>
              <w:softHyphen/>
            </w:r>
            <w:r w:rsidRPr="008542F7">
              <w:rPr>
                <w:rFonts w:ascii="PT Astra Serif" w:hAnsi="PT Astra Serif"/>
              </w:rPr>
              <w:t>ское значение</w:t>
            </w:r>
          </w:p>
        </w:tc>
        <w:tc>
          <w:tcPr>
            <w:tcW w:w="1984" w:type="dxa"/>
            <w:vMerge/>
          </w:tcPr>
          <w:p w:rsidR="00DE4BFC" w:rsidRPr="008542F7" w:rsidRDefault="00DE4BFC" w:rsidP="006226A6">
            <w:pPr>
              <w:spacing w:line="230" w:lineRule="auto"/>
              <w:ind w:firstLine="0"/>
              <w:rPr>
                <w:rFonts w:ascii="PT Astra Serif" w:hAnsi="PT Astra Serif"/>
              </w:rPr>
            </w:pPr>
          </w:p>
        </w:tc>
        <w:tc>
          <w:tcPr>
            <w:tcW w:w="4394" w:type="dxa"/>
            <w:vMerge/>
          </w:tcPr>
          <w:p w:rsidR="00DE4BFC" w:rsidRPr="008542F7" w:rsidRDefault="00DE4BFC" w:rsidP="006226A6">
            <w:pPr>
              <w:spacing w:line="230" w:lineRule="auto"/>
              <w:ind w:firstLine="0"/>
              <w:rPr>
                <w:rFonts w:ascii="PT Astra Serif" w:hAnsi="PT Astra Serif"/>
              </w:rPr>
            </w:pPr>
          </w:p>
        </w:tc>
      </w:tr>
      <w:tr w:rsidR="00DE4BFC" w:rsidRPr="008542F7" w:rsidTr="006226A6">
        <w:trPr>
          <w:trHeight w:val="258"/>
        </w:trPr>
        <w:tc>
          <w:tcPr>
            <w:tcW w:w="488"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4</w:t>
            </w:r>
          </w:p>
        </w:tc>
        <w:tc>
          <w:tcPr>
            <w:tcW w:w="1560"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5</w:t>
            </w:r>
          </w:p>
        </w:tc>
        <w:tc>
          <w:tcPr>
            <w:tcW w:w="1134"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9</w:t>
            </w:r>
          </w:p>
        </w:tc>
      </w:tr>
      <w:tr w:rsidR="00DE4BFC" w:rsidRPr="008542F7" w:rsidTr="006226A6">
        <w:trPr>
          <w:trHeight w:val="1932"/>
        </w:trPr>
        <w:tc>
          <w:tcPr>
            <w:tcW w:w="488"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6226A6">
            <w:pPr>
              <w:spacing w:line="230" w:lineRule="auto"/>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A6540C" w:rsidP="006226A6">
            <w:pPr>
              <w:spacing w:line="230" w:lineRule="auto"/>
              <w:ind w:firstLine="0"/>
              <w:jc w:val="center"/>
              <w:rPr>
                <w:rFonts w:ascii="PT Astra Serif" w:hAnsi="PT Astra Serif"/>
                <w:b/>
                <w:bCs/>
                <w:color w:val="000000"/>
              </w:rPr>
            </w:pPr>
            <w:r>
              <w:rPr>
                <w:rFonts w:ascii="PT Astra Serif" w:hAnsi="PT Astra Serif"/>
                <w:b/>
                <w:bCs/>
                <w:color w:val="000000"/>
              </w:rPr>
              <w:t>141623,8</w:t>
            </w:r>
          </w:p>
        </w:tc>
        <w:tc>
          <w:tcPr>
            <w:tcW w:w="1560" w:type="dxa"/>
          </w:tcPr>
          <w:p w:rsidR="00DE4BFC" w:rsidRPr="00C07233" w:rsidRDefault="00FE58AB" w:rsidP="006226A6">
            <w:pPr>
              <w:spacing w:line="230" w:lineRule="auto"/>
              <w:ind w:firstLine="0"/>
              <w:jc w:val="center"/>
              <w:rPr>
                <w:rFonts w:ascii="PT Astra Serif" w:hAnsi="PT Astra Serif"/>
                <w:b/>
                <w:bCs/>
                <w:color w:val="000000" w:themeColor="text1"/>
              </w:rPr>
            </w:pPr>
            <w:r>
              <w:rPr>
                <w:rFonts w:ascii="PT Astra Serif" w:hAnsi="PT Astra Serif"/>
                <w:b/>
                <w:bCs/>
                <w:color w:val="000000"/>
              </w:rPr>
              <w:t>141623,8</w:t>
            </w:r>
          </w:p>
        </w:tc>
        <w:tc>
          <w:tcPr>
            <w:tcW w:w="1134" w:type="dxa"/>
          </w:tcPr>
          <w:p w:rsidR="00DE4BFC" w:rsidRPr="008E0DB6" w:rsidRDefault="00DE4BFC" w:rsidP="006226A6">
            <w:pPr>
              <w:spacing w:line="230" w:lineRule="auto"/>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6226A6">
            <w:pPr>
              <w:spacing w:line="230" w:lineRule="auto"/>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6226A6">
            <w:pPr>
              <w:spacing w:line="230" w:lineRule="auto"/>
              <w:ind w:firstLine="0"/>
              <w:jc w:val="center"/>
              <w:rPr>
                <w:rFonts w:ascii="PT Astra Serif" w:hAnsi="PT Astra Serif"/>
                <w:b/>
              </w:rPr>
            </w:pPr>
            <w:r w:rsidRPr="008E0DB6">
              <w:rPr>
                <w:rFonts w:ascii="PT Astra Serif" w:hAnsi="PT Astra Serif"/>
                <w:b/>
              </w:rPr>
              <w:t>Отсутствуют</w:t>
            </w:r>
          </w:p>
        </w:tc>
        <w:tc>
          <w:tcPr>
            <w:tcW w:w="4394" w:type="dxa"/>
          </w:tcPr>
          <w:p w:rsidR="00DB53B6" w:rsidRPr="00DB53B6" w:rsidRDefault="00A6540C" w:rsidP="006226A6">
            <w:pPr>
              <w:spacing w:line="230" w:lineRule="auto"/>
              <w:ind w:firstLine="0"/>
              <w:jc w:val="center"/>
              <w:rPr>
                <w:rFonts w:ascii="PT Astra Serif" w:hAnsi="PT Astra Serif"/>
              </w:rPr>
            </w:pPr>
            <w:r w:rsidRPr="00A6540C">
              <w:rPr>
                <w:rFonts w:ascii="PT Astra Serif" w:hAnsi="PT Astra Serif"/>
              </w:rPr>
              <w:t>В рамках реализации региональной составляющей федерального проект</w:t>
            </w:r>
            <w:r w:rsidR="005065CC">
              <w:rPr>
                <w:rFonts w:ascii="PT Astra Serif" w:hAnsi="PT Astra Serif"/>
              </w:rPr>
              <w:t>а «</w:t>
            </w:r>
            <w:r w:rsidR="00636F79">
              <w:rPr>
                <w:rFonts w:ascii="PT Astra Serif" w:hAnsi="PT Astra Serif"/>
              </w:rPr>
              <w:t>Акселерация субъектов малого</w:t>
            </w:r>
            <w:r w:rsidR="00636F79">
              <w:rPr>
                <w:rFonts w:ascii="PT Astra Serif" w:hAnsi="PT Astra Serif"/>
              </w:rPr>
              <w:br/>
            </w:r>
            <w:r w:rsidR="005065CC">
              <w:rPr>
                <w:rFonts w:ascii="PT Astra Serif" w:hAnsi="PT Astra Serif"/>
              </w:rPr>
              <w:t>и среднего предпринимательства»</w:t>
            </w:r>
            <w:r w:rsidRPr="00A6540C">
              <w:rPr>
                <w:rFonts w:ascii="PT Astra Serif" w:hAnsi="PT Astra Serif"/>
              </w:rPr>
              <w:t xml:space="preserve"> заключено соглашение с Минсельхозом России от 24.12.2022 № 082-09-2023-732. В целях поддержки развития малых форм хозяйствования на селе 25.04.2023 - 26.04.2023 состоялся конкурсный о</w:t>
            </w:r>
            <w:r w:rsidR="00761ECA">
              <w:rPr>
                <w:rFonts w:ascii="PT Astra Serif" w:hAnsi="PT Astra Serif"/>
              </w:rPr>
              <w:t>тбор по определению победителей</w:t>
            </w:r>
            <w:r w:rsidR="00761ECA">
              <w:rPr>
                <w:rFonts w:ascii="PT Astra Serif" w:hAnsi="PT Astra Serif"/>
              </w:rPr>
              <w:br/>
              <w:t>на реализацию проекта создания</w:t>
            </w:r>
            <w:r w:rsidR="00761ECA">
              <w:rPr>
                <w:rFonts w:ascii="PT Astra Serif" w:hAnsi="PT Astra Serif"/>
              </w:rPr>
              <w:br/>
            </w:r>
            <w:r w:rsidRPr="00A6540C">
              <w:rPr>
                <w:rFonts w:ascii="PT Astra Serif" w:hAnsi="PT Astra Serif"/>
              </w:rPr>
              <w:t>и развития крестьянского (ф</w:t>
            </w:r>
            <w:r w:rsidR="00761ECA">
              <w:rPr>
                <w:rFonts w:ascii="PT Astra Serif" w:hAnsi="PT Astra Serif"/>
              </w:rPr>
              <w:t>ермерского) хозяйства (проекта «</w:t>
            </w:r>
            <w:proofErr w:type="spellStart"/>
            <w:r w:rsidR="00761ECA">
              <w:rPr>
                <w:rFonts w:ascii="PT Astra Serif" w:hAnsi="PT Astra Serif"/>
              </w:rPr>
              <w:t>Агростартап</w:t>
            </w:r>
            <w:proofErr w:type="spellEnd"/>
            <w:r w:rsidR="00761ECA">
              <w:rPr>
                <w:rFonts w:ascii="PT Astra Serif" w:hAnsi="PT Astra Serif"/>
              </w:rPr>
              <w:t>»</w:t>
            </w:r>
            <w:r w:rsidRPr="00A6540C">
              <w:rPr>
                <w:rFonts w:ascii="PT Astra Serif" w:hAnsi="PT Astra Serif"/>
              </w:rPr>
              <w:t>), принято р</w:t>
            </w:r>
            <w:r w:rsidR="00761ECA">
              <w:rPr>
                <w:rFonts w:ascii="PT Astra Serif" w:hAnsi="PT Astra Serif"/>
              </w:rPr>
              <w:t xml:space="preserve">ешение о предоставлении грантов </w:t>
            </w:r>
            <w:r w:rsidRPr="00A6540C">
              <w:rPr>
                <w:rFonts w:ascii="PT Astra Serif" w:hAnsi="PT Astra Serif"/>
              </w:rPr>
              <w:t>в отношении 23 заявителей, ставших победителями конкурсного отбора</w:t>
            </w:r>
            <w:r w:rsidR="00761ECA">
              <w:rPr>
                <w:rFonts w:ascii="PT Astra Serif" w:hAnsi="PT Astra Serif"/>
              </w:rPr>
              <w:t xml:space="preserve">. </w:t>
            </w:r>
            <w:r w:rsidR="00636F79" w:rsidRPr="00636F79">
              <w:rPr>
                <w:rFonts w:ascii="PT Astra Serif" w:hAnsi="PT Astra Serif"/>
              </w:rPr>
              <w:t>В части предоставления субсидий сельскохозяйственным потребительским кооперативам в целях возмещения части их за</w:t>
            </w:r>
            <w:r w:rsidR="00761ECA">
              <w:rPr>
                <w:rFonts w:ascii="PT Astra Serif" w:hAnsi="PT Astra Serif"/>
              </w:rPr>
              <w:t>трат, связанных</w:t>
            </w:r>
            <w:r w:rsidR="00761ECA">
              <w:rPr>
                <w:rFonts w:ascii="PT Astra Serif" w:hAnsi="PT Astra Serif"/>
              </w:rPr>
              <w:br/>
            </w:r>
            <w:r w:rsidR="00636F79">
              <w:rPr>
                <w:rFonts w:ascii="PT Astra Serif" w:hAnsi="PT Astra Serif"/>
              </w:rPr>
              <w:lastRenderedPageBreak/>
              <w:t>с их развитием,</w:t>
            </w:r>
            <w:r w:rsidR="00636F79">
              <w:rPr>
                <w:rFonts w:ascii="PT Astra Serif" w:hAnsi="PT Astra Serif"/>
              </w:rPr>
              <w:br/>
            </w:r>
            <w:r w:rsidR="00636F79" w:rsidRPr="00636F79">
              <w:rPr>
                <w:rFonts w:ascii="PT Astra Serif" w:hAnsi="PT Astra Serif"/>
              </w:rPr>
              <w:t>20 сельскохозяйственных потребительских кооперативов получили поддержку в рамках проекта</w:t>
            </w:r>
            <w:r w:rsidR="00636F79">
              <w:rPr>
                <w:rFonts w:ascii="PT Astra Serif" w:hAnsi="PT Astra Serif"/>
              </w:rPr>
              <w:t xml:space="preserve">. </w:t>
            </w:r>
            <w:r w:rsidR="00DB53B6">
              <w:rPr>
                <w:rFonts w:ascii="PT Astra Serif" w:hAnsi="PT Astra Serif"/>
              </w:rPr>
              <w:t>О</w:t>
            </w:r>
            <w:r w:rsidR="00DB53B6" w:rsidRPr="00DB53B6">
              <w:rPr>
                <w:rFonts w:ascii="PT Astra Serif" w:hAnsi="PT Astra Serif"/>
              </w:rPr>
              <w:t xml:space="preserve">существлено обеспечение деятельности Центра компетенций в сфере </w:t>
            </w:r>
            <w:r w:rsidR="00DB53B6">
              <w:rPr>
                <w:rFonts w:ascii="PT Astra Serif" w:hAnsi="PT Astra Serif"/>
              </w:rPr>
              <w:t>сельскохозяйственной кооперации</w:t>
            </w:r>
            <w:r w:rsidR="00DB53B6">
              <w:rPr>
                <w:rFonts w:ascii="PT Astra Serif" w:hAnsi="PT Astra Serif"/>
              </w:rPr>
              <w:br/>
            </w:r>
            <w:r w:rsidR="00DB53B6" w:rsidRPr="00DB53B6">
              <w:rPr>
                <w:rFonts w:ascii="PT Astra Serif" w:hAnsi="PT Astra Serif"/>
              </w:rPr>
              <w:t>и поддержки фермеров в соответствии</w:t>
            </w:r>
          </w:p>
          <w:p w:rsidR="00DB53B6" w:rsidRPr="008E0DB6" w:rsidRDefault="00DB53B6" w:rsidP="006226A6">
            <w:pPr>
              <w:spacing w:line="230" w:lineRule="auto"/>
              <w:ind w:firstLine="0"/>
              <w:jc w:val="center"/>
              <w:rPr>
                <w:rFonts w:ascii="PT Astra Serif" w:hAnsi="PT Astra Serif"/>
              </w:rPr>
            </w:pPr>
            <w:r w:rsidRPr="00DB53B6">
              <w:rPr>
                <w:rFonts w:ascii="PT Astra Serif" w:hAnsi="PT Astra Serif"/>
              </w:rPr>
              <w:t xml:space="preserve">со Стандартом деятельности Центра компетенций в сфере </w:t>
            </w:r>
            <w:r>
              <w:rPr>
                <w:rFonts w:ascii="PT Astra Serif" w:hAnsi="PT Astra Serif"/>
              </w:rPr>
              <w:t>сельскохозяйственной кооперации</w:t>
            </w:r>
            <w:r>
              <w:rPr>
                <w:rFonts w:ascii="PT Astra Serif" w:hAnsi="PT Astra Serif"/>
              </w:rPr>
              <w:br/>
            </w:r>
            <w:r w:rsidRPr="00DB53B6">
              <w:rPr>
                <w:rFonts w:ascii="PT Astra Serif" w:hAnsi="PT Astra Serif"/>
              </w:rPr>
              <w:t>и поддержки фермеров</w:t>
            </w:r>
          </w:p>
        </w:tc>
      </w:tr>
      <w:tr w:rsidR="00DB53B6" w:rsidRPr="008542F7" w:rsidTr="006226A6">
        <w:trPr>
          <w:trHeight w:val="797"/>
        </w:trPr>
        <w:tc>
          <w:tcPr>
            <w:tcW w:w="488"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lastRenderedPageBreak/>
              <w:t>1.1.</w:t>
            </w:r>
          </w:p>
        </w:tc>
        <w:tc>
          <w:tcPr>
            <w:tcW w:w="3118" w:type="dxa"/>
          </w:tcPr>
          <w:p w:rsidR="00DB53B6" w:rsidRPr="00DB53B6" w:rsidRDefault="00DB53B6" w:rsidP="006226A6">
            <w:pPr>
              <w:spacing w:line="230" w:lineRule="auto"/>
              <w:ind w:firstLine="0"/>
              <w:jc w:val="left"/>
              <w:outlineLvl w:val="1"/>
              <w:rPr>
                <w:rFonts w:ascii="PT Astra Serif" w:hAnsi="PT Astra Serif"/>
              </w:rPr>
            </w:pPr>
            <w:r w:rsidRPr="00DB53B6">
              <w:rPr>
                <w:rFonts w:ascii="PT Astra Serif" w:hAnsi="PT Astra Serif"/>
              </w:rPr>
              <w:t>Обеспечено количество вовлеченных в субъекты малого</w:t>
            </w:r>
            <w:r w:rsidR="00327B99">
              <w:rPr>
                <w:rFonts w:ascii="PT Astra Serif" w:hAnsi="PT Astra Serif"/>
              </w:rPr>
              <w:t xml:space="preserve"> и среднего предпринимательства</w:t>
            </w:r>
            <w:r w:rsidR="00327B99">
              <w:rPr>
                <w:rFonts w:ascii="PT Astra Serif" w:hAnsi="PT Astra Serif"/>
              </w:rPr>
              <w:br/>
            </w:r>
            <w:r w:rsidRPr="00DB53B6">
              <w:rPr>
                <w:rFonts w:ascii="PT Astra Serif" w:hAnsi="PT Astra Serif"/>
              </w:rPr>
              <w:t>в агропромышленный комплекс, в том числе созданы новые субъекты малого и среднего предпринимательства, увеличена членская база сельскохозяйственных потребительских кооперативов, личные</w:t>
            </w:r>
            <w:r w:rsidR="00327B99">
              <w:rPr>
                <w:rFonts w:ascii="PT Astra Serif" w:hAnsi="PT Astra Serif"/>
              </w:rPr>
              <w:t xml:space="preserve"> подсобные хозяйства включены</w:t>
            </w:r>
            <w:r w:rsidR="00327B99">
              <w:rPr>
                <w:rFonts w:ascii="PT Astra Serif" w:hAnsi="PT Astra Serif"/>
              </w:rPr>
              <w:br/>
            </w:r>
            <w:r w:rsidRPr="00DB53B6">
              <w:rPr>
                <w:rFonts w:ascii="PT Astra Serif" w:hAnsi="PT Astra Serif"/>
              </w:rPr>
              <w:t xml:space="preserve">в </w:t>
            </w:r>
            <w:proofErr w:type="spellStart"/>
            <w:r w:rsidRPr="00DB53B6">
              <w:rPr>
                <w:rFonts w:ascii="PT Astra Serif" w:hAnsi="PT Astra Serif"/>
              </w:rPr>
              <w:t>производственно-логистические</w:t>
            </w:r>
            <w:proofErr w:type="spellEnd"/>
            <w:r w:rsidRPr="00DB53B6">
              <w:rPr>
                <w:rFonts w:ascii="PT Astra Serif" w:hAnsi="PT Astra Serif"/>
              </w:rPr>
              <w:t xml:space="preserve"> цепочки сельскохозяйственных товаропроизводителей</w:t>
            </w:r>
          </w:p>
        </w:tc>
        <w:tc>
          <w:tcPr>
            <w:tcW w:w="1559" w:type="dxa"/>
          </w:tcPr>
          <w:p w:rsidR="00DB53B6" w:rsidRPr="008542F7" w:rsidRDefault="00DB53B6" w:rsidP="006226A6">
            <w:pPr>
              <w:spacing w:line="230" w:lineRule="auto"/>
              <w:ind w:firstLine="0"/>
              <w:jc w:val="center"/>
              <w:rPr>
                <w:rFonts w:ascii="PT Astra Serif" w:hAnsi="PT Astra Serif"/>
                <w:lang w:val="en-US"/>
              </w:rPr>
            </w:pPr>
            <w:r w:rsidRPr="008542F7">
              <w:rPr>
                <w:rFonts w:ascii="PT Astra Serif" w:hAnsi="PT Astra Serif"/>
              </w:rPr>
              <w:t>X</w:t>
            </w:r>
          </w:p>
        </w:tc>
        <w:tc>
          <w:tcPr>
            <w:tcW w:w="1560"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6226A6">
            <w:pPr>
              <w:pStyle w:val="aa"/>
              <w:spacing w:line="230" w:lineRule="auto"/>
              <w:jc w:val="center"/>
              <w:rPr>
                <w:rFonts w:ascii="PT Astra Serif" w:hAnsi="PT Astra Serif"/>
                <w:color w:val="000000" w:themeColor="text1"/>
              </w:rPr>
            </w:pPr>
            <w:r>
              <w:rPr>
                <w:rFonts w:ascii="PT Astra Serif" w:hAnsi="PT Astra Serif"/>
                <w:color w:val="000000" w:themeColor="text1"/>
              </w:rPr>
              <w:t>345</w:t>
            </w:r>
          </w:p>
        </w:tc>
        <w:tc>
          <w:tcPr>
            <w:tcW w:w="1134" w:type="dxa"/>
          </w:tcPr>
          <w:p w:rsidR="00DB53B6" w:rsidRPr="00327B99" w:rsidRDefault="00636F79" w:rsidP="006226A6">
            <w:pPr>
              <w:spacing w:line="230" w:lineRule="auto"/>
              <w:ind w:firstLine="0"/>
              <w:jc w:val="center"/>
              <w:rPr>
                <w:rFonts w:ascii="PT Astra Serif" w:hAnsi="PT Astra Serif"/>
                <w:color w:val="000000" w:themeColor="text1"/>
              </w:rPr>
            </w:pPr>
            <w:r>
              <w:rPr>
                <w:rFonts w:ascii="PT Astra Serif" w:hAnsi="PT Astra Serif"/>
                <w:color w:val="000000" w:themeColor="text1"/>
              </w:rPr>
              <w:t>329</w:t>
            </w:r>
          </w:p>
        </w:tc>
        <w:tc>
          <w:tcPr>
            <w:tcW w:w="1984" w:type="dxa"/>
          </w:tcPr>
          <w:p w:rsidR="00DB53B6" w:rsidRDefault="00DB53B6" w:rsidP="006226A6">
            <w:pPr>
              <w:spacing w:line="230" w:lineRule="auto"/>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93FBE" w:rsidRDefault="00693FBE" w:rsidP="006226A6">
            <w:pPr>
              <w:spacing w:line="230" w:lineRule="auto"/>
              <w:ind w:firstLine="0"/>
              <w:jc w:val="center"/>
              <w:outlineLvl w:val="1"/>
              <w:rPr>
                <w:rFonts w:ascii="PT Astra Serif" w:hAnsi="PT Astra Serif"/>
              </w:rPr>
            </w:pPr>
            <w:r w:rsidRPr="00693FBE">
              <w:rPr>
                <w:rFonts w:ascii="PT Astra Serif" w:hAnsi="PT Astra Serif"/>
              </w:rPr>
              <w:t>В работе. Целевой индикатор является годовым и определяется по итогам текущего года</w:t>
            </w:r>
          </w:p>
        </w:tc>
      </w:tr>
      <w:tr w:rsidR="00DB53B6" w:rsidRPr="008542F7" w:rsidTr="006226A6">
        <w:trPr>
          <w:trHeight w:val="2733"/>
        </w:trPr>
        <w:tc>
          <w:tcPr>
            <w:tcW w:w="488"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lastRenderedPageBreak/>
              <w:t>1.2.</w:t>
            </w:r>
          </w:p>
        </w:tc>
        <w:tc>
          <w:tcPr>
            <w:tcW w:w="3118" w:type="dxa"/>
          </w:tcPr>
          <w:p w:rsidR="00DB53B6" w:rsidRPr="00DB53B6" w:rsidRDefault="00DB53B6" w:rsidP="006226A6">
            <w:pPr>
              <w:spacing w:line="230" w:lineRule="auto"/>
              <w:ind w:firstLine="0"/>
              <w:jc w:val="left"/>
              <w:outlineLvl w:val="1"/>
              <w:rPr>
                <w:rFonts w:ascii="PT Astra Serif" w:hAnsi="PT Astra Serif"/>
              </w:rPr>
            </w:pPr>
            <w:proofErr w:type="gramStart"/>
            <w:r w:rsidRPr="00DB53B6">
              <w:rPr>
                <w:rFonts w:ascii="PT Astra Serif" w:hAnsi="PT Astra Serif"/>
              </w:rPr>
              <w:t>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созданы новые рабочие места (количество новых рабочих мест, созданных крестьянскими (фермерскими) хозяйствами, получившими грант "</w:t>
            </w:r>
            <w:proofErr w:type="spellStart"/>
            <w:r w:rsidRPr="00DB53B6">
              <w:rPr>
                <w:rFonts w:ascii="PT Astra Serif" w:hAnsi="PT Astra Serif"/>
              </w:rPr>
              <w:t>Агростартап</w:t>
            </w:r>
            <w:proofErr w:type="spellEnd"/>
            <w:r w:rsidRPr="00DB53B6">
              <w:rPr>
                <w:rFonts w:ascii="PT Astra Serif" w:hAnsi="PT Astra Serif"/>
              </w:rPr>
              <w:t>", накопленным итогом)</w:t>
            </w:r>
            <w:proofErr w:type="gramEnd"/>
          </w:p>
        </w:tc>
        <w:tc>
          <w:tcPr>
            <w:tcW w:w="1559"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t>X</w:t>
            </w:r>
          </w:p>
        </w:tc>
        <w:tc>
          <w:tcPr>
            <w:tcW w:w="1560"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6226A6">
            <w:pPr>
              <w:pStyle w:val="aa"/>
              <w:spacing w:line="230" w:lineRule="auto"/>
              <w:jc w:val="center"/>
              <w:rPr>
                <w:rFonts w:ascii="PT Astra Serif" w:hAnsi="PT Astra Serif"/>
                <w:color w:val="000000" w:themeColor="text1"/>
              </w:rPr>
            </w:pPr>
            <w:r>
              <w:rPr>
                <w:rFonts w:ascii="PT Astra Serif" w:hAnsi="PT Astra Serif"/>
                <w:color w:val="000000" w:themeColor="text1"/>
              </w:rPr>
              <w:t>53</w:t>
            </w:r>
          </w:p>
        </w:tc>
        <w:tc>
          <w:tcPr>
            <w:tcW w:w="1134" w:type="dxa"/>
          </w:tcPr>
          <w:p w:rsidR="00DB53B6" w:rsidRPr="00327B99" w:rsidRDefault="00636F79" w:rsidP="006226A6">
            <w:pPr>
              <w:spacing w:line="230" w:lineRule="auto"/>
              <w:ind w:firstLine="0"/>
              <w:jc w:val="center"/>
              <w:rPr>
                <w:rFonts w:ascii="PT Astra Serif" w:hAnsi="PT Astra Serif"/>
                <w:color w:val="000000" w:themeColor="text1"/>
              </w:rPr>
            </w:pPr>
            <w:r>
              <w:rPr>
                <w:rFonts w:ascii="PT Astra Serif" w:hAnsi="PT Astra Serif"/>
                <w:color w:val="000000" w:themeColor="text1"/>
              </w:rPr>
              <w:t>118</w:t>
            </w:r>
          </w:p>
        </w:tc>
        <w:tc>
          <w:tcPr>
            <w:tcW w:w="1984" w:type="dxa"/>
          </w:tcPr>
          <w:p w:rsidR="00DB53B6" w:rsidRDefault="00DB53B6" w:rsidP="006226A6">
            <w:pPr>
              <w:spacing w:line="230" w:lineRule="auto"/>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481961" w:rsidRDefault="00DB53B6" w:rsidP="006226A6">
            <w:pPr>
              <w:spacing w:line="230" w:lineRule="auto"/>
              <w:ind w:firstLine="0"/>
              <w:jc w:val="center"/>
              <w:rPr>
                <w:rFonts w:ascii="PT Astra Serif" w:hAnsi="PT Astra Serif"/>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DB53B6" w:rsidRPr="008542F7" w:rsidTr="006226A6">
        <w:trPr>
          <w:trHeight w:val="797"/>
        </w:trPr>
        <w:tc>
          <w:tcPr>
            <w:tcW w:w="488"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t>1.3.</w:t>
            </w:r>
          </w:p>
        </w:tc>
        <w:tc>
          <w:tcPr>
            <w:tcW w:w="3118" w:type="dxa"/>
          </w:tcPr>
          <w:p w:rsidR="00DB53B6" w:rsidRPr="00DB53B6" w:rsidRDefault="00DB53B6" w:rsidP="006226A6">
            <w:pPr>
              <w:spacing w:line="230" w:lineRule="auto"/>
              <w:ind w:firstLine="0"/>
              <w:jc w:val="left"/>
              <w:outlineLvl w:val="1"/>
              <w:rPr>
                <w:rFonts w:ascii="PT Astra Serif" w:hAnsi="PT Astra Serif"/>
              </w:rPr>
            </w:pPr>
            <w:r w:rsidRPr="00DB53B6">
              <w:rPr>
                <w:rFonts w:ascii="PT Astra Serif" w:hAnsi="PT Astra Serif"/>
              </w:rPr>
              <w:t>Сельскохозяйственные товаропроизводители получили госуда</w:t>
            </w:r>
            <w:r w:rsidR="00327B99">
              <w:rPr>
                <w:rFonts w:ascii="PT Astra Serif" w:hAnsi="PT Astra Serif"/>
              </w:rPr>
              <w:t>рственную поддержку на создание</w:t>
            </w:r>
            <w:r w:rsidR="00327B99">
              <w:rPr>
                <w:rFonts w:ascii="PT Astra Serif" w:hAnsi="PT Astra Serif"/>
              </w:rPr>
              <w:br/>
              <w:t>и развитие производств</w:t>
            </w:r>
            <w:r w:rsidR="00327B99">
              <w:rPr>
                <w:rFonts w:ascii="PT Astra Serif" w:hAnsi="PT Astra Serif"/>
              </w:rPr>
              <w:br/>
            </w:r>
            <w:r w:rsidRPr="00DB53B6">
              <w:rPr>
                <w:rFonts w:ascii="PT Astra Serif" w:hAnsi="PT Astra Serif"/>
              </w:rPr>
              <w:t>в агропромышленном комплексе (количество сельскохозяйственных товаропроизв</w:t>
            </w:r>
            <w:r w:rsidR="00327B99">
              <w:rPr>
                <w:rFonts w:ascii="PT Astra Serif" w:hAnsi="PT Astra Serif"/>
              </w:rPr>
              <w:t>одителей, получивших поддержку,</w:t>
            </w:r>
            <w:r w:rsidR="00327B99">
              <w:rPr>
                <w:rFonts w:ascii="PT Astra Serif" w:hAnsi="PT Astra Serif"/>
              </w:rPr>
              <w:br/>
            </w:r>
            <w:r w:rsidRPr="00DB53B6">
              <w:rPr>
                <w:rFonts w:ascii="PT Astra Serif" w:hAnsi="PT Astra Serif"/>
              </w:rPr>
              <w:t>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559"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t>X</w:t>
            </w:r>
          </w:p>
        </w:tc>
        <w:tc>
          <w:tcPr>
            <w:tcW w:w="1560" w:type="dxa"/>
          </w:tcPr>
          <w:p w:rsidR="00DB53B6" w:rsidRPr="008542F7" w:rsidRDefault="00DB53B6" w:rsidP="006226A6">
            <w:pPr>
              <w:spacing w:line="230" w:lineRule="auto"/>
              <w:ind w:firstLine="0"/>
              <w:jc w:val="center"/>
              <w:rPr>
                <w:rFonts w:ascii="PT Astra Serif" w:hAnsi="PT Astra Serif"/>
              </w:rPr>
            </w:pPr>
            <w:r w:rsidRPr="008542F7">
              <w:rPr>
                <w:rFonts w:ascii="PT Astra Serif" w:hAnsi="PT Astra Serif"/>
              </w:rPr>
              <w:t>X</w:t>
            </w:r>
          </w:p>
        </w:tc>
        <w:tc>
          <w:tcPr>
            <w:tcW w:w="1134" w:type="dxa"/>
          </w:tcPr>
          <w:p w:rsidR="00DB53B6" w:rsidRPr="00327B99" w:rsidRDefault="00327B99" w:rsidP="006226A6">
            <w:pPr>
              <w:pStyle w:val="aa"/>
              <w:spacing w:line="230" w:lineRule="auto"/>
              <w:jc w:val="center"/>
              <w:rPr>
                <w:rFonts w:ascii="PT Astra Serif" w:hAnsi="PT Astra Serif"/>
                <w:color w:val="000000" w:themeColor="text1"/>
              </w:rPr>
            </w:pPr>
            <w:r>
              <w:rPr>
                <w:rFonts w:ascii="PT Astra Serif" w:hAnsi="PT Astra Serif"/>
                <w:color w:val="000000" w:themeColor="text1"/>
              </w:rPr>
              <w:t>101</w:t>
            </w:r>
          </w:p>
        </w:tc>
        <w:tc>
          <w:tcPr>
            <w:tcW w:w="1134" w:type="dxa"/>
          </w:tcPr>
          <w:p w:rsidR="00DB53B6" w:rsidRPr="00327B99" w:rsidRDefault="00F913BF" w:rsidP="006226A6">
            <w:pPr>
              <w:spacing w:line="230" w:lineRule="auto"/>
              <w:ind w:firstLine="0"/>
              <w:jc w:val="center"/>
              <w:rPr>
                <w:rFonts w:ascii="PT Astra Serif" w:hAnsi="PT Astra Serif"/>
                <w:color w:val="000000" w:themeColor="text1"/>
              </w:rPr>
            </w:pPr>
            <w:r>
              <w:rPr>
                <w:rFonts w:ascii="PT Astra Serif" w:hAnsi="PT Astra Serif"/>
                <w:color w:val="000000" w:themeColor="text1"/>
              </w:rPr>
              <w:t>1</w:t>
            </w:r>
            <w:r w:rsidR="00636F79">
              <w:rPr>
                <w:rFonts w:ascii="PT Astra Serif" w:hAnsi="PT Astra Serif"/>
                <w:color w:val="000000" w:themeColor="text1"/>
              </w:rPr>
              <w:t>13</w:t>
            </w:r>
          </w:p>
        </w:tc>
        <w:tc>
          <w:tcPr>
            <w:tcW w:w="1984" w:type="dxa"/>
          </w:tcPr>
          <w:p w:rsidR="00DB53B6" w:rsidRDefault="00DB53B6" w:rsidP="006226A6">
            <w:pPr>
              <w:spacing w:line="230" w:lineRule="auto"/>
              <w:ind w:firstLine="0"/>
              <w:jc w:val="center"/>
              <w:rPr>
                <w:rFonts w:ascii="PT Astra Serif" w:hAnsi="PT Astra Serif"/>
              </w:rPr>
            </w:pPr>
            <w:r w:rsidRPr="008E0DB6">
              <w:rPr>
                <w:rFonts w:ascii="PT Astra Serif" w:hAnsi="PT Astra Serif"/>
                <w:b/>
              </w:rPr>
              <w:t>Отсутствуют</w:t>
            </w:r>
          </w:p>
        </w:tc>
        <w:tc>
          <w:tcPr>
            <w:tcW w:w="4394" w:type="dxa"/>
          </w:tcPr>
          <w:p w:rsidR="00DB53B6" w:rsidRPr="006F64AE" w:rsidRDefault="0001094D" w:rsidP="006226A6">
            <w:pPr>
              <w:spacing w:line="230" w:lineRule="auto"/>
              <w:ind w:firstLine="0"/>
              <w:jc w:val="center"/>
              <w:rPr>
                <w:rFonts w:ascii="PT Astra Serif" w:hAnsi="PT Astra Serif"/>
                <w:bCs/>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693FBE" w:rsidRPr="008542F7" w:rsidTr="006226A6">
        <w:trPr>
          <w:trHeight w:val="485"/>
        </w:trPr>
        <w:tc>
          <w:tcPr>
            <w:tcW w:w="488" w:type="dxa"/>
          </w:tcPr>
          <w:p w:rsidR="00693FBE" w:rsidRPr="008542F7" w:rsidRDefault="00693FBE" w:rsidP="006226A6">
            <w:pPr>
              <w:spacing w:line="230" w:lineRule="auto"/>
              <w:ind w:firstLine="0"/>
              <w:jc w:val="center"/>
              <w:rPr>
                <w:rFonts w:ascii="PT Astra Serif" w:hAnsi="PT Astra Serif"/>
              </w:rPr>
            </w:pPr>
            <w:r w:rsidRPr="008542F7">
              <w:rPr>
                <w:rFonts w:ascii="PT Astra Serif" w:hAnsi="PT Astra Serif"/>
              </w:rPr>
              <w:t>2.</w:t>
            </w:r>
          </w:p>
        </w:tc>
        <w:tc>
          <w:tcPr>
            <w:tcW w:w="3118" w:type="dxa"/>
          </w:tcPr>
          <w:p w:rsidR="00693FBE" w:rsidRPr="008542F7" w:rsidRDefault="00693FBE" w:rsidP="006226A6">
            <w:pPr>
              <w:spacing w:line="230" w:lineRule="auto"/>
              <w:ind w:firstLine="0"/>
              <w:jc w:val="center"/>
              <w:rPr>
                <w:rFonts w:ascii="PT Astra Serif" w:hAnsi="PT Astra Serif"/>
              </w:rPr>
            </w:pPr>
            <w:r w:rsidRPr="008542F7">
              <w:rPr>
                <w:rFonts w:ascii="PT Astra Serif" w:hAnsi="PT Astra Serif"/>
              </w:rPr>
              <w:t>Проект 2. «Экспорт продукции АПК»</w:t>
            </w:r>
          </w:p>
        </w:tc>
        <w:tc>
          <w:tcPr>
            <w:tcW w:w="1559" w:type="dxa"/>
          </w:tcPr>
          <w:p w:rsidR="00693FBE" w:rsidRPr="003C51AB" w:rsidRDefault="00FE58AB" w:rsidP="006226A6">
            <w:pPr>
              <w:spacing w:line="230" w:lineRule="auto"/>
              <w:ind w:firstLine="0"/>
              <w:jc w:val="center"/>
              <w:rPr>
                <w:rFonts w:ascii="PT Astra Serif" w:hAnsi="PT Astra Serif"/>
                <w:b/>
              </w:rPr>
            </w:pPr>
            <w:r>
              <w:rPr>
                <w:rFonts w:ascii="PT Astra Serif" w:hAnsi="PT Astra Serif"/>
                <w:b/>
              </w:rPr>
              <w:t>0,0</w:t>
            </w:r>
          </w:p>
        </w:tc>
        <w:tc>
          <w:tcPr>
            <w:tcW w:w="1560" w:type="dxa"/>
          </w:tcPr>
          <w:p w:rsidR="00693FBE" w:rsidRPr="003C51AB" w:rsidRDefault="00CF3901" w:rsidP="006226A6">
            <w:pPr>
              <w:spacing w:line="230" w:lineRule="auto"/>
              <w:ind w:firstLine="0"/>
              <w:jc w:val="center"/>
              <w:rPr>
                <w:rFonts w:ascii="PT Astra Serif" w:hAnsi="PT Astra Serif"/>
                <w:b/>
              </w:rPr>
            </w:pPr>
            <w:r>
              <w:rPr>
                <w:rFonts w:ascii="PT Astra Serif" w:hAnsi="PT Astra Serif"/>
                <w:b/>
              </w:rPr>
              <w:t>0,0</w:t>
            </w:r>
          </w:p>
        </w:tc>
        <w:tc>
          <w:tcPr>
            <w:tcW w:w="1134" w:type="dxa"/>
          </w:tcPr>
          <w:p w:rsidR="00693FBE" w:rsidRPr="003C51AB" w:rsidRDefault="00693FBE" w:rsidP="006226A6">
            <w:pPr>
              <w:spacing w:line="230" w:lineRule="auto"/>
              <w:ind w:firstLine="0"/>
              <w:jc w:val="center"/>
              <w:rPr>
                <w:rFonts w:ascii="PT Astra Serif" w:hAnsi="PT Astra Serif"/>
                <w:b/>
              </w:rPr>
            </w:pPr>
            <w:r w:rsidRPr="003C51AB">
              <w:rPr>
                <w:rFonts w:ascii="PT Astra Serif" w:hAnsi="PT Astra Serif"/>
                <w:b/>
              </w:rPr>
              <w:t>X</w:t>
            </w:r>
          </w:p>
        </w:tc>
        <w:tc>
          <w:tcPr>
            <w:tcW w:w="1134" w:type="dxa"/>
          </w:tcPr>
          <w:p w:rsidR="00693FBE" w:rsidRPr="003C51AB" w:rsidRDefault="00693FBE" w:rsidP="006226A6">
            <w:pPr>
              <w:spacing w:line="230" w:lineRule="auto"/>
              <w:ind w:firstLine="0"/>
              <w:jc w:val="center"/>
              <w:rPr>
                <w:rFonts w:ascii="PT Astra Serif" w:hAnsi="PT Astra Serif"/>
                <w:b/>
              </w:rPr>
            </w:pPr>
            <w:r w:rsidRPr="003C51AB">
              <w:rPr>
                <w:rFonts w:ascii="PT Astra Serif" w:hAnsi="PT Astra Serif"/>
                <w:b/>
              </w:rPr>
              <w:t>X</w:t>
            </w:r>
          </w:p>
        </w:tc>
        <w:tc>
          <w:tcPr>
            <w:tcW w:w="1984" w:type="dxa"/>
          </w:tcPr>
          <w:p w:rsidR="00693FBE" w:rsidRPr="003C51AB" w:rsidRDefault="0001094D" w:rsidP="006226A6">
            <w:pPr>
              <w:spacing w:line="230" w:lineRule="auto"/>
              <w:ind w:firstLine="0"/>
              <w:jc w:val="center"/>
              <w:rPr>
                <w:rFonts w:ascii="PT Astra Serif" w:hAnsi="PT Astra Serif"/>
                <w:b/>
              </w:rPr>
            </w:pPr>
            <w:r w:rsidRPr="008E0DB6">
              <w:rPr>
                <w:rFonts w:ascii="PT Astra Serif" w:hAnsi="PT Astra Serif"/>
                <w:b/>
              </w:rPr>
              <w:t>Отсутствуют</w:t>
            </w:r>
          </w:p>
        </w:tc>
        <w:tc>
          <w:tcPr>
            <w:tcW w:w="4394" w:type="dxa"/>
          </w:tcPr>
          <w:p w:rsidR="00693FBE" w:rsidRPr="0001094D" w:rsidRDefault="00693FBE" w:rsidP="006226A6">
            <w:pPr>
              <w:spacing w:line="230" w:lineRule="auto"/>
              <w:ind w:firstLine="0"/>
              <w:jc w:val="center"/>
              <w:rPr>
                <w:rFonts w:ascii="PT Astra Serif" w:hAnsi="PT Astra Serif"/>
              </w:rPr>
            </w:pPr>
          </w:p>
        </w:tc>
      </w:tr>
      <w:tr w:rsidR="00FE58AB" w:rsidRPr="008542F7" w:rsidTr="006226A6">
        <w:trPr>
          <w:trHeight w:val="111"/>
        </w:trPr>
        <w:tc>
          <w:tcPr>
            <w:tcW w:w="3606" w:type="dxa"/>
            <w:gridSpan w:val="2"/>
          </w:tcPr>
          <w:p w:rsidR="00FE58AB" w:rsidRPr="008542F7" w:rsidRDefault="00FE58AB" w:rsidP="006226A6">
            <w:pPr>
              <w:spacing w:line="230" w:lineRule="auto"/>
              <w:ind w:firstLine="0"/>
              <w:jc w:val="center"/>
              <w:rPr>
                <w:rFonts w:ascii="PT Astra Serif" w:hAnsi="PT Astra Serif"/>
              </w:rPr>
            </w:pPr>
            <w:r w:rsidRPr="008542F7">
              <w:rPr>
                <w:rFonts w:ascii="PT Astra Serif" w:hAnsi="PT Astra Serif"/>
              </w:rPr>
              <w:t>Итого</w:t>
            </w:r>
          </w:p>
        </w:tc>
        <w:tc>
          <w:tcPr>
            <w:tcW w:w="1559" w:type="dxa"/>
          </w:tcPr>
          <w:p w:rsidR="00FE58AB" w:rsidRPr="008E0DB6" w:rsidRDefault="00FE58AB" w:rsidP="006226A6">
            <w:pPr>
              <w:spacing w:line="230" w:lineRule="auto"/>
              <w:ind w:firstLine="0"/>
              <w:jc w:val="center"/>
              <w:rPr>
                <w:rFonts w:ascii="PT Astra Serif" w:hAnsi="PT Astra Serif"/>
                <w:b/>
                <w:bCs/>
                <w:color w:val="000000"/>
              </w:rPr>
            </w:pPr>
            <w:r>
              <w:rPr>
                <w:rFonts w:ascii="PT Astra Serif" w:hAnsi="PT Astra Serif"/>
                <w:b/>
                <w:bCs/>
                <w:color w:val="000000"/>
              </w:rPr>
              <w:t>141623,8</w:t>
            </w:r>
          </w:p>
        </w:tc>
        <w:tc>
          <w:tcPr>
            <w:tcW w:w="1560" w:type="dxa"/>
          </w:tcPr>
          <w:p w:rsidR="00FE58AB" w:rsidRPr="00C07233" w:rsidRDefault="00FE58AB" w:rsidP="006226A6">
            <w:pPr>
              <w:spacing w:line="230" w:lineRule="auto"/>
              <w:ind w:firstLine="0"/>
              <w:jc w:val="center"/>
              <w:rPr>
                <w:rFonts w:ascii="PT Astra Serif" w:hAnsi="PT Astra Serif"/>
                <w:b/>
                <w:bCs/>
                <w:color w:val="000000" w:themeColor="text1"/>
              </w:rPr>
            </w:pPr>
            <w:r>
              <w:rPr>
                <w:rFonts w:ascii="PT Astra Serif" w:hAnsi="PT Astra Serif"/>
                <w:b/>
                <w:bCs/>
                <w:color w:val="000000"/>
              </w:rPr>
              <w:t>141623,8</w:t>
            </w:r>
          </w:p>
        </w:tc>
        <w:tc>
          <w:tcPr>
            <w:tcW w:w="1134" w:type="dxa"/>
          </w:tcPr>
          <w:p w:rsidR="00FE58AB" w:rsidRPr="008542F7" w:rsidRDefault="00FE58AB" w:rsidP="006226A6">
            <w:pPr>
              <w:spacing w:line="230" w:lineRule="auto"/>
              <w:ind w:firstLine="0"/>
              <w:jc w:val="center"/>
              <w:rPr>
                <w:rFonts w:ascii="PT Astra Serif" w:hAnsi="PT Astra Serif"/>
              </w:rPr>
            </w:pPr>
            <w:r w:rsidRPr="008542F7">
              <w:rPr>
                <w:rFonts w:ascii="PT Astra Serif" w:hAnsi="PT Astra Serif"/>
              </w:rPr>
              <w:t>X</w:t>
            </w:r>
          </w:p>
        </w:tc>
        <w:tc>
          <w:tcPr>
            <w:tcW w:w="1134" w:type="dxa"/>
          </w:tcPr>
          <w:p w:rsidR="00FE58AB" w:rsidRPr="008542F7" w:rsidRDefault="00FE58AB" w:rsidP="006226A6">
            <w:pPr>
              <w:spacing w:line="230" w:lineRule="auto"/>
              <w:ind w:firstLine="0"/>
              <w:jc w:val="center"/>
              <w:rPr>
                <w:rFonts w:ascii="PT Astra Serif" w:hAnsi="PT Astra Serif"/>
              </w:rPr>
            </w:pPr>
            <w:r w:rsidRPr="008542F7">
              <w:rPr>
                <w:rFonts w:ascii="PT Astra Serif" w:hAnsi="PT Astra Serif"/>
              </w:rPr>
              <w:t>X</w:t>
            </w:r>
          </w:p>
        </w:tc>
        <w:tc>
          <w:tcPr>
            <w:tcW w:w="1984" w:type="dxa"/>
          </w:tcPr>
          <w:p w:rsidR="00FE58AB" w:rsidRPr="008542F7" w:rsidRDefault="00FE58AB" w:rsidP="006226A6">
            <w:pPr>
              <w:spacing w:line="230" w:lineRule="auto"/>
              <w:ind w:firstLine="0"/>
              <w:jc w:val="center"/>
              <w:rPr>
                <w:rFonts w:ascii="PT Astra Serif" w:hAnsi="PT Astra Serif"/>
              </w:rPr>
            </w:pPr>
            <w:r w:rsidRPr="008542F7">
              <w:rPr>
                <w:rFonts w:ascii="PT Astra Serif" w:hAnsi="PT Astra Serif"/>
              </w:rPr>
              <w:t>X</w:t>
            </w:r>
          </w:p>
        </w:tc>
        <w:tc>
          <w:tcPr>
            <w:tcW w:w="4394" w:type="dxa"/>
          </w:tcPr>
          <w:p w:rsidR="00FE58AB" w:rsidRPr="008542F7" w:rsidRDefault="00FE58AB" w:rsidP="006226A6">
            <w:pPr>
              <w:spacing w:line="230" w:lineRule="auto"/>
              <w:ind w:firstLine="0"/>
              <w:jc w:val="center"/>
              <w:rPr>
                <w:rFonts w:ascii="PT Astra Serif" w:hAnsi="PT Astra Serif"/>
              </w:rPr>
            </w:pPr>
            <w:r w:rsidRPr="008542F7">
              <w:rPr>
                <w:rFonts w:ascii="PT Astra Serif" w:hAnsi="PT Astra Serif"/>
              </w:rPr>
              <w:t>X</w:t>
            </w:r>
          </w:p>
        </w:tc>
      </w:tr>
    </w:tbl>
    <w:p w:rsidR="00761ECA" w:rsidRDefault="00761ECA" w:rsidP="006226A6">
      <w:pPr>
        <w:ind w:firstLine="0"/>
        <w:rPr>
          <w:rFonts w:ascii="PT Astra Serif" w:hAnsi="PT Astra Serif"/>
          <w:sz w:val="28"/>
          <w:szCs w:val="28"/>
        </w:rPr>
      </w:pPr>
    </w:p>
    <w:p w:rsidR="00353968" w:rsidRPr="00393CC5" w:rsidRDefault="00393CC5" w:rsidP="00052133">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7F6C41">
      <w:headerReference w:type="default" r:id="rId8"/>
      <w:footerReference w:type="default" r:id="rId9"/>
      <w:pgSz w:w="16837" w:h="11905" w:orient="landscape"/>
      <w:pgMar w:top="1134" w:right="799" w:bottom="1134" w:left="79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B2" w:rsidRDefault="008D0EB2" w:rsidP="003F0D40">
      <w:r>
        <w:separator/>
      </w:r>
    </w:p>
  </w:endnote>
  <w:endnote w:type="continuationSeparator" w:id="0">
    <w:p w:rsidR="008D0EB2" w:rsidRDefault="008D0EB2"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01"/>
    <w:family w:val="roman"/>
    <w:pitch w:val="variable"/>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8"/>
      <w:gridCol w:w="5078"/>
    </w:tblGrid>
    <w:tr w:rsidR="001B1BAE" w:rsidRPr="002B116B">
      <w:tc>
        <w:tcPr>
          <w:tcW w:w="3008" w:type="dxa"/>
          <w:tcBorders>
            <w:top w:val="nil"/>
            <w:left w:val="nil"/>
            <w:bottom w:val="nil"/>
            <w:right w:val="nil"/>
          </w:tcBorders>
        </w:tcPr>
        <w:p w:rsidR="001B1BAE" w:rsidRPr="002B116B" w:rsidRDefault="001B1BA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1B1BAE" w:rsidRPr="002B116B" w:rsidRDefault="001B1BA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1B1BAE" w:rsidRPr="002B116B" w:rsidRDefault="001B1BAE">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B2" w:rsidRDefault="008D0EB2" w:rsidP="003F0D40">
      <w:r>
        <w:separator/>
      </w:r>
    </w:p>
  </w:footnote>
  <w:footnote w:type="continuationSeparator" w:id="0">
    <w:p w:rsidR="008D0EB2" w:rsidRDefault="008D0EB2" w:rsidP="003F0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1B1BAE" w:rsidRPr="00093B96" w:rsidRDefault="001B1BAE">
        <w:pPr>
          <w:pStyle w:val="ae"/>
          <w:jc w:val="center"/>
          <w:rPr>
            <w:sz w:val="28"/>
            <w:szCs w:val="28"/>
          </w:rPr>
        </w:pPr>
        <w:r w:rsidRPr="00093B96">
          <w:rPr>
            <w:rFonts w:ascii="PT Astra Serif" w:hAnsi="PT Astra Serif"/>
            <w:sz w:val="28"/>
            <w:szCs w:val="28"/>
          </w:rPr>
          <w:fldChar w:fldCharType="begin"/>
        </w:r>
        <w:r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1A5185">
          <w:rPr>
            <w:rFonts w:ascii="PT Astra Serif" w:hAnsi="PT Astra Serif"/>
            <w:noProof/>
            <w:sz w:val="28"/>
            <w:szCs w:val="28"/>
          </w:rPr>
          <w:t>48</w:t>
        </w:r>
        <w:r w:rsidRPr="00093B96">
          <w:rPr>
            <w:rFonts w:ascii="PT Astra Serif" w:hAnsi="PT Astra Serif"/>
            <w:sz w:val="28"/>
            <w:szCs w:val="28"/>
          </w:rPr>
          <w:fldChar w:fldCharType="end"/>
        </w:r>
      </w:p>
    </w:sdtContent>
  </w:sdt>
  <w:p w:rsidR="001B1BAE" w:rsidRPr="00093B96" w:rsidRDefault="001B1BAE"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2F8834BE"/>
    <w:multiLevelType w:val="multilevel"/>
    <w:tmpl w:val="308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4">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8"/>
  </w:num>
  <w:num w:numId="3">
    <w:abstractNumId w:val="27"/>
  </w:num>
  <w:num w:numId="4">
    <w:abstractNumId w:val="17"/>
  </w:num>
  <w:num w:numId="5">
    <w:abstractNumId w:val="22"/>
  </w:num>
  <w:num w:numId="6">
    <w:abstractNumId w:val="0"/>
  </w:num>
  <w:num w:numId="7">
    <w:abstractNumId w:val="23"/>
  </w:num>
  <w:num w:numId="8">
    <w:abstractNumId w:val="20"/>
  </w:num>
  <w:num w:numId="9">
    <w:abstractNumId w:val="30"/>
  </w:num>
  <w:num w:numId="10">
    <w:abstractNumId w:val="18"/>
  </w:num>
  <w:num w:numId="11">
    <w:abstractNumId w:val="29"/>
  </w:num>
  <w:num w:numId="12">
    <w:abstractNumId w:val="10"/>
  </w:num>
  <w:num w:numId="13">
    <w:abstractNumId w:val="3"/>
  </w:num>
  <w:num w:numId="14">
    <w:abstractNumId w:val="6"/>
  </w:num>
  <w:num w:numId="15">
    <w:abstractNumId w:val="26"/>
  </w:num>
  <w:num w:numId="16">
    <w:abstractNumId w:val="8"/>
  </w:num>
  <w:num w:numId="17">
    <w:abstractNumId w:val="12"/>
  </w:num>
  <w:num w:numId="18">
    <w:abstractNumId w:val="13"/>
  </w:num>
  <w:num w:numId="19">
    <w:abstractNumId w:val="33"/>
  </w:num>
  <w:num w:numId="20">
    <w:abstractNumId w:val="19"/>
  </w:num>
  <w:num w:numId="21">
    <w:abstractNumId w:val="5"/>
  </w:num>
  <w:num w:numId="22">
    <w:abstractNumId w:val="9"/>
  </w:num>
  <w:num w:numId="23">
    <w:abstractNumId w:val="32"/>
  </w:num>
  <w:num w:numId="24">
    <w:abstractNumId w:val="24"/>
  </w:num>
  <w:num w:numId="25">
    <w:abstractNumId w:val="25"/>
  </w:num>
  <w:num w:numId="26">
    <w:abstractNumId w:val="34"/>
  </w:num>
  <w:num w:numId="27">
    <w:abstractNumId w:val="16"/>
  </w:num>
  <w:num w:numId="28">
    <w:abstractNumId w:val="1"/>
  </w:num>
  <w:num w:numId="29">
    <w:abstractNumId w:val="21"/>
  </w:num>
  <w:num w:numId="30">
    <w:abstractNumId w:val="7"/>
  </w:num>
  <w:num w:numId="31">
    <w:abstractNumId w:val="11"/>
  </w:num>
  <w:num w:numId="32">
    <w:abstractNumId w:val="2"/>
  </w:num>
  <w:num w:numId="33">
    <w:abstractNumId w:val="4"/>
  </w:num>
  <w:num w:numId="34">
    <w:abstractNumId w:val="1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399362"/>
  </w:hdrShapeDefaults>
  <w:footnotePr>
    <w:footnote w:id="-1"/>
    <w:footnote w:id="0"/>
  </w:footnotePr>
  <w:endnotePr>
    <w:endnote w:id="-1"/>
    <w:endnote w:id="0"/>
  </w:endnotePr>
  <w:compat/>
  <w:rsids>
    <w:rsidRoot w:val="002B116B"/>
    <w:rsid w:val="000004A0"/>
    <w:rsid w:val="0000089F"/>
    <w:rsid w:val="00000917"/>
    <w:rsid w:val="00001207"/>
    <w:rsid w:val="000017F2"/>
    <w:rsid w:val="00002225"/>
    <w:rsid w:val="00002697"/>
    <w:rsid w:val="00003214"/>
    <w:rsid w:val="00003EBF"/>
    <w:rsid w:val="00004172"/>
    <w:rsid w:val="000045C4"/>
    <w:rsid w:val="000048ED"/>
    <w:rsid w:val="000072E4"/>
    <w:rsid w:val="00007923"/>
    <w:rsid w:val="00007A07"/>
    <w:rsid w:val="0001094D"/>
    <w:rsid w:val="00010D4A"/>
    <w:rsid w:val="00012E18"/>
    <w:rsid w:val="00013218"/>
    <w:rsid w:val="00014117"/>
    <w:rsid w:val="00014604"/>
    <w:rsid w:val="00014F3A"/>
    <w:rsid w:val="0001526C"/>
    <w:rsid w:val="00016101"/>
    <w:rsid w:val="00016490"/>
    <w:rsid w:val="0001699A"/>
    <w:rsid w:val="00016B7E"/>
    <w:rsid w:val="00016C27"/>
    <w:rsid w:val="000178CA"/>
    <w:rsid w:val="000206D6"/>
    <w:rsid w:val="00020788"/>
    <w:rsid w:val="00021B52"/>
    <w:rsid w:val="00021F1F"/>
    <w:rsid w:val="00022775"/>
    <w:rsid w:val="00022969"/>
    <w:rsid w:val="000237E9"/>
    <w:rsid w:val="00023C5E"/>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3FC5"/>
    <w:rsid w:val="000354D6"/>
    <w:rsid w:val="00035B1F"/>
    <w:rsid w:val="0003686D"/>
    <w:rsid w:val="00036943"/>
    <w:rsid w:val="000374DC"/>
    <w:rsid w:val="00037829"/>
    <w:rsid w:val="00037895"/>
    <w:rsid w:val="00037A40"/>
    <w:rsid w:val="00037F06"/>
    <w:rsid w:val="000407B5"/>
    <w:rsid w:val="000408E7"/>
    <w:rsid w:val="000412A8"/>
    <w:rsid w:val="0004188D"/>
    <w:rsid w:val="00042B25"/>
    <w:rsid w:val="00042FD2"/>
    <w:rsid w:val="0004305B"/>
    <w:rsid w:val="0004327F"/>
    <w:rsid w:val="000435A8"/>
    <w:rsid w:val="00044370"/>
    <w:rsid w:val="00044561"/>
    <w:rsid w:val="0004470A"/>
    <w:rsid w:val="000453D7"/>
    <w:rsid w:val="00046E35"/>
    <w:rsid w:val="000474C6"/>
    <w:rsid w:val="00047DE6"/>
    <w:rsid w:val="00050350"/>
    <w:rsid w:val="00050B3A"/>
    <w:rsid w:val="00051497"/>
    <w:rsid w:val="00051B55"/>
    <w:rsid w:val="00051B61"/>
    <w:rsid w:val="00052133"/>
    <w:rsid w:val="00052519"/>
    <w:rsid w:val="00052D8B"/>
    <w:rsid w:val="000531D3"/>
    <w:rsid w:val="000532A6"/>
    <w:rsid w:val="000538FB"/>
    <w:rsid w:val="00053B8A"/>
    <w:rsid w:val="00054884"/>
    <w:rsid w:val="00054D3F"/>
    <w:rsid w:val="00054FCB"/>
    <w:rsid w:val="00055655"/>
    <w:rsid w:val="000559FD"/>
    <w:rsid w:val="00055DE5"/>
    <w:rsid w:val="00060467"/>
    <w:rsid w:val="00061B78"/>
    <w:rsid w:val="00062149"/>
    <w:rsid w:val="0006252D"/>
    <w:rsid w:val="00062FF4"/>
    <w:rsid w:val="00063353"/>
    <w:rsid w:val="000637C1"/>
    <w:rsid w:val="00063D7E"/>
    <w:rsid w:val="0006435E"/>
    <w:rsid w:val="00064DAF"/>
    <w:rsid w:val="00064FDB"/>
    <w:rsid w:val="0006550B"/>
    <w:rsid w:val="00065812"/>
    <w:rsid w:val="0006594C"/>
    <w:rsid w:val="000662F4"/>
    <w:rsid w:val="0006679B"/>
    <w:rsid w:val="00066A5D"/>
    <w:rsid w:val="0006707E"/>
    <w:rsid w:val="00067344"/>
    <w:rsid w:val="0006784D"/>
    <w:rsid w:val="00067B9B"/>
    <w:rsid w:val="00067E02"/>
    <w:rsid w:val="00070CD3"/>
    <w:rsid w:val="00071585"/>
    <w:rsid w:val="00072037"/>
    <w:rsid w:val="000731A5"/>
    <w:rsid w:val="000735F7"/>
    <w:rsid w:val="000773B8"/>
    <w:rsid w:val="0008045E"/>
    <w:rsid w:val="00080AF0"/>
    <w:rsid w:val="00080DB2"/>
    <w:rsid w:val="00082567"/>
    <w:rsid w:val="00082DC5"/>
    <w:rsid w:val="000830E9"/>
    <w:rsid w:val="000839C2"/>
    <w:rsid w:val="00083B0D"/>
    <w:rsid w:val="00083C27"/>
    <w:rsid w:val="00083C6A"/>
    <w:rsid w:val="00083CD9"/>
    <w:rsid w:val="00083E5A"/>
    <w:rsid w:val="00085109"/>
    <w:rsid w:val="00085325"/>
    <w:rsid w:val="000853E0"/>
    <w:rsid w:val="0008559A"/>
    <w:rsid w:val="00085C01"/>
    <w:rsid w:val="00085CB0"/>
    <w:rsid w:val="00086052"/>
    <w:rsid w:val="0008656E"/>
    <w:rsid w:val="00087427"/>
    <w:rsid w:val="00090608"/>
    <w:rsid w:val="00091870"/>
    <w:rsid w:val="00092431"/>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982"/>
    <w:rsid w:val="000A4BB4"/>
    <w:rsid w:val="000A4CDF"/>
    <w:rsid w:val="000A75FC"/>
    <w:rsid w:val="000A78FD"/>
    <w:rsid w:val="000A7EBC"/>
    <w:rsid w:val="000B08A4"/>
    <w:rsid w:val="000B1001"/>
    <w:rsid w:val="000B11BD"/>
    <w:rsid w:val="000B1D83"/>
    <w:rsid w:val="000B1F1A"/>
    <w:rsid w:val="000B2D39"/>
    <w:rsid w:val="000B34F7"/>
    <w:rsid w:val="000B3794"/>
    <w:rsid w:val="000B397B"/>
    <w:rsid w:val="000B3B07"/>
    <w:rsid w:val="000B3BFF"/>
    <w:rsid w:val="000B3EB7"/>
    <w:rsid w:val="000B4B50"/>
    <w:rsid w:val="000B5655"/>
    <w:rsid w:val="000B599C"/>
    <w:rsid w:val="000B5F91"/>
    <w:rsid w:val="000B6283"/>
    <w:rsid w:val="000B6806"/>
    <w:rsid w:val="000B70A1"/>
    <w:rsid w:val="000B73AE"/>
    <w:rsid w:val="000C0C7D"/>
    <w:rsid w:val="000C2116"/>
    <w:rsid w:val="000C23AF"/>
    <w:rsid w:val="000C2602"/>
    <w:rsid w:val="000C28B5"/>
    <w:rsid w:val="000C47EE"/>
    <w:rsid w:val="000C4E4D"/>
    <w:rsid w:val="000C573B"/>
    <w:rsid w:val="000C5785"/>
    <w:rsid w:val="000C5B85"/>
    <w:rsid w:val="000C78E0"/>
    <w:rsid w:val="000C7FFD"/>
    <w:rsid w:val="000D0B49"/>
    <w:rsid w:val="000D0FDD"/>
    <w:rsid w:val="000D16CD"/>
    <w:rsid w:val="000D1784"/>
    <w:rsid w:val="000D1FE4"/>
    <w:rsid w:val="000D28E9"/>
    <w:rsid w:val="000D4504"/>
    <w:rsid w:val="000D5602"/>
    <w:rsid w:val="000D5844"/>
    <w:rsid w:val="000D5BA9"/>
    <w:rsid w:val="000D5EB9"/>
    <w:rsid w:val="000D5F8D"/>
    <w:rsid w:val="000D6ABE"/>
    <w:rsid w:val="000D77A0"/>
    <w:rsid w:val="000E0A06"/>
    <w:rsid w:val="000E0AE9"/>
    <w:rsid w:val="000E3760"/>
    <w:rsid w:val="000E475C"/>
    <w:rsid w:val="000E4CAF"/>
    <w:rsid w:val="000E4E17"/>
    <w:rsid w:val="000E5C5C"/>
    <w:rsid w:val="000E61D0"/>
    <w:rsid w:val="000E6263"/>
    <w:rsid w:val="000E66D4"/>
    <w:rsid w:val="000E72A1"/>
    <w:rsid w:val="000E7714"/>
    <w:rsid w:val="000E782F"/>
    <w:rsid w:val="000F021C"/>
    <w:rsid w:val="000F11E9"/>
    <w:rsid w:val="000F133E"/>
    <w:rsid w:val="000F14E3"/>
    <w:rsid w:val="000F1AAC"/>
    <w:rsid w:val="000F1AE7"/>
    <w:rsid w:val="000F1BA8"/>
    <w:rsid w:val="000F1E45"/>
    <w:rsid w:val="000F22E1"/>
    <w:rsid w:val="000F255F"/>
    <w:rsid w:val="000F31A7"/>
    <w:rsid w:val="000F3205"/>
    <w:rsid w:val="000F334D"/>
    <w:rsid w:val="000F3529"/>
    <w:rsid w:val="000F376A"/>
    <w:rsid w:val="000F446E"/>
    <w:rsid w:val="000F4C56"/>
    <w:rsid w:val="000F4E35"/>
    <w:rsid w:val="000F51E1"/>
    <w:rsid w:val="000F7225"/>
    <w:rsid w:val="000F7A95"/>
    <w:rsid w:val="000F7B06"/>
    <w:rsid w:val="000F7C7D"/>
    <w:rsid w:val="00100345"/>
    <w:rsid w:val="0010046B"/>
    <w:rsid w:val="00100FB9"/>
    <w:rsid w:val="0010117A"/>
    <w:rsid w:val="00102CAE"/>
    <w:rsid w:val="00102CD5"/>
    <w:rsid w:val="001031E6"/>
    <w:rsid w:val="00103914"/>
    <w:rsid w:val="00104403"/>
    <w:rsid w:val="0010442D"/>
    <w:rsid w:val="001045A7"/>
    <w:rsid w:val="0010469C"/>
    <w:rsid w:val="00104883"/>
    <w:rsid w:val="00104A27"/>
    <w:rsid w:val="00104AEC"/>
    <w:rsid w:val="00104F6C"/>
    <w:rsid w:val="00105947"/>
    <w:rsid w:val="00105A1B"/>
    <w:rsid w:val="00105A8A"/>
    <w:rsid w:val="00105E22"/>
    <w:rsid w:val="00106685"/>
    <w:rsid w:val="0010797E"/>
    <w:rsid w:val="0011038B"/>
    <w:rsid w:val="00110872"/>
    <w:rsid w:val="00111CB2"/>
    <w:rsid w:val="00111CF3"/>
    <w:rsid w:val="00112244"/>
    <w:rsid w:val="0011227E"/>
    <w:rsid w:val="00112BA3"/>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09AD"/>
    <w:rsid w:val="00121913"/>
    <w:rsid w:val="00121A16"/>
    <w:rsid w:val="00121A36"/>
    <w:rsid w:val="00121E4F"/>
    <w:rsid w:val="001223E8"/>
    <w:rsid w:val="00122511"/>
    <w:rsid w:val="00123C25"/>
    <w:rsid w:val="00124288"/>
    <w:rsid w:val="0012441B"/>
    <w:rsid w:val="001251B2"/>
    <w:rsid w:val="00125466"/>
    <w:rsid w:val="001258D8"/>
    <w:rsid w:val="00126CD5"/>
    <w:rsid w:val="00126D1E"/>
    <w:rsid w:val="00127636"/>
    <w:rsid w:val="001300C1"/>
    <w:rsid w:val="0013051B"/>
    <w:rsid w:val="001307EF"/>
    <w:rsid w:val="00130E5B"/>
    <w:rsid w:val="00130FDE"/>
    <w:rsid w:val="00131093"/>
    <w:rsid w:val="001310F7"/>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37F10"/>
    <w:rsid w:val="001402C3"/>
    <w:rsid w:val="00140625"/>
    <w:rsid w:val="00141850"/>
    <w:rsid w:val="001418A1"/>
    <w:rsid w:val="00142154"/>
    <w:rsid w:val="00142BC6"/>
    <w:rsid w:val="00142DFC"/>
    <w:rsid w:val="001439ED"/>
    <w:rsid w:val="00143A51"/>
    <w:rsid w:val="00143AD6"/>
    <w:rsid w:val="00143DC9"/>
    <w:rsid w:val="00143EDF"/>
    <w:rsid w:val="00145804"/>
    <w:rsid w:val="001459F4"/>
    <w:rsid w:val="00146897"/>
    <w:rsid w:val="001470E8"/>
    <w:rsid w:val="0014782C"/>
    <w:rsid w:val="00147E52"/>
    <w:rsid w:val="00147F37"/>
    <w:rsid w:val="0015005D"/>
    <w:rsid w:val="001506FC"/>
    <w:rsid w:val="001517E0"/>
    <w:rsid w:val="00151B80"/>
    <w:rsid w:val="00151C58"/>
    <w:rsid w:val="00152316"/>
    <w:rsid w:val="00152350"/>
    <w:rsid w:val="00152E52"/>
    <w:rsid w:val="0015368A"/>
    <w:rsid w:val="00153B2B"/>
    <w:rsid w:val="00153E88"/>
    <w:rsid w:val="00154181"/>
    <w:rsid w:val="001543E2"/>
    <w:rsid w:val="001544CF"/>
    <w:rsid w:val="00154925"/>
    <w:rsid w:val="00154D46"/>
    <w:rsid w:val="00154DA3"/>
    <w:rsid w:val="00154E58"/>
    <w:rsid w:val="00155F2F"/>
    <w:rsid w:val="00156524"/>
    <w:rsid w:val="001566FA"/>
    <w:rsid w:val="00156E0F"/>
    <w:rsid w:val="001579D9"/>
    <w:rsid w:val="00157F6C"/>
    <w:rsid w:val="0016009D"/>
    <w:rsid w:val="001601F7"/>
    <w:rsid w:val="00160539"/>
    <w:rsid w:val="00160FF0"/>
    <w:rsid w:val="001617DF"/>
    <w:rsid w:val="0016233E"/>
    <w:rsid w:val="00163949"/>
    <w:rsid w:val="00164167"/>
    <w:rsid w:val="00164427"/>
    <w:rsid w:val="00164599"/>
    <w:rsid w:val="001646FF"/>
    <w:rsid w:val="00164A78"/>
    <w:rsid w:val="00165323"/>
    <w:rsid w:val="00165507"/>
    <w:rsid w:val="0016568E"/>
    <w:rsid w:val="00165BCA"/>
    <w:rsid w:val="00171089"/>
    <w:rsid w:val="0017164D"/>
    <w:rsid w:val="001717ED"/>
    <w:rsid w:val="00171B86"/>
    <w:rsid w:val="00171F48"/>
    <w:rsid w:val="00172AE7"/>
    <w:rsid w:val="00173B39"/>
    <w:rsid w:val="0017476E"/>
    <w:rsid w:val="00174D2D"/>
    <w:rsid w:val="001751C3"/>
    <w:rsid w:val="0017546A"/>
    <w:rsid w:val="001766CF"/>
    <w:rsid w:val="001767CF"/>
    <w:rsid w:val="00177011"/>
    <w:rsid w:val="0018101B"/>
    <w:rsid w:val="001811F8"/>
    <w:rsid w:val="001819F8"/>
    <w:rsid w:val="00181B0F"/>
    <w:rsid w:val="001820E0"/>
    <w:rsid w:val="00182647"/>
    <w:rsid w:val="0018461C"/>
    <w:rsid w:val="00184ED3"/>
    <w:rsid w:val="00186353"/>
    <w:rsid w:val="00187505"/>
    <w:rsid w:val="00190010"/>
    <w:rsid w:val="001905F8"/>
    <w:rsid w:val="00190B17"/>
    <w:rsid w:val="00190D5B"/>
    <w:rsid w:val="00190FFE"/>
    <w:rsid w:val="00192CD4"/>
    <w:rsid w:val="00193341"/>
    <w:rsid w:val="001946DA"/>
    <w:rsid w:val="00194A84"/>
    <w:rsid w:val="001954FE"/>
    <w:rsid w:val="00195A0C"/>
    <w:rsid w:val="00196604"/>
    <w:rsid w:val="00196915"/>
    <w:rsid w:val="00196DED"/>
    <w:rsid w:val="0019738F"/>
    <w:rsid w:val="001A062B"/>
    <w:rsid w:val="001A0C3A"/>
    <w:rsid w:val="001A0CFF"/>
    <w:rsid w:val="001A1882"/>
    <w:rsid w:val="001A1F3B"/>
    <w:rsid w:val="001A2268"/>
    <w:rsid w:val="001A362B"/>
    <w:rsid w:val="001A3691"/>
    <w:rsid w:val="001A3CEB"/>
    <w:rsid w:val="001A3CFC"/>
    <w:rsid w:val="001A4791"/>
    <w:rsid w:val="001A4F37"/>
    <w:rsid w:val="001A50A6"/>
    <w:rsid w:val="001A5185"/>
    <w:rsid w:val="001A5744"/>
    <w:rsid w:val="001A5957"/>
    <w:rsid w:val="001A6423"/>
    <w:rsid w:val="001A6669"/>
    <w:rsid w:val="001A676A"/>
    <w:rsid w:val="001A6E7C"/>
    <w:rsid w:val="001A74E1"/>
    <w:rsid w:val="001A7957"/>
    <w:rsid w:val="001B01D2"/>
    <w:rsid w:val="001B12AB"/>
    <w:rsid w:val="001B1BAE"/>
    <w:rsid w:val="001B27F6"/>
    <w:rsid w:val="001B2ABB"/>
    <w:rsid w:val="001B2F55"/>
    <w:rsid w:val="001B3E44"/>
    <w:rsid w:val="001B41A4"/>
    <w:rsid w:val="001B49FE"/>
    <w:rsid w:val="001B4E75"/>
    <w:rsid w:val="001B50B0"/>
    <w:rsid w:val="001B538B"/>
    <w:rsid w:val="001B5BB5"/>
    <w:rsid w:val="001B66D7"/>
    <w:rsid w:val="001B680A"/>
    <w:rsid w:val="001B693F"/>
    <w:rsid w:val="001B6EAB"/>
    <w:rsid w:val="001B7938"/>
    <w:rsid w:val="001C0466"/>
    <w:rsid w:val="001C0EE0"/>
    <w:rsid w:val="001C200D"/>
    <w:rsid w:val="001C26C3"/>
    <w:rsid w:val="001C33DF"/>
    <w:rsid w:val="001C3838"/>
    <w:rsid w:val="001C44E7"/>
    <w:rsid w:val="001C52CD"/>
    <w:rsid w:val="001C5926"/>
    <w:rsid w:val="001C5AE6"/>
    <w:rsid w:val="001C5F95"/>
    <w:rsid w:val="001D02DE"/>
    <w:rsid w:val="001D0A03"/>
    <w:rsid w:val="001D0B88"/>
    <w:rsid w:val="001D17BB"/>
    <w:rsid w:val="001D1A65"/>
    <w:rsid w:val="001D1C58"/>
    <w:rsid w:val="001D30F2"/>
    <w:rsid w:val="001D3362"/>
    <w:rsid w:val="001D367C"/>
    <w:rsid w:val="001D40F5"/>
    <w:rsid w:val="001D44E0"/>
    <w:rsid w:val="001D4D72"/>
    <w:rsid w:val="001D4ED8"/>
    <w:rsid w:val="001D4EFE"/>
    <w:rsid w:val="001D52C4"/>
    <w:rsid w:val="001D5743"/>
    <w:rsid w:val="001D583F"/>
    <w:rsid w:val="001D5B29"/>
    <w:rsid w:val="001D6B28"/>
    <w:rsid w:val="001D7EFB"/>
    <w:rsid w:val="001E001B"/>
    <w:rsid w:val="001E02C7"/>
    <w:rsid w:val="001E05AC"/>
    <w:rsid w:val="001E08E4"/>
    <w:rsid w:val="001E22E2"/>
    <w:rsid w:val="001E3FA1"/>
    <w:rsid w:val="001E470F"/>
    <w:rsid w:val="001E4C81"/>
    <w:rsid w:val="001E4FEC"/>
    <w:rsid w:val="001E5047"/>
    <w:rsid w:val="001E5282"/>
    <w:rsid w:val="001E528C"/>
    <w:rsid w:val="001E5EBC"/>
    <w:rsid w:val="001E600D"/>
    <w:rsid w:val="001E6376"/>
    <w:rsid w:val="001E6485"/>
    <w:rsid w:val="001E6BFD"/>
    <w:rsid w:val="001E7097"/>
    <w:rsid w:val="001E72FC"/>
    <w:rsid w:val="001F010F"/>
    <w:rsid w:val="001F1BE0"/>
    <w:rsid w:val="001F22D9"/>
    <w:rsid w:val="001F3752"/>
    <w:rsid w:val="001F4194"/>
    <w:rsid w:val="001F41AA"/>
    <w:rsid w:val="001F5823"/>
    <w:rsid w:val="001F5928"/>
    <w:rsid w:val="001F5EB9"/>
    <w:rsid w:val="001F68FC"/>
    <w:rsid w:val="001F6917"/>
    <w:rsid w:val="001F699C"/>
    <w:rsid w:val="001F6D1E"/>
    <w:rsid w:val="001F760B"/>
    <w:rsid w:val="001F7AD5"/>
    <w:rsid w:val="00200158"/>
    <w:rsid w:val="00200F92"/>
    <w:rsid w:val="002012D5"/>
    <w:rsid w:val="0020264E"/>
    <w:rsid w:val="00202A8E"/>
    <w:rsid w:val="002032FC"/>
    <w:rsid w:val="002033ED"/>
    <w:rsid w:val="002033F0"/>
    <w:rsid w:val="00203CC6"/>
    <w:rsid w:val="00203EB7"/>
    <w:rsid w:val="00203F55"/>
    <w:rsid w:val="002052E8"/>
    <w:rsid w:val="002065F9"/>
    <w:rsid w:val="00206678"/>
    <w:rsid w:val="00206A00"/>
    <w:rsid w:val="002074AF"/>
    <w:rsid w:val="0020755A"/>
    <w:rsid w:val="00210D4D"/>
    <w:rsid w:val="0021173A"/>
    <w:rsid w:val="002123C2"/>
    <w:rsid w:val="002128EE"/>
    <w:rsid w:val="0021351B"/>
    <w:rsid w:val="0021417F"/>
    <w:rsid w:val="00214B2C"/>
    <w:rsid w:val="00214C6F"/>
    <w:rsid w:val="002150F5"/>
    <w:rsid w:val="00215C84"/>
    <w:rsid w:val="002160DF"/>
    <w:rsid w:val="00216305"/>
    <w:rsid w:val="00216D5F"/>
    <w:rsid w:val="00216DD4"/>
    <w:rsid w:val="00216EBA"/>
    <w:rsid w:val="00220AA9"/>
    <w:rsid w:val="0022305A"/>
    <w:rsid w:val="0022307C"/>
    <w:rsid w:val="002233DB"/>
    <w:rsid w:val="00223415"/>
    <w:rsid w:val="00223648"/>
    <w:rsid w:val="00223BC0"/>
    <w:rsid w:val="0022437E"/>
    <w:rsid w:val="00224F24"/>
    <w:rsid w:val="00224F9F"/>
    <w:rsid w:val="00224FB2"/>
    <w:rsid w:val="0022532F"/>
    <w:rsid w:val="002265C2"/>
    <w:rsid w:val="00226897"/>
    <w:rsid w:val="0023021E"/>
    <w:rsid w:val="002308CD"/>
    <w:rsid w:val="002309D8"/>
    <w:rsid w:val="002309F7"/>
    <w:rsid w:val="00231D24"/>
    <w:rsid w:val="00231F98"/>
    <w:rsid w:val="00232C27"/>
    <w:rsid w:val="00232D23"/>
    <w:rsid w:val="002338F4"/>
    <w:rsid w:val="00234990"/>
    <w:rsid w:val="002352B2"/>
    <w:rsid w:val="00235383"/>
    <w:rsid w:val="00235B78"/>
    <w:rsid w:val="002365F6"/>
    <w:rsid w:val="00237FB7"/>
    <w:rsid w:val="00237FB9"/>
    <w:rsid w:val="00240191"/>
    <w:rsid w:val="0024172C"/>
    <w:rsid w:val="00242126"/>
    <w:rsid w:val="00242811"/>
    <w:rsid w:val="00242C53"/>
    <w:rsid w:val="002435F0"/>
    <w:rsid w:val="0024417A"/>
    <w:rsid w:val="0024454F"/>
    <w:rsid w:val="00244A6F"/>
    <w:rsid w:val="00244A8C"/>
    <w:rsid w:val="002451A3"/>
    <w:rsid w:val="002458F5"/>
    <w:rsid w:val="00246632"/>
    <w:rsid w:val="002466C0"/>
    <w:rsid w:val="002474D9"/>
    <w:rsid w:val="002477AC"/>
    <w:rsid w:val="00250196"/>
    <w:rsid w:val="0025077F"/>
    <w:rsid w:val="002509F2"/>
    <w:rsid w:val="002509FA"/>
    <w:rsid w:val="002516B3"/>
    <w:rsid w:val="00251C18"/>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0DA1"/>
    <w:rsid w:val="002626AA"/>
    <w:rsid w:val="00263142"/>
    <w:rsid w:val="0026348D"/>
    <w:rsid w:val="00264A7D"/>
    <w:rsid w:val="00265856"/>
    <w:rsid w:val="00265AE1"/>
    <w:rsid w:val="00266811"/>
    <w:rsid w:val="00266F63"/>
    <w:rsid w:val="002674B6"/>
    <w:rsid w:val="0026756C"/>
    <w:rsid w:val="002679D1"/>
    <w:rsid w:val="00267B70"/>
    <w:rsid w:val="00270711"/>
    <w:rsid w:val="00270AAA"/>
    <w:rsid w:val="00272401"/>
    <w:rsid w:val="00273452"/>
    <w:rsid w:val="00273E5D"/>
    <w:rsid w:val="00274468"/>
    <w:rsid w:val="00274DF4"/>
    <w:rsid w:val="002755A6"/>
    <w:rsid w:val="00276CA3"/>
    <w:rsid w:val="002772F2"/>
    <w:rsid w:val="00277C6C"/>
    <w:rsid w:val="00277CBE"/>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69"/>
    <w:rsid w:val="00290AA3"/>
    <w:rsid w:val="00291D76"/>
    <w:rsid w:val="00291FD7"/>
    <w:rsid w:val="00292052"/>
    <w:rsid w:val="00292071"/>
    <w:rsid w:val="002924C5"/>
    <w:rsid w:val="002936E5"/>
    <w:rsid w:val="00293F14"/>
    <w:rsid w:val="00294314"/>
    <w:rsid w:val="00294D1E"/>
    <w:rsid w:val="00295B47"/>
    <w:rsid w:val="002962E7"/>
    <w:rsid w:val="00296C0E"/>
    <w:rsid w:val="002973FC"/>
    <w:rsid w:val="002A017A"/>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1CEC"/>
    <w:rsid w:val="002C2FA9"/>
    <w:rsid w:val="002C34F5"/>
    <w:rsid w:val="002C35F7"/>
    <w:rsid w:val="002C37D9"/>
    <w:rsid w:val="002C3EB6"/>
    <w:rsid w:val="002C403F"/>
    <w:rsid w:val="002C5261"/>
    <w:rsid w:val="002C7123"/>
    <w:rsid w:val="002C74ED"/>
    <w:rsid w:val="002D03FF"/>
    <w:rsid w:val="002D0AA2"/>
    <w:rsid w:val="002D0C64"/>
    <w:rsid w:val="002D0E44"/>
    <w:rsid w:val="002D10FE"/>
    <w:rsid w:val="002D16C6"/>
    <w:rsid w:val="002D32AE"/>
    <w:rsid w:val="002D3534"/>
    <w:rsid w:val="002D4122"/>
    <w:rsid w:val="002D4138"/>
    <w:rsid w:val="002D43F0"/>
    <w:rsid w:val="002D463F"/>
    <w:rsid w:val="002D4BA2"/>
    <w:rsid w:val="002D57EE"/>
    <w:rsid w:val="002D5869"/>
    <w:rsid w:val="002D59A0"/>
    <w:rsid w:val="002D5AB0"/>
    <w:rsid w:val="002D5C76"/>
    <w:rsid w:val="002D6388"/>
    <w:rsid w:val="002D6B3D"/>
    <w:rsid w:val="002D6C6A"/>
    <w:rsid w:val="002D7292"/>
    <w:rsid w:val="002E0D85"/>
    <w:rsid w:val="002E0EC8"/>
    <w:rsid w:val="002E0FD2"/>
    <w:rsid w:val="002E122B"/>
    <w:rsid w:val="002E15C3"/>
    <w:rsid w:val="002E1A9E"/>
    <w:rsid w:val="002E2BA4"/>
    <w:rsid w:val="002E3403"/>
    <w:rsid w:val="002E35D4"/>
    <w:rsid w:val="002E388E"/>
    <w:rsid w:val="002E3C91"/>
    <w:rsid w:val="002E3CC6"/>
    <w:rsid w:val="002E3D77"/>
    <w:rsid w:val="002E3DFE"/>
    <w:rsid w:val="002E4516"/>
    <w:rsid w:val="002E460B"/>
    <w:rsid w:val="002E4790"/>
    <w:rsid w:val="002E55B2"/>
    <w:rsid w:val="002E5690"/>
    <w:rsid w:val="002E5F2D"/>
    <w:rsid w:val="002E640C"/>
    <w:rsid w:val="002E7B24"/>
    <w:rsid w:val="002F0FBD"/>
    <w:rsid w:val="002F1352"/>
    <w:rsid w:val="002F1E36"/>
    <w:rsid w:val="002F1E65"/>
    <w:rsid w:val="002F1F0B"/>
    <w:rsid w:val="002F2920"/>
    <w:rsid w:val="002F2B69"/>
    <w:rsid w:val="002F2BFF"/>
    <w:rsid w:val="002F3152"/>
    <w:rsid w:val="002F33A1"/>
    <w:rsid w:val="002F3969"/>
    <w:rsid w:val="002F4AC9"/>
    <w:rsid w:val="002F52DE"/>
    <w:rsid w:val="002F537D"/>
    <w:rsid w:val="002F53B4"/>
    <w:rsid w:val="002F5605"/>
    <w:rsid w:val="002F5E86"/>
    <w:rsid w:val="002F6D65"/>
    <w:rsid w:val="002F7187"/>
    <w:rsid w:val="002F736C"/>
    <w:rsid w:val="00301D66"/>
    <w:rsid w:val="00302F77"/>
    <w:rsid w:val="00303361"/>
    <w:rsid w:val="003037D1"/>
    <w:rsid w:val="00303E2F"/>
    <w:rsid w:val="003051DA"/>
    <w:rsid w:val="003052EB"/>
    <w:rsid w:val="00305B08"/>
    <w:rsid w:val="00305DB7"/>
    <w:rsid w:val="00305E01"/>
    <w:rsid w:val="00306066"/>
    <w:rsid w:val="0030656E"/>
    <w:rsid w:val="003065FB"/>
    <w:rsid w:val="00307D37"/>
    <w:rsid w:val="00307E15"/>
    <w:rsid w:val="003108B4"/>
    <w:rsid w:val="00311CA5"/>
    <w:rsid w:val="00311DB2"/>
    <w:rsid w:val="003123DC"/>
    <w:rsid w:val="00312ADF"/>
    <w:rsid w:val="00312C72"/>
    <w:rsid w:val="00313659"/>
    <w:rsid w:val="0031378B"/>
    <w:rsid w:val="003141B8"/>
    <w:rsid w:val="0031436C"/>
    <w:rsid w:val="00314C29"/>
    <w:rsid w:val="003152D1"/>
    <w:rsid w:val="003165BD"/>
    <w:rsid w:val="00317D66"/>
    <w:rsid w:val="00320170"/>
    <w:rsid w:val="00320332"/>
    <w:rsid w:val="00320D6E"/>
    <w:rsid w:val="00320FB1"/>
    <w:rsid w:val="003218F5"/>
    <w:rsid w:val="00321EB6"/>
    <w:rsid w:val="00322449"/>
    <w:rsid w:val="00322576"/>
    <w:rsid w:val="003225EF"/>
    <w:rsid w:val="00323738"/>
    <w:rsid w:val="003248A1"/>
    <w:rsid w:val="00324AFE"/>
    <w:rsid w:val="00324B9F"/>
    <w:rsid w:val="003257E1"/>
    <w:rsid w:val="00325C85"/>
    <w:rsid w:val="00326DBC"/>
    <w:rsid w:val="00327A9C"/>
    <w:rsid w:val="00327B99"/>
    <w:rsid w:val="00330CBD"/>
    <w:rsid w:val="00330F49"/>
    <w:rsid w:val="0033123C"/>
    <w:rsid w:val="003317E2"/>
    <w:rsid w:val="0033196B"/>
    <w:rsid w:val="003323D5"/>
    <w:rsid w:val="00332426"/>
    <w:rsid w:val="0033291B"/>
    <w:rsid w:val="00332C29"/>
    <w:rsid w:val="003333A6"/>
    <w:rsid w:val="00333ADB"/>
    <w:rsid w:val="003343F4"/>
    <w:rsid w:val="00337321"/>
    <w:rsid w:val="0033741D"/>
    <w:rsid w:val="00337BC8"/>
    <w:rsid w:val="003414AD"/>
    <w:rsid w:val="00342266"/>
    <w:rsid w:val="0034266A"/>
    <w:rsid w:val="003436DF"/>
    <w:rsid w:val="00343817"/>
    <w:rsid w:val="00343934"/>
    <w:rsid w:val="00343F4F"/>
    <w:rsid w:val="003441B5"/>
    <w:rsid w:val="00344AE3"/>
    <w:rsid w:val="00345D52"/>
    <w:rsid w:val="00345FD8"/>
    <w:rsid w:val="00350408"/>
    <w:rsid w:val="003505A5"/>
    <w:rsid w:val="0035066F"/>
    <w:rsid w:val="0035068A"/>
    <w:rsid w:val="003506DF"/>
    <w:rsid w:val="00351391"/>
    <w:rsid w:val="00351BEB"/>
    <w:rsid w:val="003528CD"/>
    <w:rsid w:val="00352BAE"/>
    <w:rsid w:val="003532D0"/>
    <w:rsid w:val="0035374D"/>
    <w:rsid w:val="00353968"/>
    <w:rsid w:val="00353F73"/>
    <w:rsid w:val="00354A2A"/>
    <w:rsid w:val="00354BDF"/>
    <w:rsid w:val="0035536C"/>
    <w:rsid w:val="00355826"/>
    <w:rsid w:val="0035630C"/>
    <w:rsid w:val="00356FDA"/>
    <w:rsid w:val="003571CA"/>
    <w:rsid w:val="0035789F"/>
    <w:rsid w:val="003579CB"/>
    <w:rsid w:val="003600BA"/>
    <w:rsid w:val="003601C1"/>
    <w:rsid w:val="00360304"/>
    <w:rsid w:val="00360314"/>
    <w:rsid w:val="0036107A"/>
    <w:rsid w:val="003614D7"/>
    <w:rsid w:val="003620C9"/>
    <w:rsid w:val="00362AEA"/>
    <w:rsid w:val="00363431"/>
    <w:rsid w:val="00363689"/>
    <w:rsid w:val="00363693"/>
    <w:rsid w:val="00363971"/>
    <w:rsid w:val="003640AD"/>
    <w:rsid w:val="00364A6F"/>
    <w:rsid w:val="00364BDC"/>
    <w:rsid w:val="00365B70"/>
    <w:rsid w:val="00365D47"/>
    <w:rsid w:val="0036609F"/>
    <w:rsid w:val="003664F4"/>
    <w:rsid w:val="00366CB2"/>
    <w:rsid w:val="003674DF"/>
    <w:rsid w:val="00367F59"/>
    <w:rsid w:val="003717B9"/>
    <w:rsid w:val="003724C1"/>
    <w:rsid w:val="003729FA"/>
    <w:rsid w:val="00372E1A"/>
    <w:rsid w:val="0037333A"/>
    <w:rsid w:val="00373422"/>
    <w:rsid w:val="003735B4"/>
    <w:rsid w:val="0037395F"/>
    <w:rsid w:val="0037418F"/>
    <w:rsid w:val="00374194"/>
    <w:rsid w:val="0037511A"/>
    <w:rsid w:val="00375D59"/>
    <w:rsid w:val="00377F6C"/>
    <w:rsid w:val="003800C6"/>
    <w:rsid w:val="0038037A"/>
    <w:rsid w:val="003803DE"/>
    <w:rsid w:val="00380A29"/>
    <w:rsid w:val="00380C42"/>
    <w:rsid w:val="00380E6F"/>
    <w:rsid w:val="00381C4B"/>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440"/>
    <w:rsid w:val="003875D7"/>
    <w:rsid w:val="003875DD"/>
    <w:rsid w:val="00387AEF"/>
    <w:rsid w:val="00387E1B"/>
    <w:rsid w:val="003912BE"/>
    <w:rsid w:val="00391CFF"/>
    <w:rsid w:val="003925D1"/>
    <w:rsid w:val="00392824"/>
    <w:rsid w:val="00392A66"/>
    <w:rsid w:val="0039390A"/>
    <w:rsid w:val="00393B4C"/>
    <w:rsid w:val="00393CC5"/>
    <w:rsid w:val="003940B6"/>
    <w:rsid w:val="00394254"/>
    <w:rsid w:val="003946E5"/>
    <w:rsid w:val="003949E0"/>
    <w:rsid w:val="00396462"/>
    <w:rsid w:val="0039663A"/>
    <w:rsid w:val="00396E11"/>
    <w:rsid w:val="003972DA"/>
    <w:rsid w:val="0039788B"/>
    <w:rsid w:val="00397F8A"/>
    <w:rsid w:val="003A0596"/>
    <w:rsid w:val="003A05F4"/>
    <w:rsid w:val="003A1B46"/>
    <w:rsid w:val="003A2612"/>
    <w:rsid w:val="003A27D3"/>
    <w:rsid w:val="003A2FFC"/>
    <w:rsid w:val="003A35D3"/>
    <w:rsid w:val="003A4900"/>
    <w:rsid w:val="003A4F39"/>
    <w:rsid w:val="003A7E83"/>
    <w:rsid w:val="003B076B"/>
    <w:rsid w:val="003B08F0"/>
    <w:rsid w:val="003B0D9B"/>
    <w:rsid w:val="003B0E58"/>
    <w:rsid w:val="003B0F2A"/>
    <w:rsid w:val="003B1257"/>
    <w:rsid w:val="003B171C"/>
    <w:rsid w:val="003B1B3B"/>
    <w:rsid w:val="003B1CA5"/>
    <w:rsid w:val="003B1DCB"/>
    <w:rsid w:val="003B218C"/>
    <w:rsid w:val="003B32B4"/>
    <w:rsid w:val="003B3648"/>
    <w:rsid w:val="003B366C"/>
    <w:rsid w:val="003B414C"/>
    <w:rsid w:val="003B492A"/>
    <w:rsid w:val="003B4F41"/>
    <w:rsid w:val="003B5CD7"/>
    <w:rsid w:val="003B6884"/>
    <w:rsid w:val="003B6C5B"/>
    <w:rsid w:val="003C07BA"/>
    <w:rsid w:val="003C0C0C"/>
    <w:rsid w:val="003C162B"/>
    <w:rsid w:val="003C1D20"/>
    <w:rsid w:val="003C2AC0"/>
    <w:rsid w:val="003C2FFC"/>
    <w:rsid w:val="003C5191"/>
    <w:rsid w:val="003C51AB"/>
    <w:rsid w:val="003C56AA"/>
    <w:rsid w:val="003C585C"/>
    <w:rsid w:val="003C5C97"/>
    <w:rsid w:val="003C5F80"/>
    <w:rsid w:val="003C65CF"/>
    <w:rsid w:val="003C6774"/>
    <w:rsid w:val="003C6C76"/>
    <w:rsid w:val="003C6E0D"/>
    <w:rsid w:val="003C729C"/>
    <w:rsid w:val="003D08E8"/>
    <w:rsid w:val="003D0A23"/>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07B6"/>
    <w:rsid w:val="003E135B"/>
    <w:rsid w:val="003E16C8"/>
    <w:rsid w:val="003E1FD2"/>
    <w:rsid w:val="003E23DA"/>
    <w:rsid w:val="003E28E3"/>
    <w:rsid w:val="003E2AFC"/>
    <w:rsid w:val="003E2F45"/>
    <w:rsid w:val="003E3BB6"/>
    <w:rsid w:val="003E3E41"/>
    <w:rsid w:val="003E44AB"/>
    <w:rsid w:val="003E47C0"/>
    <w:rsid w:val="003E52CC"/>
    <w:rsid w:val="003E560D"/>
    <w:rsid w:val="003E6927"/>
    <w:rsid w:val="003E6A73"/>
    <w:rsid w:val="003E6A7A"/>
    <w:rsid w:val="003E6B74"/>
    <w:rsid w:val="003E715D"/>
    <w:rsid w:val="003E73AF"/>
    <w:rsid w:val="003F0B3F"/>
    <w:rsid w:val="003F0C5E"/>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0FD"/>
    <w:rsid w:val="003F7287"/>
    <w:rsid w:val="003F7B9A"/>
    <w:rsid w:val="003F7C8F"/>
    <w:rsid w:val="00400329"/>
    <w:rsid w:val="00401D1F"/>
    <w:rsid w:val="00402393"/>
    <w:rsid w:val="004024A3"/>
    <w:rsid w:val="0040251B"/>
    <w:rsid w:val="00403365"/>
    <w:rsid w:val="004047E5"/>
    <w:rsid w:val="00405238"/>
    <w:rsid w:val="0040530C"/>
    <w:rsid w:val="00406A35"/>
    <w:rsid w:val="00406D9E"/>
    <w:rsid w:val="00407A16"/>
    <w:rsid w:val="0041016C"/>
    <w:rsid w:val="004109E6"/>
    <w:rsid w:val="00410BD8"/>
    <w:rsid w:val="00412584"/>
    <w:rsid w:val="00412A17"/>
    <w:rsid w:val="004140FB"/>
    <w:rsid w:val="0041423B"/>
    <w:rsid w:val="00414817"/>
    <w:rsid w:val="00414AB9"/>
    <w:rsid w:val="00415378"/>
    <w:rsid w:val="00415EDF"/>
    <w:rsid w:val="0041604B"/>
    <w:rsid w:val="00416AF7"/>
    <w:rsid w:val="0041735F"/>
    <w:rsid w:val="00417620"/>
    <w:rsid w:val="0041792A"/>
    <w:rsid w:val="00420036"/>
    <w:rsid w:val="0042101C"/>
    <w:rsid w:val="00421283"/>
    <w:rsid w:val="004218C1"/>
    <w:rsid w:val="00421C0F"/>
    <w:rsid w:val="00421F0C"/>
    <w:rsid w:val="004220AE"/>
    <w:rsid w:val="004220FD"/>
    <w:rsid w:val="0042232A"/>
    <w:rsid w:val="0042345B"/>
    <w:rsid w:val="00423654"/>
    <w:rsid w:val="00423900"/>
    <w:rsid w:val="004244FE"/>
    <w:rsid w:val="00426243"/>
    <w:rsid w:val="004269A4"/>
    <w:rsid w:val="00426A32"/>
    <w:rsid w:val="00426B0B"/>
    <w:rsid w:val="00426B30"/>
    <w:rsid w:val="004271E6"/>
    <w:rsid w:val="0043067E"/>
    <w:rsid w:val="004306F8"/>
    <w:rsid w:val="00430A03"/>
    <w:rsid w:val="00430E44"/>
    <w:rsid w:val="00432421"/>
    <w:rsid w:val="004324AB"/>
    <w:rsid w:val="00433ABC"/>
    <w:rsid w:val="00433D58"/>
    <w:rsid w:val="00434191"/>
    <w:rsid w:val="00434EBA"/>
    <w:rsid w:val="004357B9"/>
    <w:rsid w:val="0043597D"/>
    <w:rsid w:val="00435BAA"/>
    <w:rsid w:val="00436195"/>
    <w:rsid w:val="0043700F"/>
    <w:rsid w:val="004371E7"/>
    <w:rsid w:val="00437685"/>
    <w:rsid w:val="00437919"/>
    <w:rsid w:val="00437CC2"/>
    <w:rsid w:val="00440210"/>
    <w:rsid w:val="0044079B"/>
    <w:rsid w:val="004409A8"/>
    <w:rsid w:val="004409CE"/>
    <w:rsid w:val="00440B0B"/>
    <w:rsid w:val="00440C3C"/>
    <w:rsid w:val="00441224"/>
    <w:rsid w:val="0044132A"/>
    <w:rsid w:val="004418FC"/>
    <w:rsid w:val="00441A69"/>
    <w:rsid w:val="00442486"/>
    <w:rsid w:val="004436DA"/>
    <w:rsid w:val="00443D63"/>
    <w:rsid w:val="004443C7"/>
    <w:rsid w:val="00446113"/>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236"/>
    <w:rsid w:val="004568D3"/>
    <w:rsid w:val="004576AE"/>
    <w:rsid w:val="0045779C"/>
    <w:rsid w:val="00460EB0"/>
    <w:rsid w:val="00461185"/>
    <w:rsid w:val="00461734"/>
    <w:rsid w:val="0046272A"/>
    <w:rsid w:val="00462B82"/>
    <w:rsid w:val="00462D4F"/>
    <w:rsid w:val="0046378D"/>
    <w:rsid w:val="0046482D"/>
    <w:rsid w:val="00465146"/>
    <w:rsid w:val="004653FF"/>
    <w:rsid w:val="00466095"/>
    <w:rsid w:val="00466723"/>
    <w:rsid w:val="00467ADD"/>
    <w:rsid w:val="00467D86"/>
    <w:rsid w:val="004706A1"/>
    <w:rsid w:val="004708A4"/>
    <w:rsid w:val="00470EB2"/>
    <w:rsid w:val="0047147B"/>
    <w:rsid w:val="00471A59"/>
    <w:rsid w:val="00472667"/>
    <w:rsid w:val="00472B37"/>
    <w:rsid w:val="00472E5F"/>
    <w:rsid w:val="004734BA"/>
    <w:rsid w:val="004742AC"/>
    <w:rsid w:val="004748BE"/>
    <w:rsid w:val="00474BF2"/>
    <w:rsid w:val="0047611F"/>
    <w:rsid w:val="004766D1"/>
    <w:rsid w:val="00476ADC"/>
    <w:rsid w:val="00477A2B"/>
    <w:rsid w:val="00480332"/>
    <w:rsid w:val="0048075A"/>
    <w:rsid w:val="0048101D"/>
    <w:rsid w:val="00481961"/>
    <w:rsid w:val="00481B5C"/>
    <w:rsid w:val="00482DD8"/>
    <w:rsid w:val="00482FCB"/>
    <w:rsid w:val="00483947"/>
    <w:rsid w:val="0048467C"/>
    <w:rsid w:val="00487D48"/>
    <w:rsid w:val="00487F5D"/>
    <w:rsid w:val="00487F60"/>
    <w:rsid w:val="0049000E"/>
    <w:rsid w:val="00490892"/>
    <w:rsid w:val="00490A03"/>
    <w:rsid w:val="00490F77"/>
    <w:rsid w:val="004945A4"/>
    <w:rsid w:val="00494DDC"/>
    <w:rsid w:val="00495E03"/>
    <w:rsid w:val="00496254"/>
    <w:rsid w:val="00496728"/>
    <w:rsid w:val="004969CC"/>
    <w:rsid w:val="00496BD5"/>
    <w:rsid w:val="004A0CCF"/>
    <w:rsid w:val="004A14E4"/>
    <w:rsid w:val="004A34AC"/>
    <w:rsid w:val="004A35B4"/>
    <w:rsid w:val="004A3B4A"/>
    <w:rsid w:val="004A3C20"/>
    <w:rsid w:val="004A3D0A"/>
    <w:rsid w:val="004A3DA7"/>
    <w:rsid w:val="004A4112"/>
    <w:rsid w:val="004A48BB"/>
    <w:rsid w:val="004A492C"/>
    <w:rsid w:val="004A4E8C"/>
    <w:rsid w:val="004A5248"/>
    <w:rsid w:val="004A586E"/>
    <w:rsid w:val="004A5F44"/>
    <w:rsid w:val="004A60B4"/>
    <w:rsid w:val="004A66ED"/>
    <w:rsid w:val="004A6A84"/>
    <w:rsid w:val="004A6C6C"/>
    <w:rsid w:val="004A714A"/>
    <w:rsid w:val="004A7B7B"/>
    <w:rsid w:val="004A7EFB"/>
    <w:rsid w:val="004B09C1"/>
    <w:rsid w:val="004B0A8F"/>
    <w:rsid w:val="004B0B79"/>
    <w:rsid w:val="004B18FE"/>
    <w:rsid w:val="004B198B"/>
    <w:rsid w:val="004B28A0"/>
    <w:rsid w:val="004B2943"/>
    <w:rsid w:val="004B2C5B"/>
    <w:rsid w:val="004B40D0"/>
    <w:rsid w:val="004B420B"/>
    <w:rsid w:val="004B490D"/>
    <w:rsid w:val="004B50C8"/>
    <w:rsid w:val="004B54E3"/>
    <w:rsid w:val="004B5B0F"/>
    <w:rsid w:val="004B6273"/>
    <w:rsid w:val="004B6747"/>
    <w:rsid w:val="004B6CE8"/>
    <w:rsid w:val="004B7595"/>
    <w:rsid w:val="004C0782"/>
    <w:rsid w:val="004C0911"/>
    <w:rsid w:val="004C1063"/>
    <w:rsid w:val="004C1457"/>
    <w:rsid w:val="004C14FF"/>
    <w:rsid w:val="004C2F7B"/>
    <w:rsid w:val="004C3893"/>
    <w:rsid w:val="004C3DCD"/>
    <w:rsid w:val="004C4140"/>
    <w:rsid w:val="004C5132"/>
    <w:rsid w:val="004C5AF2"/>
    <w:rsid w:val="004C63A4"/>
    <w:rsid w:val="004C6991"/>
    <w:rsid w:val="004C6EFF"/>
    <w:rsid w:val="004C77CE"/>
    <w:rsid w:val="004D1456"/>
    <w:rsid w:val="004D1DFF"/>
    <w:rsid w:val="004D2D0B"/>
    <w:rsid w:val="004D33FB"/>
    <w:rsid w:val="004D41C2"/>
    <w:rsid w:val="004D4332"/>
    <w:rsid w:val="004D4979"/>
    <w:rsid w:val="004E07B2"/>
    <w:rsid w:val="004E0B53"/>
    <w:rsid w:val="004E121A"/>
    <w:rsid w:val="004E164A"/>
    <w:rsid w:val="004E1997"/>
    <w:rsid w:val="004E2689"/>
    <w:rsid w:val="004E270B"/>
    <w:rsid w:val="004E28F9"/>
    <w:rsid w:val="004E2B89"/>
    <w:rsid w:val="004E2BF0"/>
    <w:rsid w:val="004E2E85"/>
    <w:rsid w:val="004E31D8"/>
    <w:rsid w:val="004E33F5"/>
    <w:rsid w:val="004E3775"/>
    <w:rsid w:val="004E3963"/>
    <w:rsid w:val="004E412C"/>
    <w:rsid w:val="004E48E9"/>
    <w:rsid w:val="004E4FD4"/>
    <w:rsid w:val="004E5DD7"/>
    <w:rsid w:val="004E6648"/>
    <w:rsid w:val="004E6A09"/>
    <w:rsid w:val="004E6AD9"/>
    <w:rsid w:val="004E6BBA"/>
    <w:rsid w:val="004E6CBE"/>
    <w:rsid w:val="004E6FD9"/>
    <w:rsid w:val="004E7A9C"/>
    <w:rsid w:val="004F1729"/>
    <w:rsid w:val="004F1BB4"/>
    <w:rsid w:val="004F29A2"/>
    <w:rsid w:val="004F2A79"/>
    <w:rsid w:val="004F2B5C"/>
    <w:rsid w:val="004F3DCA"/>
    <w:rsid w:val="004F400E"/>
    <w:rsid w:val="004F54BD"/>
    <w:rsid w:val="004F562A"/>
    <w:rsid w:val="004F6699"/>
    <w:rsid w:val="004F6A14"/>
    <w:rsid w:val="004F724C"/>
    <w:rsid w:val="005003A7"/>
    <w:rsid w:val="005004E2"/>
    <w:rsid w:val="0050057E"/>
    <w:rsid w:val="0050070D"/>
    <w:rsid w:val="005010F5"/>
    <w:rsid w:val="00501F10"/>
    <w:rsid w:val="00503CF8"/>
    <w:rsid w:val="00504A6D"/>
    <w:rsid w:val="00504C23"/>
    <w:rsid w:val="00504FFC"/>
    <w:rsid w:val="005060DE"/>
    <w:rsid w:val="00506368"/>
    <w:rsid w:val="005065CC"/>
    <w:rsid w:val="00506849"/>
    <w:rsid w:val="00507B2D"/>
    <w:rsid w:val="00510250"/>
    <w:rsid w:val="0051055C"/>
    <w:rsid w:val="00510CC0"/>
    <w:rsid w:val="005111DA"/>
    <w:rsid w:val="005118A6"/>
    <w:rsid w:val="00511B9D"/>
    <w:rsid w:val="00511C93"/>
    <w:rsid w:val="00512497"/>
    <w:rsid w:val="005124E8"/>
    <w:rsid w:val="0051282A"/>
    <w:rsid w:val="00513D15"/>
    <w:rsid w:val="00514530"/>
    <w:rsid w:val="00514802"/>
    <w:rsid w:val="00514CB4"/>
    <w:rsid w:val="00515041"/>
    <w:rsid w:val="005151D7"/>
    <w:rsid w:val="0051541A"/>
    <w:rsid w:val="00515F5B"/>
    <w:rsid w:val="0051669F"/>
    <w:rsid w:val="005167A4"/>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2BA9"/>
    <w:rsid w:val="00533524"/>
    <w:rsid w:val="0053367F"/>
    <w:rsid w:val="0053499A"/>
    <w:rsid w:val="00534BF4"/>
    <w:rsid w:val="00535193"/>
    <w:rsid w:val="00536076"/>
    <w:rsid w:val="00536378"/>
    <w:rsid w:val="005369B4"/>
    <w:rsid w:val="00536A1D"/>
    <w:rsid w:val="00536C04"/>
    <w:rsid w:val="0053744C"/>
    <w:rsid w:val="0053797B"/>
    <w:rsid w:val="005407F1"/>
    <w:rsid w:val="00540BD3"/>
    <w:rsid w:val="00540E57"/>
    <w:rsid w:val="00540F67"/>
    <w:rsid w:val="005410B5"/>
    <w:rsid w:val="00541692"/>
    <w:rsid w:val="005424F2"/>
    <w:rsid w:val="00542C50"/>
    <w:rsid w:val="0054350A"/>
    <w:rsid w:val="00543BF5"/>
    <w:rsid w:val="00544111"/>
    <w:rsid w:val="005445B8"/>
    <w:rsid w:val="0054475A"/>
    <w:rsid w:val="00544E75"/>
    <w:rsid w:val="00545516"/>
    <w:rsid w:val="005455CC"/>
    <w:rsid w:val="00546F5B"/>
    <w:rsid w:val="0054723B"/>
    <w:rsid w:val="00550791"/>
    <w:rsid w:val="00551869"/>
    <w:rsid w:val="0055283A"/>
    <w:rsid w:val="005528C1"/>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023"/>
    <w:rsid w:val="00562994"/>
    <w:rsid w:val="0056309B"/>
    <w:rsid w:val="005641C0"/>
    <w:rsid w:val="00564B12"/>
    <w:rsid w:val="00564E56"/>
    <w:rsid w:val="00564FA1"/>
    <w:rsid w:val="00565491"/>
    <w:rsid w:val="00566131"/>
    <w:rsid w:val="0056621D"/>
    <w:rsid w:val="0056691E"/>
    <w:rsid w:val="00566D5D"/>
    <w:rsid w:val="005676E9"/>
    <w:rsid w:val="00567946"/>
    <w:rsid w:val="00567CB9"/>
    <w:rsid w:val="00567CCF"/>
    <w:rsid w:val="00567DEF"/>
    <w:rsid w:val="00570454"/>
    <w:rsid w:val="0057085D"/>
    <w:rsid w:val="0057087D"/>
    <w:rsid w:val="0057093C"/>
    <w:rsid w:val="00570A29"/>
    <w:rsid w:val="005710CB"/>
    <w:rsid w:val="00571114"/>
    <w:rsid w:val="0057168F"/>
    <w:rsid w:val="0057170D"/>
    <w:rsid w:val="005720B7"/>
    <w:rsid w:val="0057211B"/>
    <w:rsid w:val="0057212F"/>
    <w:rsid w:val="0057245A"/>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92C"/>
    <w:rsid w:val="00577E27"/>
    <w:rsid w:val="00580D3A"/>
    <w:rsid w:val="00580D8F"/>
    <w:rsid w:val="00580DDA"/>
    <w:rsid w:val="00580E4C"/>
    <w:rsid w:val="00581A14"/>
    <w:rsid w:val="0058225C"/>
    <w:rsid w:val="005830B6"/>
    <w:rsid w:val="00583CBC"/>
    <w:rsid w:val="005842EF"/>
    <w:rsid w:val="00584335"/>
    <w:rsid w:val="00585159"/>
    <w:rsid w:val="005861FB"/>
    <w:rsid w:val="0058746D"/>
    <w:rsid w:val="005905D3"/>
    <w:rsid w:val="00591DF4"/>
    <w:rsid w:val="005928F4"/>
    <w:rsid w:val="005951BE"/>
    <w:rsid w:val="005959E4"/>
    <w:rsid w:val="00596360"/>
    <w:rsid w:val="00596436"/>
    <w:rsid w:val="005967D0"/>
    <w:rsid w:val="0059729C"/>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C4F"/>
    <w:rsid w:val="005B1FC2"/>
    <w:rsid w:val="005B2300"/>
    <w:rsid w:val="005B25BD"/>
    <w:rsid w:val="005B2921"/>
    <w:rsid w:val="005B573F"/>
    <w:rsid w:val="005B5B52"/>
    <w:rsid w:val="005B6196"/>
    <w:rsid w:val="005B6460"/>
    <w:rsid w:val="005B6853"/>
    <w:rsid w:val="005B76F5"/>
    <w:rsid w:val="005C05DA"/>
    <w:rsid w:val="005C1014"/>
    <w:rsid w:val="005C1C33"/>
    <w:rsid w:val="005C1E59"/>
    <w:rsid w:val="005C2E45"/>
    <w:rsid w:val="005C3746"/>
    <w:rsid w:val="005C38A5"/>
    <w:rsid w:val="005C458D"/>
    <w:rsid w:val="005C46A0"/>
    <w:rsid w:val="005C5B28"/>
    <w:rsid w:val="005C64F3"/>
    <w:rsid w:val="005C6960"/>
    <w:rsid w:val="005C6B8F"/>
    <w:rsid w:val="005C6BEC"/>
    <w:rsid w:val="005D0739"/>
    <w:rsid w:val="005D08CC"/>
    <w:rsid w:val="005D0D0C"/>
    <w:rsid w:val="005D1302"/>
    <w:rsid w:val="005D1B78"/>
    <w:rsid w:val="005D2220"/>
    <w:rsid w:val="005D24F5"/>
    <w:rsid w:val="005D2748"/>
    <w:rsid w:val="005D2F9A"/>
    <w:rsid w:val="005D403E"/>
    <w:rsid w:val="005D44AF"/>
    <w:rsid w:val="005D54A3"/>
    <w:rsid w:val="005D56AB"/>
    <w:rsid w:val="005D5D10"/>
    <w:rsid w:val="005D72E9"/>
    <w:rsid w:val="005E06F1"/>
    <w:rsid w:val="005E07FD"/>
    <w:rsid w:val="005E0F7E"/>
    <w:rsid w:val="005E198B"/>
    <w:rsid w:val="005E2493"/>
    <w:rsid w:val="005E3513"/>
    <w:rsid w:val="005E3589"/>
    <w:rsid w:val="005E3DCA"/>
    <w:rsid w:val="005E423D"/>
    <w:rsid w:val="005E44BB"/>
    <w:rsid w:val="005E4F50"/>
    <w:rsid w:val="005E5311"/>
    <w:rsid w:val="005E54F9"/>
    <w:rsid w:val="005E5F8B"/>
    <w:rsid w:val="005E6DAF"/>
    <w:rsid w:val="005E6F2C"/>
    <w:rsid w:val="005E77B1"/>
    <w:rsid w:val="005E7AD6"/>
    <w:rsid w:val="005F0033"/>
    <w:rsid w:val="005F0500"/>
    <w:rsid w:val="005F11B2"/>
    <w:rsid w:val="005F13ED"/>
    <w:rsid w:val="005F1714"/>
    <w:rsid w:val="005F1EC3"/>
    <w:rsid w:val="005F2709"/>
    <w:rsid w:val="005F28D7"/>
    <w:rsid w:val="005F2EB2"/>
    <w:rsid w:val="005F327F"/>
    <w:rsid w:val="005F3E77"/>
    <w:rsid w:val="005F4398"/>
    <w:rsid w:val="005F43E9"/>
    <w:rsid w:val="005F4631"/>
    <w:rsid w:val="005F4A35"/>
    <w:rsid w:val="005F4E55"/>
    <w:rsid w:val="005F549E"/>
    <w:rsid w:val="005F5B08"/>
    <w:rsid w:val="005F5BFB"/>
    <w:rsid w:val="005F6995"/>
    <w:rsid w:val="005F71A3"/>
    <w:rsid w:val="005F7DD5"/>
    <w:rsid w:val="006002B3"/>
    <w:rsid w:val="0060048B"/>
    <w:rsid w:val="00600612"/>
    <w:rsid w:val="00600CDC"/>
    <w:rsid w:val="00602FFF"/>
    <w:rsid w:val="00603F78"/>
    <w:rsid w:val="00604EA3"/>
    <w:rsid w:val="006053BC"/>
    <w:rsid w:val="0060620F"/>
    <w:rsid w:val="00606DE4"/>
    <w:rsid w:val="00607A81"/>
    <w:rsid w:val="00607D90"/>
    <w:rsid w:val="00607E33"/>
    <w:rsid w:val="00610297"/>
    <w:rsid w:val="006112FA"/>
    <w:rsid w:val="006125A9"/>
    <w:rsid w:val="00612CCF"/>
    <w:rsid w:val="00613387"/>
    <w:rsid w:val="006134B4"/>
    <w:rsid w:val="006136BA"/>
    <w:rsid w:val="00613F34"/>
    <w:rsid w:val="006145FB"/>
    <w:rsid w:val="0061460C"/>
    <w:rsid w:val="00614A54"/>
    <w:rsid w:val="00614E86"/>
    <w:rsid w:val="00614FB7"/>
    <w:rsid w:val="00615241"/>
    <w:rsid w:val="006154D5"/>
    <w:rsid w:val="00615BCB"/>
    <w:rsid w:val="006165BC"/>
    <w:rsid w:val="006179A5"/>
    <w:rsid w:val="006200F8"/>
    <w:rsid w:val="00620DA1"/>
    <w:rsid w:val="00621581"/>
    <w:rsid w:val="006218C4"/>
    <w:rsid w:val="00622077"/>
    <w:rsid w:val="006226A6"/>
    <w:rsid w:val="0062272A"/>
    <w:rsid w:val="00623BBB"/>
    <w:rsid w:val="00624D21"/>
    <w:rsid w:val="00625670"/>
    <w:rsid w:val="006268E5"/>
    <w:rsid w:val="00626B7D"/>
    <w:rsid w:val="00630100"/>
    <w:rsid w:val="006302E3"/>
    <w:rsid w:val="006316B1"/>
    <w:rsid w:val="00631CE4"/>
    <w:rsid w:val="00632A90"/>
    <w:rsid w:val="00632AAB"/>
    <w:rsid w:val="0063325E"/>
    <w:rsid w:val="00633AFB"/>
    <w:rsid w:val="006344EB"/>
    <w:rsid w:val="0063461D"/>
    <w:rsid w:val="00634851"/>
    <w:rsid w:val="006349CE"/>
    <w:rsid w:val="00635DF7"/>
    <w:rsid w:val="00636165"/>
    <w:rsid w:val="00636301"/>
    <w:rsid w:val="00636F79"/>
    <w:rsid w:val="00637173"/>
    <w:rsid w:val="00641A85"/>
    <w:rsid w:val="00641D83"/>
    <w:rsid w:val="00641EA9"/>
    <w:rsid w:val="00642581"/>
    <w:rsid w:val="00642652"/>
    <w:rsid w:val="00642677"/>
    <w:rsid w:val="0064332A"/>
    <w:rsid w:val="006439BC"/>
    <w:rsid w:val="006439C5"/>
    <w:rsid w:val="00643F85"/>
    <w:rsid w:val="00644070"/>
    <w:rsid w:val="006440CD"/>
    <w:rsid w:val="006446D3"/>
    <w:rsid w:val="00645332"/>
    <w:rsid w:val="00645B7B"/>
    <w:rsid w:val="00646A2C"/>
    <w:rsid w:val="00646EFE"/>
    <w:rsid w:val="0064731F"/>
    <w:rsid w:val="00650EFB"/>
    <w:rsid w:val="00651B79"/>
    <w:rsid w:val="0065284F"/>
    <w:rsid w:val="006529A0"/>
    <w:rsid w:val="00652AAA"/>
    <w:rsid w:val="00653572"/>
    <w:rsid w:val="00654E9B"/>
    <w:rsid w:val="00655E21"/>
    <w:rsid w:val="00656539"/>
    <w:rsid w:val="006568AD"/>
    <w:rsid w:val="00656AC8"/>
    <w:rsid w:val="00657288"/>
    <w:rsid w:val="0066121E"/>
    <w:rsid w:val="0066168E"/>
    <w:rsid w:val="00661F4B"/>
    <w:rsid w:val="006623D4"/>
    <w:rsid w:val="0066273D"/>
    <w:rsid w:val="0066293D"/>
    <w:rsid w:val="00662C18"/>
    <w:rsid w:val="00663C2B"/>
    <w:rsid w:val="00663D0C"/>
    <w:rsid w:val="00664484"/>
    <w:rsid w:val="006645D9"/>
    <w:rsid w:val="00665396"/>
    <w:rsid w:val="0066675C"/>
    <w:rsid w:val="00666ADC"/>
    <w:rsid w:val="00666CCD"/>
    <w:rsid w:val="006703A2"/>
    <w:rsid w:val="0067076A"/>
    <w:rsid w:val="00670AF9"/>
    <w:rsid w:val="00670C8C"/>
    <w:rsid w:val="006712E4"/>
    <w:rsid w:val="006720A6"/>
    <w:rsid w:val="006730CC"/>
    <w:rsid w:val="00673C72"/>
    <w:rsid w:val="00674212"/>
    <w:rsid w:val="00674713"/>
    <w:rsid w:val="006757B9"/>
    <w:rsid w:val="00675901"/>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AF"/>
    <w:rsid w:val="006909DC"/>
    <w:rsid w:val="006909E2"/>
    <w:rsid w:val="00690BA7"/>
    <w:rsid w:val="00690C2A"/>
    <w:rsid w:val="00691501"/>
    <w:rsid w:val="00691C4A"/>
    <w:rsid w:val="00692401"/>
    <w:rsid w:val="006930C9"/>
    <w:rsid w:val="00693163"/>
    <w:rsid w:val="0069344E"/>
    <w:rsid w:val="0069367F"/>
    <w:rsid w:val="00693FBE"/>
    <w:rsid w:val="006940F5"/>
    <w:rsid w:val="006941E8"/>
    <w:rsid w:val="0069464F"/>
    <w:rsid w:val="006947D2"/>
    <w:rsid w:val="00694B23"/>
    <w:rsid w:val="00696003"/>
    <w:rsid w:val="00696F60"/>
    <w:rsid w:val="0069703B"/>
    <w:rsid w:val="00697F89"/>
    <w:rsid w:val="006A03B9"/>
    <w:rsid w:val="006A1153"/>
    <w:rsid w:val="006A1C97"/>
    <w:rsid w:val="006A29C7"/>
    <w:rsid w:val="006A34BF"/>
    <w:rsid w:val="006A4B1D"/>
    <w:rsid w:val="006A5916"/>
    <w:rsid w:val="006A67D6"/>
    <w:rsid w:val="006A75CC"/>
    <w:rsid w:val="006A7A7C"/>
    <w:rsid w:val="006A7B97"/>
    <w:rsid w:val="006B13F2"/>
    <w:rsid w:val="006B15B4"/>
    <w:rsid w:val="006B1B00"/>
    <w:rsid w:val="006B2FF7"/>
    <w:rsid w:val="006B427E"/>
    <w:rsid w:val="006B4A37"/>
    <w:rsid w:val="006B4F70"/>
    <w:rsid w:val="006B526E"/>
    <w:rsid w:val="006B55DE"/>
    <w:rsid w:val="006B5D30"/>
    <w:rsid w:val="006B5F73"/>
    <w:rsid w:val="006B6CA3"/>
    <w:rsid w:val="006B7B4F"/>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513"/>
    <w:rsid w:val="006D0AA8"/>
    <w:rsid w:val="006D0EB0"/>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142"/>
    <w:rsid w:val="006D73D4"/>
    <w:rsid w:val="006D7459"/>
    <w:rsid w:val="006D763B"/>
    <w:rsid w:val="006D7C2E"/>
    <w:rsid w:val="006E015F"/>
    <w:rsid w:val="006E0A40"/>
    <w:rsid w:val="006E0E08"/>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239"/>
    <w:rsid w:val="006F53A0"/>
    <w:rsid w:val="006F5CA0"/>
    <w:rsid w:val="006F601B"/>
    <w:rsid w:val="006F64AE"/>
    <w:rsid w:val="006F6F48"/>
    <w:rsid w:val="006F72B4"/>
    <w:rsid w:val="006F7916"/>
    <w:rsid w:val="00700377"/>
    <w:rsid w:val="0070044C"/>
    <w:rsid w:val="00700B91"/>
    <w:rsid w:val="00700F0E"/>
    <w:rsid w:val="00701B14"/>
    <w:rsid w:val="00701D16"/>
    <w:rsid w:val="007024DB"/>
    <w:rsid w:val="007024EB"/>
    <w:rsid w:val="007026D5"/>
    <w:rsid w:val="00702702"/>
    <w:rsid w:val="00702A32"/>
    <w:rsid w:val="00702D5A"/>
    <w:rsid w:val="0070310E"/>
    <w:rsid w:val="00703B86"/>
    <w:rsid w:val="00704146"/>
    <w:rsid w:val="007042AD"/>
    <w:rsid w:val="0070448C"/>
    <w:rsid w:val="00704D54"/>
    <w:rsid w:val="0070596F"/>
    <w:rsid w:val="00705E8D"/>
    <w:rsid w:val="00706288"/>
    <w:rsid w:val="00707416"/>
    <w:rsid w:val="00707650"/>
    <w:rsid w:val="00707B02"/>
    <w:rsid w:val="00707E74"/>
    <w:rsid w:val="00710646"/>
    <w:rsid w:val="00711CDB"/>
    <w:rsid w:val="007120BA"/>
    <w:rsid w:val="00712F40"/>
    <w:rsid w:val="00712F76"/>
    <w:rsid w:val="007132E2"/>
    <w:rsid w:val="007132E3"/>
    <w:rsid w:val="007137C0"/>
    <w:rsid w:val="0071571A"/>
    <w:rsid w:val="00715FDB"/>
    <w:rsid w:val="00716588"/>
    <w:rsid w:val="00716928"/>
    <w:rsid w:val="00716DE0"/>
    <w:rsid w:val="007208C7"/>
    <w:rsid w:val="00720991"/>
    <w:rsid w:val="00720E75"/>
    <w:rsid w:val="007211D3"/>
    <w:rsid w:val="00721213"/>
    <w:rsid w:val="0072128F"/>
    <w:rsid w:val="00721355"/>
    <w:rsid w:val="00721905"/>
    <w:rsid w:val="00721D09"/>
    <w:rsid w:val="00721D3A"/>
    <w:rsid w:val="00721FFD"/>
    <w:rsid w:val="0072227E"/>
    <w:rsid w:val="00722448"/>
    <w:rsid w:val="00722A8E"/>
    <w:rsid w:val="00722D62"/>
    <w:rsid w:val="00723117"/>
    <w:rsid w:val="00723128"/>
    <w:rsid w:val="00723215"/>
    <w:rsid w:val="0072333E"/>
    <w:rsid w:val="007238CF"/>
    <w:rsid w:val="0072602E"/>
    <w:rsid w:val="007263A1"/>
    <w:rsid w:val="00727A42"/>
    <w:rsid w:val="00727E63"/>
    <w:rsid w:val="00727EE8"/>
    <w:rsid w:val="00730C69"/>
    <w:rsid w:val="0073115E"/>
    <w:rsid w:val="0073148A"/>
    <w:rsid w:val="007318E4"/>
    <w:rsid w:val="00731BDC"/>
    <w:rsid w:val="00732B8D"/>
    <w:rsid w:val="00732E4B"/>
    <w:rsid w:val="00732E62"/>
    <w:rsid w:val="00733655"/>
    <w:rsid w:val="007343B9"/>
    <w:rsid w:val="00734DA7"/>
    <w:rsid w:val="007352DA"/>
    <w:rsid w:val="007357EC"/>
    <w:rsid w:val="00735997"/>
    <w:rsid w:val="007367CC"/>
    <w:rsid w:val="00736F12"/>
    <w:rsid w:val="007375F0"/>
    <w:rsid w:val="007402DA"/>
    <w:rsid w:val="00740920"/>
    <w:rsid w:val="00740B09"/>
    <w:rsid w:val="00740DEA"/>
    <w:rsid w:val="007416DA"/>
    <w:rsid w:val="00742217"/>
    <w:rsid w:val="00742270"/>
    <w:rsid w:val="00742AA1"/>
    <w:rsid w:val="00742F82"/>
    <w:rsid w:val="00743524"/>
    <w:rsid w:val="00743563"/>
    <w:rsid w:val="00744279"/>
    <w:rsid w:val="00744515"/>
    <w:rsid w:val="0074571D"/>
    <w:rsid w:val="007459DE"/>
    <w:rsid w:val="00745BA2"/>
    <w:rsid w:val="00745CB3"/>
    <w:rsid w:val="0074659B"/>
    <w:rsid w:val="00746781"/>
    <w:rsid w:val="0074729F"/>
    <w:rsid w:val="00747B7E"/>
    <w:rsid w:val="00750117"/>
    <w:rsid w:val="0075073A"/>
    <w:rsid w:val="0075080E"/>
    <w:rsid w:val="007509E2"/>
    <w:rsid w:val="00750DE0"/>
    <w:rsid w:val="007512FB"/>
    <w:rsid w:val="00751421"/>
    <w:rsid w:val="007514F6"/>
    <w:rsid w:val="007515A4"/>
    <w:rsid w:val="007520D0"/>
    <w:rsid w:val="00752407"/>
    <w:rsid w:val="00753210"/>
    <w:rsid w:val="0075324F"/>
    <w:rsid w:val="00753463"/>
    <w:rsid w:val="007539D0"/>
    <w:rsid w:val="00753FC7"/>
    <w:rsid w:val="00755ABB"/>
    <w:rsid w:val="00756567"/>
    <w:rsid w:val="0075660F"/>
    <w:rsid w:val="0075698A"/>
    <w:rsid w:val="00757122"/>
    <w:rsid w:val="00757303"/>
    <w:rsid w:val="00757DD2"/>
    <w:rsid w:val="00760784"/>
    <w:rsid w:val="00760F92"/>
    <w:rsid w:val="007617F2"/>
    <w:rsid w:val="00761ECA"/>
    <w:rsid w:val="00762107"/>
    <w:rsid w:val="007626B0"/>
    <w:rsid w:val="007629C4"/>
    <w:rsid w:val="00763401"/>
    <w:rsid w:val="0076499C"/>
    <w:rsid w:val="00765B71"/>
    <w:rsid w:val="0076603D"/>
    <w:rsid w:val="0076643E"/>
    <w:rsid w:val="00766796"/>
    <w:rsid w:val="00766899"/>
    <w:rsid w:val="007711DC"/>
    <w:rsid w:val="0077363C"/>
    <w:rsid w:val="00773F95"/>
    <w:rsid w:val="007746D7"/>
    <w:rsid w:val="007747B5"/>
    <w:rsid w:val="007753F8"/>
    <w:rsid w:val="007755E3"/>
    <w:rsid w:val="0077593C"/>
    <w:rsid w:val="007759A5"/>
    <w:rsid w:val="0077673A"/>
    <w:rsid w:val="00776A22"/>
    <w:rsid w:val="00776DE8"/>
    <w:rsid w:val="00777012"/>
    <w:rsid w:val="00777067"/>
    <w:rsid w:val="007775AB"/>
    <w:rsid w:val="00780B26"/>
    <w:rsid w:val="00780D9B"/>
    <w:rsid w:val="00780EC4"/>
    <w:rsid w:val="007812BA"/>
    <w:rsid w:val="007817E2"/>
    <w:rsid w:val="00781D89"/>
    <w:rsid w:val="007825C5"/>
    <w:rsid w:val="00782818"/>
    <w:rsid w:val="00782DA1"/>
    <w:rsid w:val="00782FE7"/>
    <w:rsid w:val="007830A7"/>
    <w:rsid w:val="0078320B"/>
    <w:rsid w:val="007832F1"/>
    <w:rsid w:val="00783453"/>
    <w:rsid w:val="00784AD5"/>
    <w:rsid w:val="00785532"/>
    <w:rsid w:val="00785547"/>
    <w:rsid w:val="007864B4"/>
    <w:rsid w:val="007868DE"/>
    <w:rsid w:val="00787157"/>
    <w:rsid w:val="00787271"/>
    <w:rsid w:val="0078792F"/>
    <w:rsid w:val="00787D6C"/>
    <w:rsid w:val="0079015F"/>
    <w:rsid w:val="0079064E"/>
    <w:rsid w:val="00790A84"/>
    <w:rsid w:val="00790C91"/>
    <w:rsid w:val="00790E5E"/>
    <w:rsid w:val="007918CD"/>
    <w:rsid w:val="00791984"/>
    <w:rsid w:val="00792D78"/>
    <w:rsid w:val="00794613"/>
    <w:rsid w:val="00794971"/>
    <w:rsid w:val="00794FC1"/>
    <w:rsid w:val="00795072"/>
    <w:rsid w:val="00796228"/>
    <w:rsid w:val="007963A5"/>
    <w:rsid w:val="00796932"/>
    <w:rsid w:val="00796FE8"/>
    <w:rsid w:val="007977E8"/>
    <w:rsid w:val="007979CE"/>
    <w:rsid w:val="007A1064"/>
    <w:rsid w:val="007A178A"/>
    <w:rsid w:val="007A1B42"/>
    <w:rsid w:val="007A1CFB"/>
    <w:rsid w:val="007A21A9"/>
    <w:rsid w:val="007A22EA"/>
    <w:rsid w:val="007A2CB0"/>
    <w:rsid w:val="007A2DB2"/>
    <w:rsid w:val="007A3215"/>
    <w:rsid w:val="007A32EC"/>
    <w:rsid w:val="007A33F7"/>
    <w:rsid w:val="007A37CA"/>
    <w:rsid w:val="007A3FD6"/>
    <w:rsid w:val="007A491F"/>
    <w:rsid w:val="007A4EC9"/>
    <w:rsid w:val="007A4F47"/>
    <w:rsid w:val="007A537E"/>
    <w:rsid w:val="007A6162"/>
    <w:rsid w:val="007A63F1"/>
    <w:rsid w:val="007A66F7"/>
    <w:rsid w:val="007A6E1B"/>
    <w:rsid w:val="007A7209"/>
    <w:rsid w:val="007A7906"/>
    <w:rsid w:val="007A793D"/>
    <w:rsid w:val="007A7C1D"/>
    <w:rsid w:val="007B0334"/>
    <w:rsid w:val="007B0377"/>
    <w:rsid w:val="007B05DB"/>
    <w:rsid w:val="007B138C"/>
    <w:rsid w:val="007B2AB1"/>
    <w:rsid w:val="007B3BDA"/>
    <w:rsid w:val="007B4CB0"/>
    <w:rsid w:val="007B4F10"/>
    <w:rsid w:val="007B501A"/>
    <w:rsid w:val="007B574B"/>
    <w:rsid w:val="007B5CB2"/>
    <w:rsid w:val="007B6172"/>
    <w:rsid w:val="007B6770"/>
    <w:rsid w:val="007B6BC5"/>
    <w:rsid w:val="007B780A"/>
    <w:rsid w:val="007B7F05"/>
    <w:rsid w:val="007C00BE"/>
    <w:rsid w:val="007C2116"/>
    <w:rsid w:val="007C2800"/>
    <w:rsid w:val="007C29BB"/>
    <w:rsid w:val="007C2CF2"/>
    <w:rsid w:val="007C300F"/>
    <w:rsid w:val="007C4072"/>
    <w:rsid w:val="007C4A93"/>
    <w:rsid w:val="007C4C77"/>
    <w:rsid w:val="007C4F0C"/>
    <w:rsid w:val="007C5608"/>
    <w:rsid w:val="007C5B41"/>
    <w:rsid w:val="007C662B"/>
    <w:rsid w:val="007C68E9"/>
    <w:rsid w:val="007C7453"/>
    <w:rsid w:val="007C7476"/>
    <w:rsid w:val="007D0FCB"/>
    <w:rsid w:val="007D1403"/>
    <w:rsid w:val="007D2A17"/>
    <w:rsid w:val="007D2C16"/>
    <w:rsid w:val="007D2F05"/>
    <w:rsid w:val="007D3451"/>
    <w:rsid w:val="007D36B4"/>
    <w:rsid w:val="007D3BE7"/>
    <w:rsid w:val="007D3D4E"/>
    <w:rsid w:val="007D490A"/>
    <w:rsid w:val="007D497B"/>
    <w:rsid w:val="007D5F4A"/>
    <w:rsid w:val="007D6EE7"/>
    <w:rsid w:val="007D73FC"/>
    <w:rsid w:val="007D74DA"/>
    <w:rsid w:val="007D786A"/>
    <w:rsid w:val="007D7EB5"/>
    <w:rsid w:val="007E084A"/>
    <w:rsid w:val="007E08F3"/>
    <w:rsid w:val="007E0A59"/>
    <w:rsid w:val="007E0C20"/>
    <w:rsid w:val="007E12BE"/>
    <w:rsid w:val="007E191E"/>
    <w:rsid w:val="007E1EE7"/>
    <w:rsid w:val="007E207A"/>
    <w:rsid w:val="007E216D"/>
    <w:rsid w:val="007E2230"/>
    <w:rsid w:val="007E2517"/>
    <w:rsid w:val="007E3241"/>
    <w:rsid w:val="007E5EC6"/>
    <w:rsid w:val="007E6CE4"/>
    <w:rsid w:val="007E6E1F"/>
    <w:rsid w:val="007E7107"/>
    <w:rsid w:val="007E7848"/>
    <w:rsid w:val="007E7895"/>
    <w:rsid w:val="007E7992"/>
    <w:rsid w:val="007E79D1"/>
    <w:rsid w:val="007E7D66"/>
    <w:rsid w:val="007F02BF"/>
    <w:rsid w:val="007F0402"/>
    <w:rsid w:val="007F060B"/>
    <w:rsid w:val="007F0A12"/>
    <w:rsid w:val="007F0A86"/>
    <w:rsid w:val="007F0B78"/>
    <w:rsid w:val="007F0D17"/>
    <w:rsid w:val="007F2FBD"/>
    <w:rsid w:val="007F301A"/>
    <w:rsid w:val="007F39ED"/>
    <w:rsid w:val="007F3BF9"/>
    <w:rsid w:val="007F3C60"/>
    <w:rsid w:val="007F3F1B"/>
    <w:rsid w:val="007F525A"/>
    <w:rsid w:val="007F53B5"/>
    <w:rsid w:val="007F5836"/>
    <w:rsid w:val="007F5D21"/>
    <w:rsid w:val="007F5F81"/>
    <w:rsid w:val="007F600D"/>
    <w:rsid w:val="007F6C41"/>
    <w:rsid w:val="007F7320"/>
    <w:rsid w:val="007F7EA8"/>
    <w:rsid w:val="00800356"/>
    <w:rsid w:val="00800472"/>
    <w:rsid w:val="0080062C"/>
    <w:rsid w:val="0080095E"/>
    <w:rsid w:val="00800ECB"/>
    <w:rsid w:val="00800F76"/>
    <w:rsid w:val="00801472"/>
    <w:rsid w:val="00801E2D"/>
    <w:rsid w:val="00802238"/>
    <w:rsid w:val="00803F48"/>
    <w:rsid w:val="00804A0C"/>
    <w:rsid w:val="00804F63"/>
    <w:rsid w:val="00804F7C"/>
    <w:rsid w:val="008053AB"/>
    <w:rsid w:val="008068AD"/>
    <w:rsid w:val="00806F7B"/>
    <w:rsid w:val="0080781F"/>
    <w:rsid w:val="00810767"/>
    <w:rsid w:val="00810976"/>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3EFC"/>
    <w:rsid w:val="00824096"/>
    <w:rsid w:val="0082428F"/>
    <w:rsid w:val="008243D5"/>
    <w:rsid w:val="00824A09"/>
    <w:rsid w:val="0082545B"/>
    <w:rsid w:val="00825782"/>
    <w:rsid w:val="00825AE8"/>
    <w:rsid w:val="00830254"/>
    <w:rsid w:val="00830FBE"/>
    <w:rsid w:val="00831853"/>
    <w:rsid w:val="0083274D"/>
    <w:rsid w:val="00832C46"/>
    <w:rsid w:val="008331C0"/>
    <w:rsid w:val="00833460"/>
    <w:rsid w:val="008335D4"/>
    <w:rsid w:val="00834C28"/>
    <w:rsid w:val="008352EF"/>
    <w:rsid w:val="00835F83"/>
    <w:rsid w:val="00836038"/>
    <w:rsid w:val="0083638A"/>
    <w:rsid w:val="00840670"/>
    <w:rsid w:val="0084098C"/>
    <w:rsid w:val="00840BCD"/>
    <w:rsid w:val="00840C1B"/>
    <w:rsid w:val="00840D12"/>
    <w:rsid w:val="00841144"/>
    <w:rsid w:val="00841AAC"/>
    <w:rsid w:val="00842039"/>
    <w:rsid w:val="00842468"/>
    <w:rsid w:val="008424DC"/>
    <w:rsid w:val="0084372A"/>
    <w:rsid w:val="00843963"/>
    <w:rsid w:val="00843DFB"/>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61E7"/>
    <w:rsid w:val="00856FC7"/>
    <w:rsid w:val="00857106"/>
    <w:rsid w:val="0085716A"/>
    <w:rsid w:val="0085716C"/>
    <w:rsid w:val="00857C80"/>
    <w:rsid w:val="00860A58"/>
    <w:rsid w:val="008613DD"/>
    <w:rsid w:val="00862005"/>
    <w:rsid w:val="0086261C"/>
    <w:rsid w:val="0086277D"/>
    <w:rsid w:val="00863579"/>
    <w:rsid w:val="00863614"/>
    <w:rsid w:val="00863958"/>
    <w:rsid w:val="00863F31"/>
    <w:rsid w:val="00864067"/>
    <w:rsid w:val="00864348"/>
    <w:rsid w:val="0086484E"/>
    <w:rsid w:val="008650DE"/>
    <w:rsid w:val="00865242"/>
    <w:rsid w:val="00865377"/>
    <w:rsid w:val="008656C7"/>
    <w:rsid w:val="00865A32"/>
    <w:rsid w:val="008663A4"/>
    <w:rsid w:val="00866433"/>
    <w:rsid w:val="008665D0"/>
    <w:rsid w:val="008666BD"/>
    <w:rsid w:val="00866978"/>
    <w:rsid w:val="0086748C"/>
    <w:rsid w:val="00867F9B"/>
    <w:rsid w:val="008706B9"/>
    <w:rsid w:val="00872954"/>
    <w:rsid w:val="00872ECF"/>
    <w:rsid w:val="008741B7"/>
    <w:rsid w:val="008742F2"/>
    <w:rsid w:val="00875120"/>
    <w:rsid w:val="008753E3"/>
    <w:rsid w:val="00875B59"/>
    <w:rsid w:val="0087628D"/>
    <w:rsid w:val="008766C2"/>
    <w:rsid w:val="00876D23"/>
    <w:rsid w:val="00877D6A"/>
    <w:rsid w:val="008816D1"/>
    <w:rsid w:val="008818C3"/>
    <w:rsid w:val="0088277E"/>
    <w:rsid w:val="008827F5"/>
    <w:rsid w:val="00882CD5"/>
    <w:rsid w:val="008830F5"/>
    <w:rsid w:val="0088382A"/>
    <w:rsid w:val="00884168"/>
    <w:rsid w:val="00884A33"/>
    <w:rsid w:val="00885787"/>
    <w:rsid w:val="00890AB1"/>
    <w:rsid w:val="00890CAD"/>
    <w:rsid w:val="00890FDF"/>
    <w:rsid w:val="00891544"/>
    <w:rsid w:val="00892824"/>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2A38"/>
    <w:rsid w:val="008A3A42"/>
    <w:rsid w:val="008A3C59"/>
    <w:rsid w:val="008A3E3D"/>
    <w:rsid w:val="008A48C2"/>
    <w:rsid w:val="008A4C17"/>
    <w:rsid w:val="008A5113"/>
    <w:rsid w:val="008A611E"/>
    <w:rsid w:val="008A6576"/>
    <w:rsid w:val="008A717C"/>
    <w:rsid w:val="008B037E"/>
    <w:rsid w:val="008B0FE6"/>
    <w:rsid w:val="008B150D"/>
    <w:rsid w:val="008B2073"/>
    <w:rsid w:val="008B2AD5"/>
    <w:rsid w:val="008B2BA2"/>
    <w:rsid w:val="008B2C91"/>
    <w:rsid w:val="008B2EEA"/>
    <w:rsid w:val="008B2F33"/>
    <w:rsid w:val="008B3756"/>
    <w:rsid w:val="008B3CB0"/>
    <w:rsid w:val="008B458F"/>
    <w:rsid w:val="008B480F"/>
    <w:rsid w:val="008B548A"/>
    <w:rsid w:val="008B5AEB"/>
    <w:rsid w:val="008B6138"/>
    <w:rsid w:val="008C0D2F"/>
    <w:rsid w:val="008C159B"/>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EB2"/>
    <w:rsid w:val="008D0FAA"/>
    <w:rsid w:val="008D1522"/>
    <w:rsid w:val="008D1664"/>
    <w:rsid w:val="008D3BED"/>
    <w:rsid w:val="008D3C9F"/>
    <w:rsid w:val="008D5152"/>
    <w:rsid w:val="008D5C28"/>
    <w:rsid w:val="008D7143"/>
    <w:rsid w:val="008D75E4"/>
    <w:rsid w:val="008D7D69"/>
    <w:rsid w:val="008E09ED"/>
    <w:rsid w:val="008E0DB6"/>
    <w:rsid w:val="008E1198"/>
    <w:rsid w:val="008E2B38"/>
    <w:rsid w:val="008E3B95"/>
    <w:rsid w:val="008E3FFD"/>
    <w:rsid w:val="008E5259"/>
    <w:rsid w:val="008E6533"/>
    <w:rsid w:val="008E6A6A"/>
    <w:rsid w:val="008E6F22"/>
    <w:rsid w:val="008E6FA9"/>
    <w:rsid w:val="008E7644"/>
    <w:rsid w:val="008F008F"/>
    <w:rsid w:val="008F0824"/>
    <w:rsid w:val="008F0AE8"/>
    <w:rsid w:val="008F0DA7"/>
    <w:rsid w:val="008F1B40"/>
    <w:rsid w:val="008F1EEE"/>
    <w:rsid w:val="008F20BF"/>
    <w:rsid w:val="008F2704"/>
    <w:rsid w:val="008F298D"/>
    <w:rsid w:val="008F3161"/>
    <w:rsid w:val="008F3922"/>
    <w:rsid w:val="008F422B"/>
    <w:rsid w:val="008F4C08"/>
    <w:rsid w:val="008F56DE"/>
    <w:rsid w:val="008F72F5"/>
    <w:rsid w:val="008F73AF"/>
    <w:rsid w:val="008F7866"/>
    <w:rsid w:val="009009A0"/>
    <w:rsid w:val="009014AE"/>
    <w:rsid w:val="00901DAC"/>
    <w:rsid w:val="009021A6"/>
    <w:rsid w:val="009022B0"/>
    <w:rsid w:val="009024FA"/>
    <w:rsid w:val="00903477"/>
    <w:rsid w:val="009036DB"/>
    <w:rsid w:val="00903989"/>
    <w:rsid w:val="009041D2"/>
    <w:rsid w:val="0090442A"/>
    <w:rsid w:val="00904828"/>
    <w:rsid w:val="00904A16"/>
    <w:rsid w:val="00904F1F"/>
    <w:rsid w:val="00905839"/>
    <w:rsid w:val="00905CE2"/>
    <w:rsid w:val="009079F9"/>
    <w:rsid w:val="00907B85"/>
    <w:rsid w:val="009108C1"/>
    <w:rsid w:val="009108FF"/>
    <w:rsid w:val="00911BB0"/>
    <w:rsid w:val="00911BCF"/>
    <w:rsid w:val="00912AB6"/>
    <w:rsid w:val="00912FE1"/>
    <w:rsid w:val="00913603"/>
    <w:rsid w:val="009138D5"/>
    <w:rsid w:val="00913C77"/>
    <w:rsid w:val="00913D50"/>
    <w:rsid w:val="00913DF9"/>
    <w:rsid w:val="00914148"/>
    <w:rsid w:val="009142AE"/>
    <w:rsid w:val="009146E7"/>
    <w:rsid w:val="00914D5C"/>
    <w:rsid w:val="009151FE"/>
    <w:rsid w:val="00915ADE"/>
    <w:rsid w:val="009176E8"/>
    <w:rsid w:val="00917F37"/>
    <w:rsid w:val="00920054"/>
    <w:rsid w:val="00920389"/>
    <w:rsid w:val="009204DC"/>
    <w:rsid w:val="009207D6"/>
    <w:rsid w:val="00920DC8"/>
    <w:rsid w:val="00920F45"/>
    <w:rsid w:val="009212C8"/>
    <w:rsid w:val="00921869"/>
    <w:rsid w:val="00921F48"/>
    <w:rsid w:val="00922865"/>
    <w:rsid w:val="00922D50"/>
    <w:rsid w:val="00923488"/>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1FE"/>
    <w:rsid w:val="0093558A"/>
    <w:rsid w:val="00935C59"/>
    <w:rsid w:val="00935EEB"/>
    <w:rsid w:val="0093631A"/>
    <w:rsid w:val="0093760D"/>
    <w:rsid w:val="0094002D"/>
    <w:rsid w:val="00940B64"/>
    <w:rsid w:val="00940FFC"/>
    <w:rsid w:val="009418DD"/>
    <w:rsid w:val="0094212E"/>
    <w:rsid w:val="00942283"/>
    <w:rsid w:val="009422F3"/>
    <w:rsid w:val="00942BCA"/>
    <w:rsid w:val="009430C1"/>
    <w:rsid w:val="0094325A"/>
    <w:rsid w:val="009434E5"/>
    <w:rsid w:val="00943D2B"/>
    <w:rsid w:val="009442D0"/>
    <w:rsid w:val="009445D2"/>
    <w:rsid w:val="0094475A"/>
    <w:rsid w:val="00944EEE"/>
    <w:rsid w:val="00944F9A"/>
    <w:rsid w:val="00945C19"/>
    <w:rsid w:val="00946891"/>
    <w:rsid w:val="009470B8"/>
    <w:rsid w:val="009479DE"/>
    <w:rsid w:val="00947A94"/>
    <w:rsid w:val="00947E19"/>
    <w:rsid w:val="00947F99"/>
    <w:rsid w:val="00954596"/>
    <w:rsid w:val="009547EA"/>
    <w:rsid w:val="00954881"/>
    <w:rsid w:val="00954A5D"/>
    <w:rsid w:val="00954E54"/>
    <w:rsid w:val="00954F44"/>
    <w:rsid w:val="00954F75"/>
    <w:rsid w:val="00954F9F"/>
    <w:rsid w:val="00955AA9"/>
    <w:rsid w:val="00955EF4"/>
    <w:rsid w:val="00956E67"/>
    <w:rsid w:val="0095702B"/>
    <w:rsid w:val="009571AA"/>
    <w:rsid w:val="00957BE8"/>
    <w:rsid w:val="00957C61"/>
    <w:rsid w:val="00960568"/>
    <w:rsid w:val="009611A9"/>
    <w:rsid w:val="00961D86"/>
    <w:rsid w:val="0096230C"/>
    <w:rsid w:val="009631AE"/>
    <w:rsid w:val="00963207"/>
    <w:rsid w:val="009653C7"/>
    <w:rsid w:val="009655EA"/>
    <w:rsid w:val="00965698"/>
    <w:rsid w:val="00965C1E"/>
    <w:rsid w:val="00965CB5"/>
    <w:rsid w:val="009667D7"/>
    <w:rsid w:val="00967774"/>
    <w:rsid w:val="00967908"/>
    <w:rsid w:val="00970750"/>
    <w:rsid w:val="00970BA2"/>
    <w:rsid w:val="00971041"/>
    <w:rsid w:val="009714E0"/>
    <w:rsid w:val="009715F5"/>
    <w:rsid w:val="00972A85"/>
    <w:rsid w:val="00972E94"/>
    <w:rsid w:val="009733F4"/>
    <w:rsid w:val="009734CF"/>
    <w:rsid w:val="00973679"/>
    <w:rsid w:val="009738A6"/>
    <w:rsid w:val="009739E8"/>
    <w:rsid w:val="00973BD1"/>
    <w:rsid w:val="00973C8B"/>
    <w:rsid w:val="0097472F"/>
    <w:rsid w:val="00974BE3"/>
    <w:rsid w:val="00974E86"/>
    <w:rsid w:val="00974FC1"/>
    <w:rsid w:val="00975A3D"/>
    <w:rsid w:val="009763AF"/>
    <w:rsid w:val="00976F0E"/>
    <w:rsid w:val="00977013"/>
    <w:rsid w:val="009770BD"/>
    <w:rsid w:val="009778CE"/>
    <w:rsid w:val="00977D2C"/>
    <w:rsid w:val="00980181"/>
    <w:rsid w:val="00980254"/>
    <w:rsid w:val="00980D21"/>
    <w:rsid w:val="009817D5"/>
    <w:rsid w:val="00981C04"/>
    <w:rsid w:val="00982150"/>
    <w:rsid w:val="009832B1"/>
    <w:rsid w:val="0098346E"/>
    <w:rsid w:val="00983A75"/>
    <w:rsid w:val="00985DBA"/>
    <w:rsid w:val="00987716"/>
    <w:rsid w:val="00987CB8"/>
    <w:rsid w:val="00991029"/>
    <w:rsid w:val="00991500"/>
    <w:rsid w:val="00991FE6"/>
    <w:rsid w:val="009927A3"/>
    <w:rsid w:val="009927ED"/>
    <w:rsid w:val="00992C2B"/>
    <w:rsid w:val="009937A0"/>
    <w:rsid w:val="00993DAA"/>
    <w:rsid w:val="009949D9"/>
    <w:rsid w:val="00994BF3"/>
    <w:rsid w:val="00996814"/>
    <w:rsid w:val="00997C00"/>
    <w:rsid w:val="00997DCE"/>
    <w:rsid w:val="009A07BB"/>
    <w:rsid w:val="009A1224"/>
    <w:rsid w:val="009A14D7"/>
    <w:rsid w:val="009A1BCF"/>
    <w:rsid w:val="009A24D9"/>
    <w:rsid w:val="009A2B9D"/>
    <w:rsid w:val="009A3C10"/>
    <w:rsid w:val="009A3CB4"/>
    <w:rsid w:val="009A3D25"/>
    <w:rsid w:val="009A42B6"/>
    <w:rsid w:val="009A4547"/>
    <w:rsid w:val="009A47C8"/>
    <w:rsid w:val="009A48A5"/>
    <w:rsid w:val="009A4DF8"/>
    <w:rsid w:val="009A51B9"/>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AD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4F56"/>
    <w:rsid w:val="009C6221"/>
    <w:rsid w:val="009C765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4191"/>
    <w:rsid w:val="009D4583"/>
    <w:rsid w:val="009D501A"/>
    <w:rsid w:val="009D5A00"/>
    <w:rsid w:val="009D6C8E"/>
    <w:rsid w:val="009D6D11"/>
    <w:rsid w:val="009D79F1"/>
    <w:rsid w:val="009E0206"/>
    <w:rsid w:val="009E0D41"/>
    <w:rsid w:val="009E2464"/>
    <w:rsid w:val="009E33AD"/>
    <w:rsid w:val="009E355F"/>
    <w:rsid w:val="009E3602"/>
    <w:rsid w:val="009E39FC"/>
    <w:rsid w:val="009E3D94"/>
    <w:rsid w:val="009E5890"/>
    <w:rsid w:val="009E589A"/>
    <w:rsid w:val="009E5B8A"/>
    <w:rsid w:val="009E5D27"/>
    <w:rsid w:val="009E5E0C"/>
    <w:rsid w:val="009E68EE"/>
    <w:rsid w:val="009E6A32"/>
    <w:rsid w:val="009E6E62"/>
    <w:rsid w:val="009E7159"/>
    <w:rsid w:val="009E7842"/>
    <w:rsid w:val="009E7C31"/>
    <w:rsid w:val="009E7D1D"/>
    <w:rsid w:val="009F093D"/>
    <w:rsid w:val="009F0F41"/>
    <w:rsid w:val="009F121E"/>
    <w:rsid w:val="009F217C"/>
    <w:rsid w:val="009F21A1"/>
    <w:rsid w:val="009F253A"/>
    <w:rsid w:val="009F2DDB"/>
    <w:rsid w:val="009F2F06"/>
    <w:rsid w:val="009F362A"/>
    <w:rsid w:val="009F36C1"/>
    <w:rsid w:val="009F3AA7"/>
    <w:rsid w:val="009F3E92"/>
    <w:rsid w:val="009F3FFB"/>
    <w:rsid w:val="009F48F5"/>
    <w:rsid w:val="009F4917"/>
    <w:rsid w:val="009F5092"/>
    <w:rsid w:val="009F543E"/>
    <w:rsid w:val="009F6406"/>
    <w:rsid w:val="009F6BE1"/>
    <w:rsid w:val="009F6F77"/>
    <w:rsid w:val="009F770D"/>
    <w:rsid w:val="00A01E1D"/>
    <w:rsid w:val="00A02CC9"/>
    <w:rsid w:val="00A02EAD"/>
    <w:rsid w:val="00A03DA4"/>
    <w:rsid w:val="00A041CA"/>
    <w:rsid w:val="00A046FD"/>
    <w:rsid w:val="00A04B8F"/>
    <w:rsid w:val="00A05BC5"/>
    <w:rsid w:val="00A05C0B"/>
    <w:rsid w:val="00A06527"/>
    <w:rsid w:val="00A07B54"/>
    <w:rsid w:val="00A07E42"/>
    <w:rsid w:val="00A07E60"/>
    <w:rsid w:val="00A07F9E"/>
    <w:rsid w:val="00A1066C"/>
    <w:rsid w:val="00A1145F"/>
    <w:rsid w:val="00A1321D"/>
    <w:rsid w:val="00A13635"/>
    <w:rsid w:val="00A14589"/>
    <w:rsid w:val="00A1488F"/>
    <w:rsid w:val="00A14A19"/>
    <w:rsid w:val="00A14B00"/>
    <w:rsid w:val="00A14DCD"/>
    <w:rsid w:val="00A151A5"/>
    <w:rsid w:val="00A151D5"/>
    <w:rsid w:val="00A15787"/>
    <w:rsid w:val="00A15C39"/>
    <w:rsid w:val="00A15E02"/>
    <w:rsid w:val="00A16278"/>
    <w:rsid w:val="00A16945"/>
    <w:rsid w:val="00A17D16"/>
    <w:rsid w:val="00A200B8"/>
    <w:rsid w:val="00A203E1"/>
    <w:rsid w:val="00A20516"/>
    <w:rsid w:val="00A2082B"/>
    <w:rsid w:val="00A20D4C"/>
    <w:rsid w:val="00A20F24"/>
    <w:rsid w:val="00A214F9"/>
    <w:rsid w:val="00A21960"/>
    <w:rsid w:val="00A22076"/>
    <w:rsid w:val="00A22BB2"/>
    <w:rsid w:val="00A22F4C"/>
    <w:rsid w:val="00A23592"/>
    <w:rsid w:val="00A236DE"/>
    <w:rsid w:val="00A250BE"/>
    <w:rsid w:val="00A256F4"/>
    <w:rsid w:val="00A25931"/>
    <w:rsid w:val="00A26074"/>
    <w:rsid w:val="00A26CEC"/>
    <w:rsid w:val="00A2734C"/>
    <w:rsid w:val="00A273AD"/>
    <w:rsid w:val="00A2795E"/>
    <w:rsid w:val="00A303C6"/>
    <w:rsid w:val="00A30C6C"/>
    <w:rsid w:val="00A30F19"/>
    <w:rsid w:val="00A31235"/>
    <w:rsid w:val="00A31968"/>
    <w:rsid w:val="00A31A05"/>
    <w:rsid w:val="00A31F12"/>
    <w:rsid w:val="00A326AB"/>
    <w:rsid w:val="00A3285D"/>
    <w:rsid w:val="00A329C3"/>
    <w:rsid w:val="00A32AB3"/>
    <w:rsid w:val="00A33D29"/>
    <w:rsid w:val="00A35E34"/>
    <w:rsid w:val="00A3771E"/>
    <w:rsid w:val="00A37F10"/>
    <w:rsid w:val="00A4097F"/>
    <w:rsid w:val="00A41389"/>
    <w:rsid w:val="00A41470"/>
    <w:rsid w:val="00A418FF"/>
    <w:rsid w:val="00A41A0C"/>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1D58"/>
    <w:rsid w:val="00A52104"/>
    <w:rsid w:val="00A53EA1"/>
    <w:rsid w:val="00A54201"/>
    <w:rsid w:val="00A543A3"/>
    <w:rsid w:val="00A54E58"/>
    <w:rsid w:val="00A55B17"/>
    <w:rsid w:val="00A56009"/>
    <w:rsid w:val="00A5745D"/>
    <w:rsid w:val="00A57AD3"/>
    <w:rsid w:val="00A60FE1"/>
    <w:rsid w:val="00A6111D"/>
    <w:rsid w:val="00A61B07"/>
    <w:rsid w:val="00A61E18"/>
    <w:rsid w:val="00A62A62"/>
    <w:rsid w:val="00A63235"/>
    <w:rsid w:val="00A6346C"/>
    <w:rsid w:val="00A64275"/>
    <w:rsid w:val="00A64481"/>
    <w:rsid w:val="00A652FF"/>
    <w:rsid w:val="00A6540C"/>
    <w:rsid w:val="00A65760"/>
    <w:rsid w:val="00A65AF3"/>
    <w:rsid w:val="00A65D52"/>
    <w:rsid w:val="00A660E4"/>
    <w:rsid w:val="00A672BE"/>
    <w:rsid w:val="00A6745B"/>
    <w:rsid w:val="00A67C5E"/>
    <w:rsid w:val="00A70768"/>
    <w:rsid w:val="00A7108A"/>
    <w:rsid w:val="00A714D0"/>
    <w:rsid w:val="00A716C5"/>
    <w:rsid w:val="00A71C4A"/>
    <w:rsid w:val="00A71F49"/>
    <w:rsid w:val="00A73B7F"/>
    <w:rsid w:val="00A74ABA"/>
    <w:rsid w:val="00A756CB"/>
    <w:rsid w:val="00A75790"/>
    <w:rsid w:val="00A76211"/>
    <w:rsid w:val="00A768AC"/>
    <w:rsid w:val="00A777D6"/>
    <w:rsid w:val="00A778B7"/>
    <w:rsid w:val="00A80679"/>
    <w:rsid w:val="00A80C4C"/>
    <w:rsid w:val="00A812C1"/>
    <w:rsid w:val="00A81D2E"/>
    <w:rsid w:val="00A82668"/>
    <w:rsid w:val="00A849D8"/>
    <w:rsid w:val="00A85D61"/>
    <w:rsid w:val="00A860BB"/>
    <w:rsid w:val="00A8672A"/>
    <w:rsid w:val="00A8674E"/>
    <w:rsid w:val="00A868EB"/>
    <w:rsid w:val="00A86B5B"/>
    <w:rsid w:val="00A8748D"/>
    <w:rsid w:val="00A9005E"/>
    <w:rsid w:val="00A902EB"/>
    <w:rsid w:val="00A9054A"/>
    <w:rsid w:val="00A90DE0"/>
    <w:rsid w:val="00A916A6"/>
    <w:rsid w:val="00A9205B"/>
    <w:rsid w:val="00A9205F"/>
    <w:rsid w:val="00A92406"/>
    <w:rsid w:val="00A93747"/>
    <w:rsid w:val="00A9374B"/>
    <w:rsid w:val="00A94FCC"/>
    <w:rsid w:val="00A95513"/>
    <w:rsid w:val="00A95D21"/>
    <w:rsid w:val="00A9602C"/>
    <w:rsid w:val="00A96A69"/>
    <w:rsid w:val="00A96F1D"/>
    <w:rsid w:val="00A96FD2"/>
    <w:rsid w:val="00A9718F"/>
    <w:rsid w:val="00AA00E0"/>
    <w:rsid w:val="00AA0967"/>
    <w:rsid w:val="00AA1B6C"/>
    <w:rsid w:val="00AA1B90"/>
    <w:rsid w:val="00AA2185"/>
    <w:rsid w:val="00AA281E"/>
    <w:rsid w:val="00AA2E32"/>
    <w:rsid w:val="00AA31D1"/>
    <w:rsid w:val="00AA338F"/>
    <w:rsid w:val="00AA3965"/>
    <w:rsid w:val="00AA41CE"/>
    <w:rsid w:val="00AA41F7"/>
    <w:rsid w:val="00AA44A8"/>
    <w:rsid w:val="00AA5353"/>
    <w:rsid w:val="00AA544D"/>
    <w:rsid w:val="00AA6AB2"/>
    <w:rsid w:val="00AA6BB8"/>
    <w:rsid w:val="00AA75BA"/>
    <w:rsid w:val="00AB19FE"/>
    <w:rsid w:val="00AB1EDB"/>
    <w:rsid w:val="00AB1FE7"/>
    <w:rsid w:val="00AB20CB"/>
    <w:rsid w:val="00AB2654"/>
    <w:rsid w:val="00AB327F"/>
    <w:rsid w:val="00AB4397"/>
    <w:rsid w:val="00AB509D"/>
    <w:rsid w:val="00AB565F"/>
    <w:rsid w:val="00AB5BB8"/>
    <w:rsid w:val="00AB6156"/>
    <w:rsid w:val="00AB714E"/>
    <w:rsid w:val="00AB7BE2"/>
    <w:rsid w:val="00AB7E64"/>
    <w:rsid w:val="00AC2399"/>
    <w:rsid w:val="00AC2886"/>
    <w:rsid w:val="00AC35DB"/>
    <w:rsid w:val="00AC3B76"/>
    <w:rsid w:val="00AC42AD"/>
    <w:rsid w:val="00AC4335"/>
    <w:rsid w:val="00AC5617"/>
    <w:rsid w:val="00AC6354"/>
    <w:rsid w:val="00AC6517"/>
    <w:rsid w:val="00AC706A"/>
    <w:rsid w:val="00AC7A5B"/>
    <w:rsid w:val="00AC7FA4"/>
    <w:rsid w:val="00AD0500"/>
    <w:rsid w:val="00AD0EE4"/>
    <w:rsid w:val="00AD1733"/>
    <w:rsid w:val="00AD2931"/>
    <w:rsid w:val="00AD2ABE"/>
    <w:rsid w:val="00AD378B"/>
    <w:rsid w:val="00AD445F"/>
    <w:rsid w:val="00AD49FB"/>
    <w:rsid w:val="00AD4B15"/>
    <w:rsid w:val="00AD58DD"/>
    <w:rsid w:val="00AD59B1"/>
    <w:rsid w:val="00AD6363"/>
    <w:rsid w:val="00AD695F"/>
    <w:rsid w:val="00AD7402"/>
    <w:rsid w:val="00AD791D"/>
    <w:rsid w:val="00AD7C94"/>
    <w:rsid w:val="00AE028D"/>
    <w:rsid w:val="00AE08CB"/>
    <w:rsid w:val="00AE0CF3"/>
    <w:rsid w:val="00AE1389"/>
    <w:rsid w:val="00AE2705"/>
    <w:rsid w:val="00AE2768"/>
    <w:rsid w:val="00AE2D77"/>
    <w:rsid w:val="00AE392D"/>
    <w:rsid w:val="00AE3A1D"/>
    <w:rsid w:val="00AE4657"/>
    <w:rsid w:val="00AE4AAA"/>
    <w:rsid w:val="00AE5650"/>
    <w:rsid w:val="00AE600D"/>
    <w:rsid w:val="00AE63ED"/>
    <w:rsid w:val="00AE759E"/>
    <w:rsid w:val="00AE78AF"/>
    <w:rsid w:val="00AF0505"/>
    <w:rsid w:val="00AF0EF6"/>
    <w:rsid w:val="00AF0F2C"/>
    <w:rsid w:val="00AF1081"/>
    <w:rsid w:val="00AF15CD"/>
    <w:rsid w:val="00AF232D"/>
    <w:rsid w:val="00AF23D6"/>
    <w:rsid w:val="00AF2E35"/>
    <w:rsid w:val="00AF2FB2"/>
    <w:rsid w:val="00AF31A7"/>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5FA"/>
    <w:rsid w:val="00B0277D"/>
    <w:rsid w:val="00B03081"/>
    <w:rsid w:val="00B03D7F"/>
    <w:rsid w:val="00B03FE2"/>
    <w:rsid w:val="00B043A5"/>
    <w:rsid w:val="00B054A7"/>
    <w:rsid w:val="00B0561B"/>
    <w:rsid w:val="00B06678"/>
    <w:rsid w:val="00B0682C"/>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0C1"/>
    <w:rsid w:val="00B233A2"/>
    <w:rsid w:val="00B23745"/>
    <w:rsid w:val="00B23D83"/>
    <w:rsid w:val="00B24085"/>
    <w:rsid w:val="00B24204"/>
    <w:rsid w:val="00B244C3"/>
    <w:rsid w:val="00B256AA"/>
    <w:rsid w:val="00B27142"/>
    <w:rsid w:val="00B274C5"/>
    <w:rsid w:val="00B306DD"/>
    <w:rsid w:val="00B32BBD"/>
    <w:rsid w:val="00B333CE"/>
    <w:rsid w:val="00B34B47"/>
    <w:rsid w:val="00B3644A"/>
    <w:rsid w:val="00B368F1"/>
    <w:rsid w:val="00B37B0A"/>
    <w:rsid w:val="00B4042B"/>
    <w:rsid w:val="00B409C4"/>
    <w:rsid w:val="00B41245"/>
    <w:rsid w:val="00B41650"/>
    <w:rsid w:val="00B41AF9"/>
    <w:rsid w:val="00B41EBE"/>
    <w:rsid w:val="00B420D0"/>
    <w:rsid w:val="00B422FB"/>
    <w:rsid w:val="00B42693"/>
    <w:rsid w:val="00B4282D"/>
    <w:rsid w:val="00B428DD"/>
    <w:rsid w:val="00B42E8A"/>
    <w:rsid w:val="00B438AF"/>
    <w:rsid w:val="00B43F51"/>
    <w:rsid w:val="00B43F59"/>
    <w:rsid w:val="00B446CD"/>
    <w:rsid w:val="00B4481F"/>
    <w:rsid w:val="00B45619"/>
    <w:rsid w:val="00B46650"/>
    <w:rsid w:val="00B5060E"/>
    <w:rsid w:val="00B507FC"/>
    <w:rsid w:val="00B516B2"/>
    <w:rsid w:val="00B517EF"/>
    <w:rsid w:val="00B52346"/>
    <w:rsid w:val="00B52567"/>
    <w:rsid w:val="00B527D2"/>
    <w:rsid w:val="00B52815"/>
    <w:rsid w:val="00B52A8E"/>
    <w:rsid w:val="00B53720"/>
    <w:rsid w:val="00B5465B"/>
    <w:rsid w:val="00B54907"/>
    <w:rsid w:val="00B55916"/>
    <w:rsid w:val="00B5593C"/>
    <w:rsid w:val="00B55A7B"/>
    <w:rsid w:val="00B55ED4"/>
    <w:rsid w:val="00B569AD"/>
    <w:rsid w:val="00B56C9B"/>
    <w:rsid w:val="00B573F9"/>
    <w:rsid w:val="00B5752B"/>
    <w:rsid w:val="00B57698"/>
    <w:rsid w:val="00B57848"/>
    <w:rsid w:val="00B603F5"/>
    <w:rsid w:val="00B60674"/>
    <w:rsid w:val="00B630BC"/>
    <w:rsid w:val="00B63BD2"/>
    <w:rsid w:val="00B63DA9"/>
    <w:rsid w:val="00B640D0"/>
    <w:rsid w:val="00B64338"/>
    <w:rsid w:val="00B64D88"/>
    <w:rsid w:val="00B64F84"/>
    <w:rsid w:val="00B64FF7"/>
    <w:rsid w:val="00B65048"/>
    <w:rsid w:val="00B66F6F"/>
    <w:rsid w:val="00B670CC"/>
    <w:rsid w:val="00B67325"/>
    <w:rsid w:val="00B70444"/>
    <w:rsid w:val="00B704FC"/>
    <w:rsid w:val="00B70703"/>
    <w:rsid w:val="00B70A36"/>
    <w:rsid w:val="00B70B4E"/>
    <w:rsid w:val="00B71EF7"/>
    <w:rsid w:val="00B72071"/>
    <w:rsid w:val="00B726C5"/>
    <w:rsid w:val="00B7301C"/>
    <w:rsid w:val="00B7326F"/>
    <w:rsid w:val="00B736EF"/>
    <w:rsid w:val="00B73DB0"/>
    <w:rsid w:val="00B74DB5"/>
    <w:rsid w:val="00B75936"/>
    <w:rsid w:val="00B762CD"/>
    <w:rsid w:val="00B77718"/>
    <w:rsid w:val="00B80A1E"/>
    <w:rsid w:val="00B80FF7"/>
    <w:rsid w:val="00B81B41"/>
    <w:rsid w:val="00B81E2E"/>
    <w:rsid w:val="00B82AC3"/>
    <w:rsid w:val="00B83FA5"/>
    <w:rsid w:val="00B84BAB"/>
    <w:rsid w:val="00B860A8"/>
    <w:rsid w:val="00B86B44"/>
    <w:rsid w:val="00B871F9"/>
    <w:rsid w:val="00B8732A"/>
    <w:rsid w:val="00B8791C"/>
    <w:rsid w:val="00B87D05"/>
    <w:rsid w:val="00B90773"/>
    <w:rsid w:val="00B90B52"/>
    <w:rsid w:val="00B91279"/>
    <w:rsid w:val="00B91AF8"/>
    <w:rsid w:val="00B92000"/>
    <w:rsid w:val="00B9270E"/>
    <w:rsid w:val="00B92722"/>
    <w:rsid w:val="00B92856"/>
    <w:rsid w:val="00B928FF"/>
    <w:rsid w:val="00B934AA"/>
    <w:rsid w:val="00B93FFD"/>
    <w:rsid w:val="00B941FB"/>
    <w:rsid w:val="00B95576"/>
    <w:rsid w:val="00B96C3B"/>
    <w:rsid w:val="00B97441"/>
    <w:rsid w:val="00B97A1D"/>
    <w:rsid w:val="00B97EB0"/>
    <w:rsid w:val="00BA06B2"/>
    <w:rsid w:val="00BA0F6A"/>
    <w:rsid w:val="00BA1C41"/>
    <w:rsid w:val="00BA25C5"/>
    <w:rsid w:val="00BA2814"/>
    <w:rsid w:val="00BA37D2"/>
    <w:rsid w:val="00BA39E0"/>
    <w:rsid w:val="00BA3A53"/>
    <w:rsid w:val="00BA3FCD"/>
    <w:rsid w:val="00BA411F"/>
    <w:rsid w:val="00BA44B5"/>
    <w:rsid w:val="00BA51E1"/>
    <w:rsid w:val="00BA5ADB"/>
    <w:rsid w:val="00BA5D7E"/>
    <w:rsid w:val="00BA5FCF"/>
    <w:rsid w:val="00BA61A9"/>
    <w:rsid w:val="00BA67F4"/>
    <w:rsid w:val="00BA6BEB"/>
    <w:rsid w:val="00BB0255"/>
    <w:rsid w:val="00BB05D7"/>
    <w:rsid w:val="00BB20F5"/>
    <w:rsid w:val="00BB24E7"/>
    <w:rsid w:val="00BB2760"/>
    <w:rsid w:val="00BB2E7C"/>
    <w:rsid w:val="00BB30B9"/>
    <w:rsid w:val="00BB33AF"/>
    <w:rsid w:val="00BB3E3B"/>
    <w:rsid w:val="00BB47C9"/>
    <w:rsid w:val="00BB4AFC"/>
    <w:rsid w:val="00BB6026"/>
    <w:rsid w:val="00BB609D"/>
    <w:rsid w:val="00BB6174"/>
    <w:rsid w:val="00BB6B1C"/>
    <w:rsid w:val="00BB6D5E"/>
    <w:rsid w:val="00BB6E5D"/>
    <w:rsid w:val="00BB72E7"/>
    <w:rsid w:val="00BB73AE"/>
    <w:rsid w:val="00BB7B93"/>
    <w:rsid w:val="00BC04F5"/>
    <w:rsid w:val="00BC2003"/>
    <w:rsid w:val="00BC2456"/>
    <w:rsid w:val="00BC3A8D"/>
    <w:rsid w:val="00BC44C8"/>
    <w:rsid w:val="00BC45DC"/>
    <w:rsid w:val="00BC49CD"/>
    <w:rsid w:val="00BC54DB"/>
    <w:rsid w:val="00BC653D"/>
    <w:rsid w:val="00BC6674"/>
    <w:rsid w:val="00BC6C56"/>
    <w:rsid w:val="00BC6E49"/>
    <w:rsid w:val="00BC6F82"/>
    <w:rsid w:val="00BC7979"/>
    <w:rsid w:val="00BC7C9E"/>
    <w:rsid w:val="00BC7F8E"/>
    <w:rsid w:val="00BD0095"/>
    <w:rsid w:val="00BD00E4"/>
    <w:rsid w:val="00BD143D"/>
    <w:rsid w:val="00BD3A16"/>
    <w:rsid w:val="00BD3CDA"/>
    <w:rsid w:val="00BD3DE7"/>
    <w:rsid w:val="00BD4B6F"/>
    <w:rsid w:val="00BD5092"/>
    <w:rsid w:val="00BD5CC2"/>
    <w:rsid w:val="00BD6B05"/>
    <w:rsid w:val="00BD736A"/>
    <w:rsid w:val="00BD7C24"/>
    <w:rsid w:val="00BD7DF0"/>
    <w:rsid w:val="00BD7F79"/>
    <w:rsid w:val="00BE1650"/>
    <w:rsid w:val="00BE1A07"/>
    <w:rsid w:val="00BE1CBE"/>
    <w:rsid w:val="00BE1F92"/>
    <w:rsid w:val="00BE298A"/>
    <w:rsid w:val="00BE3483"/>
    <w:rsid w:val="00BE3EB3"/>
    <w:rsid w:val="00BE456F"/>
    <w:rsid w:val="00BE4ABE"/>
    <w:rsid w:val="00BE50DC"/>
    <w:rsid w:val="00BE5F30"/>
    <w:rsid w:val="00BE64E7"/>
    <w:rsid w:val="00BE67A9"/>
    <w:rsid w:val="00BE68EB"/>
    <w:rsid w:val="00BE6B89"/>
    <w:rsid w:val="00BE74C7"/>
    <w:rsid w:val="00BE79C7"/>
    <w:rsid w:val="00BE7ABE"/>
    <w:rsid w:val="00BE7D31"/>
    <w:rsid w:val="00BE7FB7"/>
    <w:rsid w:val="00BF03A7"/>
    <w:rsid w:val="00BF07A9"/>
    <w:rsid w:val="00BF07FB"/>
    <w:rsid w:val="00BF1695"/>
    <w:rsid w:val="00BF267D"/>
    <w:rsid w:val="00BF3589"/>
    <w:rsid w:val="00BF41BD"/>
    <w:rsid w:val="00BF4741"/>
    <w:rsid w:val="00BF4ADF"/>
    <w:rsid w:val="00BF5051"/>
    <w:rsid w:val="00BF5A4B"/>
    <w:rsid w:val="00BF6720"/>
    <w:rsid w:val="00BF7278"/>
    <w:rsid w:val="00BF7308"/>
    <w:rsid w:val="00BF7333"/>
    <w:rsid w:val="00BF7BBB"/>
    <w:rsid w:val="00BF7F74"/>
    <w:rsid w:val="00C00108"/>
    <w:rsid w:val="00C0103D"/>
    <w:rsid w:val="00C01518"/>
    <w:rsid w:val="00C0208F"/>
    <w:rsid w:val="00C02609"/>
    <w:rsid w:val="00C027D2"/>
    <w:rsid w:val="00C02937"/>
    <w:rsid w:val="00C0330A"/>
    <w:rsid w:val="00C042EC"/>
    <w:rsid w:val="00C04F05"/>
    <w:rsid w:val="00C0558D"/>
    <w:rsid w:val="00C05ED9"/>
    <w:rsid w:val="00C060C8"/>
    <w:rsid w:val="00C0635C"/>
    <w:rsid w:val="00C06487"/>
    <w:rsid w:val="00C066E8"/>
    <w:rsid w:val="00C06C80"/>
    <w:rsid w:val="00C07233"/>
    <w:rsid w:val="00C07ED1"/>
    <w:rsid w:val="00C105C2"/>
    <w:rsid w:val="00C11F72"/>
    <w:rsid w:val="00C1221C"/>
    <w:rsid w:val="00C1280A"/>
    <w:rsid w:val="00C137FF"/>
    <w:rsid w:val="00C14487"/>
    <w:rsid w:val="00C1523F"/>
    <w:rsid w:val="00C17AFD"/>
    <w:rsid w:val="00C209D1"/>
    <w:rsid w:val="00C21924"/>
    <w:rsid w:val="00C2209A"/>
    <w:rsid w:val="00C22BA8"/>
    <w:rsid w:val="00C23189"/>
    <w:rsid w:val="00C236A3"/>
    <w:rsid w:val="00C23B88"/>
    <w:rsid w:val="00C24303"/>
    <w:rsid w:val="00C24738"/>
    <w:rsid w:val="00C24BD5"/>
    <w:rsid w:val="00C24BD9"/>
    <w:rsid w:val="00C24DFB"/>
    <w:rsid w:val="00C25579"/>
    <w:rsid w:val="00C2629D"/>
    <w:rsid w:val="00C311F1"/>
    <w:rsid w:val="00C31721"/>
    <w:rsid w:val="00C32278"/>
    <w:rsid w:val="00C3346F"/>
    <w:rsid w:val="00C3373D"/>
    <w:rsid w:val="00C3418B"/>
    <w:rsid w:val="00C350DB"/>
    <w:rsid w:val="00C35317"/>
    <w:rsid w:val="00C35835"/>
    <w:rsid w:val="00C3593E"/>
    <w:rsid w:val="00C35E18"/>
    <w:rsid w:val="00C364C4"/>
    <w:rsid w:val="00C37768"/>
    <w:rsid w:val="00C40DB8"/>
    <w:rsid w:val="00C41736"/>
    <w:rsid w:val="00C42296"/>
    <w:rsid w:val="00C44B88"/>
    <w:rsid w:val="00C45B14"/>
    <w:rsid w:val="00C45C45"/>
    <w:rsid w:val="00C46615"/>
    <w:rsid w:val="00C4662A"/>
    <w:rsid w:val="00C474DF"/>
    <w:rsid w:val="00C47BA8"/>
    <w:rsid w:val="00C5058B"/>
    <w:rsid w:val="00C505F9"/>
    <w:rsid w:val="00C50BBA"/>
    <w:rsid w:val="00C51013"/>
    <w:rsid w:val="00C5135E"/>
    <w:rsid w:val="00C519BE"/>
    <w:rsid w:val="00C51D6F"/>
    <w:rsid w:val="00C53663"/>
    <w:rsid w:val="00C54309"/>
    <w:rsid w:val="00C54383"/>
    <w:rsid w:val="00C5439D"/>
    <w:rsid w:val="00C54DC6"/>
    <w:rsid w:val="00C55CB6"/>
    <w:rsid w:val="00C568C6"/>
    <w:rsid w:val="00C56F1A"/>
    <w:rsid w:val="00C57991"/>
    <w:rsid w:val="00C57FD2"/>
    <w:rsid w:val="00C60402"/>
    <w:rsid w:val="00C6159A"/>
    <w:rsid w:val="00C61ABF"/>
    <w:rsid w:val="00C633DB"/>
    <w:rsid w:val="00C634D8"/>
    <w:rsid w:val="00C63B4A"/>
    <w:rsid w:val="00C64076"/>
    <w:rsid w:val="00C64545"/>
    <w:rsid w:val="00C64831"/>
    <w:rsid w:val="00C64BDE"/>
    <w:rsid w:val="00C64D43"/>
    <w:rsid w:val="00C64E3A"/>
    <w:rsid w:val="00C6548D"/>
    <w:rsid w:val="00C65BAF"/>
    <w:rsid w:val="00C65FFB"/>
    <w:rsid w:val="00C6616B"/>
    <w:rsid w:val="00C66776"/>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701"/>
    <w:rsid w:val="00C81CD4"/>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89"/>
    <w:rsid w:val="00C95492"/>
    <w:rsid w:val="00C95A00"/>
    <w:rsid w:val="00CA0149"/>
    <w:rsid w:val="00CA299B"/>
    <w:rsid w:val="00CA2B8C"/>
    <w:rsid w:val="00CA2D09"/>
    <w:rsid w:val="00CA2F95"/>
    <w:rsid w:val="00CA4BFB"/>
    <w:rsid w:val="00CA4CE8"/>
    <w:rsid w:val="00CA507D"/>
    <w:rsid w:val="00CA52C8"/>
    <w:rsid w:val="00CA5A11"/>
    <w:rsid w:val="00CA6648"/>
    <w:rsid w:val="00CA6E5F"/>
    <w:rsid w:val="00CA6F63"/>
    <w:rsid w:val="00CA76B2"/>
    <w:rsid w:val="00CA7B66"/>
    <w:rsid w:val="00CB1459"/>
    <w:rsid w:val="00CB245D"/>
    <w:rsid w:val="00CB2C26"/>
    <w:rsid w:val="00CB3472"/>
    <w:rsid w:val="00CB3ED5"/>
    <w:rsid w:val="00CB43B1"/>
    <w:rsid w:val="00CB5691"/>
    <w:rsid w:val="00CB5A08"/>
    <w:rsid w:val="00CB600D"/>
    <w:rsid w:val="00CB7797"/>
    <w:rsid w:val="00CB7CC4"/>
    <w:rsid w:val="00CC152D"/>
    <w:rsid w:val="00CC1645"/>
    <w:rsid w:val="00CC1B79"/>
    <w:rsid w:val="00CC1E56"/>
    <w:rsid w:val="00CC202B"/>
    <w:rsid w:val="00CC27B2"/>
    <w:rsid w:val="00CC27B9"/>
    <w:rsid w:val="00CC2EFE"/>
    <w:rsid w:val="00CC34A1"/>
    <w:rsid w:val="00CC3FEE"/>
    <w:rsid w:val="00CC431A"/>
    <w:rsid w:val="00CC4782"/>
    <w:rsid w:val="00CC522F"/>
    <w:rsid w:val="00CC59E9"/>
    <w:rsid w:val="00CC5EE8"/>
    <w:rsid w:val="00CC5F72"/>
    <w:rsid w:val="00CC6A33"/>
    <w:rsid w:val="00CC77FF"/>
    <w:rsid w:val="00CC78A8"/>
    <w:rsid w:val="00CC7958"/>
    <w:rsid w:val="00CC7C22"/>
    <w:rsid w:val="00CD24D1"/>
    <w:rsid w:val="00CD2E50"/>
    <w:rsid w:val="00CD3447"/>
    <w:rsid w:val="00CD3498"/>
    <w:rsid w:val="00CD3ECF"/>
    <w:rsid w:val="00CD4077"/>
    <w:rsid w:val="00CD53DE"/>
    <w:rsid w:val="00CD60E5"/>
    <w:rsid w:val="00CD63F0"/>
    <w:rsid w:val="00CD7B39"/>
    <w:rsid w:val="00CE09DD"/>
    <w:rsid w:val="00CE2220"/>
    <w:rsid w:val="00CE3DAB"/>
    <w:rsid w:val="00CE404C"/>
    <w:rsid w:val="00CE5654"/>
    <w:rsid w:val="00CE6466"/>
    <w:rsid w:val="00CE67AB"/>
    <w:rsid w:val="00CE6DC5"/>
    <w:rsid w:val="00CE6EFC"/>
    <w:rsid w:val="00CE706A"/>
    <w:rsid w:val="00CE7129"/>
    <w:rsid w:val="00CF037D"/>
    <w:rsid w:val="00CF0681"/>
    <w:rsid w:val="00CF09D6"/>
    <w:rsid w:val="00CF0CC5"/>
    <w:rsid w:val="00CF13BB"/>
    <w:rsid w:val="00CF13F8"/>
    <w:rsid w:val="00CF197C"/>
    <w:rsid w:val="00CF1BA5"/>
    <w:rsid w:val="00CF3901"/>
    <w:rsid w:val="00CF3DAA"/>
    <w:rsid w:val="00CF3F39"/>
    <w:rsid w:val="00CF4F7E"/>
    <w:rsid w:val="00CF6201"/>
    <w:rsid w:val="00CF64BD"/>
    <w:rsid w:val="00CF6D0B"/>
    <w:rsid w:val="00CF7A68"/>
    <w:rsid w:val="00D00205"/>
    <w:rsid w:val="00D00344"/>
    <w:rsid w:val="00D01611"/>
    <w:rsid w:val="00D01F54"/>
    <w:rsid w:val="00D028D7"/>
    <w:rsid w:val="00D02A6F"/>
    <w:rsid w:val="00D02BF4"/>
    <w:rsid w:val="00D03729"/>
    <w:rsid w:val="00D0390D"/>
    <w:rsid w:val="00D03A63"/>
    <w:rsid w:val="00D03CF3"/>
    <w:rsid w:val="00D0476F"/>
    <w:rsid w:val="00D04970"/>
    <w:rsid w:val="00D04AE2"/>
    <w:rsid w:val="00D052B2"/>
    <w:rsid w:val="00D055C2"/>
    <w:rsid w:val="00D0626C"/>
    <w:rsid w:val="00D0638C"/>
    <w:rsid w:val="00D071C8"/>
    <w:rsid w:val="00D071DD"/>
    <w:rsid w:val="00D12059"/>
    <w:rsid w:val="00D12348"/>
    <w:rsid w:val="00D12C04"/>
    <w:rsid w:val="00D12E73"/>
    <w:rsid w:val="00D12F05"/>
    <w:rsid w:val="00D136EF"/>
    <w:rsid w:val="00D14A8E"/>
    <w:rsid w:val="00D14F87"/>
    <w:rsid w:val="00D15BF7"/>
    <w:rsid w:val="00D162F2"/>
    <w:rsid w:val="00D1633F"/>
    <w:rsid w:val="00D17CCA"/>
    <w:rsid w:val="00D205DF"/>
    <w:rsid w:val="00D21253"/>
    <w:rsid w:val="00D21768"/>
    <w:rsid w:val="00D224CC"/>
    <w:rsid w:val="00D22D0E"/>
    <w:rsid w:val="00D23804"/>
    <w:rsid w:val="00D239EF"/>
    <w:rsid w:val="00D241FA"/>
    <w:rsid w:val="00D2450B"/>
    <w:rsid w:val="00D250AB"/>
    <w:rsid w:val="00D251EA"/>
    <w:rsid w:val="00D251F1"/>
    <w:rsid w:val="00D25206"/>
    <w:rsid w:val="00D26071"/>
    <w:rsid w:val="00D2633B"/>
    <w:rsid w:val="00D2645D"/>
    <w:rsid w:val="00D26C14"/>
    <w:rsid w:val="00D26F49"/>
    <w:rsid w:val="00D303FA"/>
    <w:rsid w:val="00D32128"/>
    <w:rsid w:val="00D3225D"/>
    <w:rsid w:val="00D33771"/>
    <w:rsid w:val="00D33E25"/>
    <w:rsid w:val="00D3400E"/>
    <w:rsid w:val="00D3420F"/>
    <w:rsid w:val="00D34B22"/>
    <w:rsid w:val="00D36370"/>
    <w:rsid w:val="00D368C2"/>
    <w:rsid w:val="00D3696C"/>
    <w:rsid w:val="00D37167"/>
    <w:rsid w:val="00D37627"/>
    <w:rsid w:val="00D379EA"/>
    <w:rsid w:val="00D37A9E"/>
    <w:rsid w:val="00D37D43"/>
    <w:rsid w:val="00D37D4D"/>
    <w:rsid w:val="00D402AD"/>
    <w:rsid w:val="00D40694"/>
    <w:rsid w:val="00D4146B"/>
    <w:rsid w:val="00D416A5"/>
    <w:rsid w:val="00D425FC"/>
    <w:rsid w:val="00D42FD2"/>
    <w:rsid w:val="00D44355"/>
    <w:rsid w:val="00D44A27"/>
    <w:rsid w:val="00D44F54"/>
    <w:rsid w:val="00D454AB"/>
    <w:rsid w:val="00D462EB"/>
    <w:rsid w:val="00D46D0F"/>
    <w:rsid w:val="00D46E28"/>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462"/>
    <w:rsid w:val="00D56D18"/>
    <w:rsid w:val="00D56FFB"/>
    <w:rsid w:val="00D5720B"/>
    <w:rsid w:val="00D57392"/>
    <w:rsid w:val="00D57D90"/>
    <w:rsid w:val="00D61225"/>
    <w:rsid w:val="00D61327"/>
    <w:rsid w:val="00D6205A"/>
    <w:rsid w:val="00D62A07"/>
    <w:rsid w:val="00D62F4D"/>
    <w:rsid w:val="00D64589"/>
    <w:rsid w:val="00D64A6A"/>
    <w:rsid w:val="00D65F3C"/>
    <w:rsid w:val="00D66950"/>
    <w:rsid w:val="00D669EA"/>
    <w:rsid w:val="00D671C0"/>
    <w:rsid w:val="00D67280"/>
    <w:rsid w:val="00D67BA0"/>
    <w:rsid w:val="00D67C37"/>
    <w:rsid w:val="00D70260"/>
    <w:rsid w:val="00D704E7"/>
    <w:rsid w:val="00D70C7C"/>
    <w:rsid w:val="00D71B83"/>
    <w:rsid w:val="00D71D2D"/>
    <w:rsid w:val="00D71FE0"/>
    <w:rsid w:val="00D72CC1"/>
    <w:rsid w:val="00D730F7"/>
    <w:rsid w:val="00D73D17"/>
    <w:rsid w:val="00D744EB"/>
    <w:rsid w:val="00D7548E"/>
    <w:rsid w:val="00D756F4"/>
    <w:rsid w:val="00D7570E"/>
    <w:rsid w:val="00D75E92"/>
    <w:rsid w:val="00D7614D"/>
    <w:rsid w:val="00D764A5"/>
    <w:rsid w:val="00D76709"/>
    <w:rsid w:val="00D7683C"/>
    <w:rsid w:val="00D76853"/>
    <w:rsid w:val="00D76C3B"/>
    <w:rsid w:val="00D809F9"/>
    <w:rsid w:val="00D80B7D"/>
    <w:rsid w:val="00D811A4"/>
    <w:rsid w:val="00D81471"/>
    <w:rsid w:val="00D81FBB"/>
    <w:rsid w:val="00D8203A"/>
    <w:rsid w:val="00D8256B"/>
    <w:rsid w:val="00D82732"/>
    <w:rsid w:val="00D829E3"/>
    <w:rsid w:val="00D82BAF"/>
    <w:rsid w:val="00D82DCE"/>
    <w:rsid w:val="00D82DE5"/>
    <w:rsid w:val="00D831E7"/>
    <w:rsid w:val="00D83B8F"/>
    <w:rsid w:val="00D8426D"/>
    <w:rsid w:val="00D8450B"/>
    <w:rsid w:val="00D848DE"/>
    <w:rsid w:val="00D8533A"/>
    <w:rsid w:val="00D858CB"/>
    <w:rsid w:val="00D858DF"/>
    <w:rsid w:val="00D8656A"/>
    <w:rsid w:val="00D86829"/>
    <w:rsid w:val="00D86DE3"/>
    <w:rsid w:val="00D86E43"/>
    <w:rsid w:val="00D87C78"/>
    <w:rsid w:val="00D900ED"/>
    <w:rsid w:val="00D90440"/>
    <w:rsid w:val="00D90FD5"/>
    <w:rsid w:val="00D9252D"/>
    <w:rsid w:val="00D92D48"/>
    <w:rsid w:val="00D92FBB"/>
    <w:rsid w:val="00D935BE"/>
    <w:rsid w:val="00D93C20"/>
    <w:rsid w:val="00D9537D"/>
    <w:rsid w:val="00D954F0"/>
    <w:rsid w:val="00D965DF"/>
    <w:rsid w:val="00D96995"/>
    <w:rsid w:val="00D96DA1"/>
    <w:rsid w:val="00DA032F"/>
    <w:rsid w:val="00DA11A2"/>
    <w:rsid w:val="00DA12E0"/>
    <w:rsid w:val="00DA135E"/>
    <w:rsid w:val="00DA141E"/>
    <w:rsid w:val="00DA1C08"/>
    <w:rsid w:val="00DA2297"/>
    <w:rsid w:val="00DA2597"/>
    <w:rsid w:val="00DA2C9E"/>
    <w:rsid w:val="00DA3062"/>
    <w:rsid w:val="00DA33BB"/>
    <w:rsid w:val="00DA3830"/>
    <w:rsid w:val="00DA4359"/>
    <w:rsid w:val="00DA4402"/>
    <w:rsid w:val="00DA4803"/>
    <w:rsid w:val="00DA4A31"/>
    <w:rsid w:val="00DA512A"/>
    <w:rsid w:val="00DA51E8"/>
    <w:rsid w:val="00DA5396"/>
    <w:rsid w:val="00DA5FBB"/>
    <w:rsid w:val="00DA6769"/>
    <w:rsid w:val="00DA68F4"/>
    <w:rsid w:val="00DA6C87"/>
    <w:rsid w:val="00DA73C7"/>
    <w:rsid w:val="00DB011A"/>
    <w:rsid w:val="00DB0214"/>
    <w:rsid w:val="00DB0598"/>
    <w:rsid w:val="00DB06E3"/>
    <w:rsid w:val="00DB0A84"/>
    <w:rsid w:val="00DB1022"/>
    <w:rsid w:val="00DB25FE"/>
    <w:rsid w:val="00DB3043"/>
    <w:rsid w:val="00DB3E66"/>
    <w:rsid w:val="00DB42E8"/>
    <w:rsid w:val="00DB4A70"/>
    <w:rsid w:val="00DB4D6E"/>
    <w:rsid w:val="00DB53B6"/>
    <w:rsid w:val="00DB586D"/>
    <w:rsid w:val="00DB6647"/>
    <w:rsid w:val="00DB676D"/>
    <w:rsid w:val="00DB754E"/>
    <w:rsid w:val="00DB7783"/>
    <w:rsid w:val="00DB7B8C"/>
    <w:rsid w:val="00DC0096"/>
    <w:rsid w:val="00DC0516"/>
    <w:rsid w:val="00DC0CCE"/>
    <w:rsid w:val="00DC1D39"/>
    <w:rsid w:val="00DC1DAC"/>
    <w:rsid w:val="00DC2D0F"/>
    <w:rsid w:val="00DC332C"/>
    <w:rsid w:val="00DC35BE"/>
    <w:rsid w:val="00DC50F1"/>
    <w:rsid w:val="00DC6227"/>
    <w:rsid w:val="00DC6D2A"/>
    <w:rsid w:val="00DC74F2"/>
    <w:rsid w:val="00DC76EA"/>
    <w:rsid w:val="00DC7CDB"/>
    <w:rsid w:val="00DD08C0"/>
    <w:rsid w:val="00DD1FFB"/>
    <w:rsid w:val="00DD2346"/>
    <w:rsid w:val="00DD2721"/>
    <w:rsid w:val="00DD28BD"/>
    <w:rsid w:val="00DD3862"/>
    <w:rsid w:val="00DD38E9"/>
    <w:rsid w:val="00DD3E0F"/>
    <w:rsid w:val="00DD48DF"/>
    <w:rsid w:val="00DD4E2B"/>
    <w:rsid w:val="00DE057E"/>
    <w:rsid w:val="00DE15C8"/>
    <w:rsid w:val="00DE1732"/>
    <w:rsid w:val="00DE2B9B"/>
    <w:rsid w:val="00DE34EE"/>
    <w:rsid w:val="00DE35A5"/>
    <w:rsid w:val="00DE4292"/>
    <w:rsid w:val="00DE4ABF"/>
    <w:rsid w:val="00DE4BFC"/>
    <w:rsid w:val="00DE5A3C"/>
    <w:rsid w:val="00DE625D"/>
    <w:rsid w:val="00DE7BAD"/>
    <w:rsid w:val="00DF024E"/>
    <w:rsid w:val="00DF075A"/>
    <w:rsid w:val="00DF0C68"/>
    <w:rsid w:val="00DF1102"/>
    <w:rsid w:val="00DF1D55"/>
    <w:rsid w:val="00DF2314"/>
    <w:rsid w:val="00DF241B"/>
    <w:rsid w:val="00DF271F"/>
    <w:rsid w:val="00DF2C4A"/>
    <w:rsid w:val="00DF4E71"/>
    <w:rsid w:val="00DF7559"/>
    <w:rsid w:val="00DF7F0B"/>
    <w:rsid w:val="00E0052F"/>
    <w:rsid w:val="00E0057B"/>
    <w:rsid w:val="00E00A19"/>
    <w:rsid w:val="00E02EBB"/>
    <w:rsid w:val="00E05821"/>
    <w:rsid w:val="00E06374"/>
    <w:rsid w:val="00E0683D"/>
    <w:rsid w:val="00E0740A"/>
    <w:rsid w:val="00E076A8"/>
    <w:rsid w:val="00E100E9"/>
    <w:rsid w:val="00E102F8"/>
    <w:rsid w:val="00E105C7"/>
    <w:rsid w:val="00E11FDE"/>
    <w:rsid w:val="00E12F8A"/>
    <w:rsid w:val="00E13EBE"/>
    <w:rsid w:val="00E1412D"/>
    <w:rsid w:val="00E142A9"/>
    <w:rsid w:val="00E14CD4"/>
    <w:rsid w:val="00E14EE7"/>
    <w:rsid w:val="00E151B9"/>
    <w:rsid w:val="00E159DB"/>
    <w:rsid w:val="00E1610C"/>
    <w:rsid w:val="00E16752"/>
    <w:rsid w:val="00E16829"/>
    <w:rsid w:val="00E169CD"/>
    <w:rsid w:val="00E1700E"/>
    <w:rsid w:val="00E17451"/>
    <w:rsid w:val="00E20C09"/>
    <w:rsid w:val="00E21904"/>
    <w:rsid w:val="00E21B2A"/>
    <w:rsid w:val="00E221CB"/>
    <w:rsid w:val="00E22518"/>
    <w:rsid w:val="00E22796"/>
    <w:rsid w:val="00E22846"/>
    <w:rsid w:val="00E22BAE"/>
    <w:rsid w:val="00E22E32"/>
    <w:rsid w:val="00E2317B"/>
    <w:rsid w:val="00E23913"/>
    <w:rsid w:val="00E24DE1"/>
    <w:rsid w:val="00E24E3B"/>
    <w:rsid w:val="00E2563D"/>
    <w:rsid w:val="00E2569E"/>
    <w:rsid w:val="00E257F3"/>
    <w:rsid w:val="00E25F8B"/>
    <w:rsid w:val="00E2637A"/>
    <w:rsid w:val="00E26397"/>
    <w:rsid w:val="00E26E03"/>
    <w:rsid w:val="00E31602"/>
    <w:rsid w:val="00E3186A"/>
    <w:rsid w:val="00E320B4"/>
    <w:rsid w:val="00E32520"/>
    <w:rsid w:val="00E325B6"/>
    <w:rsid w:val="00E3289D"/>
    <w:rsid w:val="00E330B7"/>
    <w:rsid w:val="00E340F5"/>
    <w:rsid w:val="00E34155"/>
    <w:rsid w:val="00E344BC"/>
    <w:rsid w:val="00E35B18"/>
    <w:rsid w:val="00E35E96"/>
    <w:rsid w:val="00E35F30"/>
    <w:rsid w:val="00E36AA9"/>
    <w:rsid w:val="00E36CC5"/>
    <w:rsid w:val="00E36DCE"/>
    <w:rsid w:val="00E37E11"/>
    <w:rsid w:val="00E40009"/>
    <w:rsid w:val="00E40DDA"/>
    <w:rsid w:val="00E4157D"/>
    <w:rsid w:val="00E417E0"/>
    <w:rsid w:val="00E41838"/>
    <w:rsid w:val="00E41E6A"/>
    <w:rsid w:val="00E41ED4"/>
    <w:rsid w:val="00E4263E"/>
    <w:rsid w:val="00E42A0A"/>
    <w:rsid w:val="00E430D4"/>
    <w:rsid w:val="00E431EB"/>
    <w:rsid w:val="00E433EE"/>
    <w:rsid w:val="00E439C9"/>
    <w:rsid w:val="00E44272"/>
    <w:rsid w:val="00E445EA"/>
    <w:rsid w:val="00E44ABD"/>
    <w:rsid w:val="00E453E1"/>
    <w:rsid w:val="00E45A5E"/>
    <w:rsid w:val="00E45C1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5C3"/>
    <w:rsid w:val="00E56ACE"/>
    <w:rsid w:val="00E56CA8"/>
    <w:rsid w:val="00E56E0E"/>
    <w:rsid w:val="00E5767B"/>
    <w:rsid w:val="00E60993"/>
    <w:rsid w:val="00E60B23"/>
    <w:rsid w:val="00E60D24"/>
    <w:rsid w:val="00E610D9"/>
    <w:rsid w:val="00E613F2"/>
    <w:rsid w:val="00E61543"/>
    <w:rsid w:val="00E626D3"/>
    <w:rsid w:val="00E62913"/>
    <w:rsid w:val="00E6291D"/>
    <w:rsid w:val="00E63286"/>
    <w:rsid w:val="00E64D99"/>
    <w:rsid w:val="00E65E12"/>
    <w:rsid w:val="00E674BE"/>
    <w:rsid w:val="00E67CAC"/>
    <w:rsid w:val="00E7002E"/>
    <w:rsid w:val="00E71AF5"/>
    <w:rsid w:val="00E71BC5"/>
    <w:rsid w:val="00E71D34"/>
    <w:rsid w:val="00E72009"/>
    <w:rsid w:val="00E72363"/>
    <w:rsid w:val="00E73643"/>
    <w:rsid w:val="00E73BC0"/>
    <w:rsid w:val="00E73D4F"/>
    <w:rsid w:val="00E73D71"/>
    <w:rsid w:val="00E74CBA"/>
    <w:rsid w:val="00E74E48"/>
    <w:rsid w:val="00E753E2"/>
    <w:rsid w:val="00E75431"/>
    <w:rsid w:val="00E7579A"/>
    <w:rsid w:val="00E75D26"/>
    <w:rsid w:val="00E7669C"/>
    <w:rsid w:val="00E76BA8"/>
    <w:rsid w:val="00E76C78"/>
    <w:rsid w:val="00E77028"/>
    <w:rsid w:val="00E770CB"/>
    <w:rsid w:val="00E77F86"/>
    <w:rsid w:val="00E81189"/>
    <w:rsid w:val="00E8125B"/>
    <w:rsid w:val="00E817B0"/>
    <w:rsid w:val="00E82A9A"/>
    <w:rsid w:val="00E8353C"/>
    <w:rsid w:val="00E846C1"/>
    <w:rsid w:val="00E85611"/>
    <w:rsid w:val="00E85C0F"/>
    <w:rsid w:val="00E85EF4"/>
    <w:rsid w:val="00E86180"/>
    <w:rsid w:val="00E87558"/>
    <w:rsid w:val="00E87F87"/>
    <w:rsid w:val="00E908FF"/>
    <w:rsid w:val="00E912A0"/>
    <w:rsid w:val="00E91999"/>
    <w:rsid w:val="00E91C90"/>
    <w:rsid w:val="00E9267C"/>
    <w:rsid w:val="00E92D92"/>
    <w:rsid w:val="00E93952"/>
    <w:rsid w:val="00E93B6B"/>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0C5E"/>
    <w:rsid w:val="00EB0D57"/>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AA8"/>
    <w:rsid w:val="00EC1E96"/>
    <w:rsid w:val="00EC249A"/>
    <w:rsid w:val="00EC3468"/>
    <w:rsid w:val="00EC3F02"/>
    <w:rsid w:val="00EC4293"/>
    <w:rsid w:val="00EC4ACC"/>
    <w:rsid w:val="00EC5F49"/>
    <w:rsid w:val="00EC603D"/>
    <w:rsid w:val="00EC6A45"/>
    <w:rsid w:val="00EC6C50"/>
    <w:rsid w:val="00ED03CE"/>
    <w:rsid w:val="00ED0844"/>
    <w:rsid w:val="00ED14CA"/>
    <w:rsid w:val="00ED1E55"/>
    <w:rsid w:val="00ED32F0"/>
    <w:rsid w:val="00ED35C7"/>
    <w:rsid w:val="00ED3830"/>
    <w:rsid w:val="00ED3A96"/>
    <w:rsid w:val="00ED4EB4"/>
    <w:rsid w:val="00ED5F77"/>
    <w:rsid w:val="00ED6027"/>
    <w:rsid w:val="00ED608B"/>
    <w:rsid w:val="00ED68AF"/>
    <w:rsid w:val="00EE0406"/>
    <w:rsid w:val="00EE08D0"/>
    <w:rsid w:val="00EE0DCA"/>
    <w:rsid w:val="00EE1381"/>
    <w:rsid w:val="00EE140F"/>
    <w:rsid w:val="00EE1681"/>
    <w:rsid w:val="00EE1DB6"/>
    <w:rsid w:val="00EE1DEB"/>
    <w:rsid w:val="00EE24BB"/>
    <w:rsid w:val="00EE269B"/>
    <w:rsid w:val="00EE381A"/>
    <w:rsid w:val="00EE3B8E"/>
    <w:rsid w:val="00EE5911"/>
    <w:rsid w:val="00EE59D1"/>
    <w:rsid w:val="00EE634E"/>
    <w:rsid w:val="00EE7681"/>
    <w:rsid w:val="00EE7AB9"/>
    <w:rsid w:val="00EE7B79"/>
    <w:rsid w:val="00EE7CBD"/>
    <w:rsid w:val="00EE7F59"/>
    <w:rsid w:val="00EF0344"/>
    <w:rsid w:val="00EF0751"/>
    <w:rsid w:val="00EF10C1"/>
    <w:rsid w:val="00EF2BB5"/>
    <w:rsid w:val="00EF3DF8"/>
    <w:rsid w:val="00EF4D60"/>
    <w:rsid w:val="00EF5890"/>
    <w:rsid w:val="00EF5E3D"/>
    <w:rsid w:val="00EF64E5"/>
    <w:rsid w:val="00EF66E3"/>
    <w:rsid w:val="00EF6F20"/>
    <w:rsid w:val="00EF7146"/>
    <w:rsid w:val="00EF75A8"/>
    <w:rsid w:val="00EF7620"/>
    <w:rsid w:val="00EF7EA3"/>
    <w:rsid w:val="00F010C1"/>
    <w:rsid w:val="00F0137A"/>
    <w:rsid w:val="00F013F1"/>
    <w:rsid w:val="00F01B6E"/>
    <w:rsid w:val="00F0263A"/>
    <w:rsid w:val="00F03773"/>
    <w:rsid w:val="00F03B39"/>
    <w:rsid w:val="00F041BC"/>
    <w:rsid w:val="00F04A65"/>
    <w:rsid w:val="00F060C1"/>
    <w:rsid w:val="00F064B4"/>
    <w:rsid w:val="00F074EB"/>
    <w:rsid w:val="00F10024"/>
    <w:rsid w:val="00F10F15"/>
    <w:rsid w:val="00F10FAB"/>
    <w:rsid w:val="00F10FE9"/>
    <w:rsid w:val="00F110CF"/>
    <w:rsid w:val="00F11D38"/>
    <w:rsid w:val="00F11F30"/>
    <w:rsid w:val="00F1217E"/>
    <w:rsid w:val="00F134F1"/>
    <w:rsid w:val="00F13699"/>
    <w:rsid w:val="00F13C58"/>
    <w:rsid w:val="00F15142"/>
    <w:rsid w:val="00F15335"/>
    <w:rsid w:val="00F155A1"/>
    <w:rsid w:val="00F1684E"/>
    <w:rsid w:val="00F168CF"/>
    <w:rsid w:val="00F16D31"/>
    <w:rsid w:val="00F20211"/>
    <w:rsid w:val="00F202C0"/>
    <w:rsid w:val="00F20ECA"/>
    <w:rsid w:val="00F21008"/>
    <w:rsid w:val="00F210FE"/>
    <w:rsid w:val="00F211E7"/>
    <w:rsid w:val="00F22D76"/>
    <w:rsid w:val="00F23EA3"/>
    <w:rsid w:val="00F26081"/>
    <w:rsid w:val="00F26C8B"/>
    <w:rsid w:val="00F311AD"/>
    <w:rsid w:val="00F31BE3"/>
    <w:rsid w:val="00F31C49"/>
    <w:rsid w:val="00F32018"/>
    <w:rsid w:val="00F32B86"/>
    <w:rsid w:val="00F338EB"/>
    <w:rsid w:val="00F3390A"/>
    <w:rsid w:val="00F339B0"/>
    <w:rsid w:val="00F33DF6"/>
    <w:rsid w:val="00F34B35"/>
    <w:rsid w:val="00F35004"/>
    <w:rsid w:val="00F3550B"/>
    <w:rsid w:val="00F35BC0"/>
    <w:rsid w:val="00F35EBE"/>
    <w:rsid w:val="00F36315"/>
    <w:rsid w:val="00F36F5D"/>
    <w:rsid w:val="00F37084"/>
    <w:rsid w:val="00F37A3D"/>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4B97"/>
    <w:rsid w:val="00F45A63"/>
    <w:rsid w:val="00F45EC5"/>
    <w:rsid w:val="00F45FC5"/>
    <w:rsid w:val="00F46862"/>
    <w:rsid w:val="00F469F4"/>
    <w:rsid w:val="00F46D7F"/>
    <w:rsid w:val="00F46EBE"/>
    <w:rsid w:val="00F46F9E"/>
    <w:rsid w:val="00F476DF"/>
    <w:rsid w:val="00F47890"/>
    <w:rsid w:val="00F5074A"/>
    <w:rsid w:val="00F50821"/>
    <w:rsid w:val="00F50A20"/>
    <w:rsid w:val="00F50EE7"/>
    <w:rsid w:val="00F50F0F"/>
    <w:rsid w:val="00F51232"/>
    <w:rsid w:val="00F5284F"/>
    <w:rsid w:val="00F529EE"/>
    <w:rsid w:val="00F52EAC"/>
    <w:rsid w:val="00F530F2"/>
    <w:rsid w:val="00F53102"/>
    <w:rsid w:val="00F5587B"/>
    <w:rsid w:val="00F56461"/>
    <w:rsid w:val="00F56D44"/>
    <w:rsid w:val="00F56DFD"/>
    <w:rsid w:val="00F56FDE"/>
    <w:rsid w:val="00F5779B"/>
    <w:rsid w:val="00F57F81"/>
    <w:rsid w:val="00F605BC"/>
    <w:rsid w:val="00F605D9"/>
    <w:rsid w:val="00F6071A"/>
    <w:rsid w:val="00F60A89"/>
    <w:rsid w:val="00F60B8D"/>
    <w:rsid w:val="00F60DA3"/>
    <w:rsid w:val="00F61130"/>
    <w:rsid w:val="00F61687"/>
    <w:rsid w:val="00F62422"/>
    <w:rsid w:val="00F62991"/>
    <w:rsid w:val="00F62E14"/>
    <w:rsid w:val="00F63459"/>
    <w:rsid w:val="00F65558"/>
    <w:rsid w:val="00F668EC"/>
    <w:rsid w:val="00F66B19"/>
    <w:rsid w:val="00F66B87"/>
    <w:rsid w:val="00F66C06"/>
    <w:rsid w:val="00F6751D"/>
    <w:rsid w:val="00F675EB"/>
    <w:rsid w:val="00F67763"/>
    <w:rsid w:val="00F67B03"/>
    <w:rsid w:val="00F67BCC"/>
    <w:rsid w:val="00F67E7B"/>
    <w:rsid w:val="00F71780"/>
    <w:rsid w:val="00F717D7"/>
    <w:rsid w:val="00F722B9"/>
    <w:rsid w:val="00F72951"/>
    <w:rsid w:val="00F73570"/>
    <w:rsid w:val="00F73628"/>
    <w:rsid w:val="00F741C7"/>
    <w:rsid w:val="00F7451A"/>
    <w:rsid w:val="00F75B79"/>
    <w:rsid w:val="00F76BAE"/>
    <w:rsid w:val="00F77AFE"/>
    <w:rsid w:val="00F77B2E"/>
    <w:rsid w:val="00F77B3A"/>
    <w:rsid w:val="00F80739"/>
    <w:rsid w:val="00F80DCC"/>
    <w:rsid w:val="00F81161"/>
    <w:rsid w:val="00F81251"/>
    <w:rsid w:val="00F8239E"/>
    <w:rsid w:val="00F82621"/>
    <w:rsid w:val="00F826F1"/>
    <w:rsid w:val="00F82A76"/>
    <w:rsid w:val="00F8315D"/>
    <w:rsid w:val="00F83E57"/>
    <w:rsid w:val="00F83E6B"/>
    <w:rsid w:val="00F8407F"/>
    <w:rsid w:val="00F84233"/>
    <w:rsid w:val="00F8518F"/>
    <w:rsid w:val="00F853C3"/>
    <w:rsid w:val="00F8558B"/>
    <w:rsid w:val="00F85642"/>
    <w:rsid w:val="00F85C0B"/>
    <w:rsid w:val="00F86319"/>
    <w:rsid w:val="00F864F3"/>
    <w:rsid w:val="00F8655E"/>
    <w:rsid w:val="00F868A2"/>
    <w:rsid w:val="00F873C3"/>
    <w:rsid w:val="00F87AD0"/>
    <w:rsid w:val="00F87B0B"/>
    <w:rsid w:val="00F87B8A"/>
    <w:rsid w:val="00F87CF8"/>
    <w:rsid w:val="00F90581"/>
    <w:rsid w:val="00F90DF7"/>
    <w:rsid w:val="00F90E1E"/>
    <w:rsid w:val="00F9102E"/>
    <w:rsid w:val="00F913BF"/>
    <w:rsid w:val="00F91E9B"/>
    <w:rsid w:val="00F923A6"/>
    <w:rsid w:val="00F92534"/>
    <w:rsid w:val="00F92816"/>
    <w:rsid w:val="00F92F5D"/>
    <w:rsid w:val="00F931EE"/>
    <w:rsid w:val="00F934D1"/>
    <w:rsid w:val="00F93709"/>
    <w:rsid w:val="00F93B82"/>
    <w:rsid w:val="00F93EA5"/>
    <w:rsid w:val="00F93EBD"/>
    <w:rsid w:val="00F9600B"/>
    <w:rsid w:val="00F9667B"/>
    <w:rsid w:val="00F96925"/>
    <w:rsid w:val="00F96FB6"/>
    <w:rsid w:val="00F970EF"/>
    <w:rsid w:val="00F978F8"/>
    <w:rsid w:val="00FA0AE9"/>
    <w:rsid w:val="00FA0B9C"/>
    <w:rsid w:val="00FA0E41"/>
    <w:rsid w:val="00FA0E8A"/>
    <w:rsid w:val="00FA1DB8"/>
    <w:rsid w:val="00FA21CC"/>
    <w:rsid w:val="00FA2AF0"/>
    <w:rsid w:val="00FA3069"/>
    <w:rsid w:val="00FA3B8A"/>
    <w:rsid w:val="00FA3C09"/>
    <w:rsid w:val="00FA3D2E"/>
    <w:rsid w:val="00FA4090"/>
    <w:rsid w:val="00FA41C5"/>
    <w:rsid w:val="00FA47A7"/>
    <w:rsid w:val="00FA4A67"/>
    <w:rsid w:val="00FA5355"/>
    <w:rsid w:val="00FA540D"/>
    <w:rsid w:val="00FA6722"/>
    <w:rsid w:val="00FA6749"/>
    <w:rsid w:val="00FA71A5"/>
    <w:rsid w:val="00FA7726"/>
    <w:rsid w:val="00FA7856"/>
    <w:rsid w:val="00FA7AF9"/>
    <w:rsid w:val="00FB0904"/>
    <w:rsid w:val="00FB0ACB"/>
    <w:rsid w:val="00FB139C"/>
    <w:rsid w:val="00FB2AEB"/>
    <w:rsid w:val="00FB2C4A"/>
    <w:rsid w:val="00FB3250"/>
    <w:rsid w:val="00FB33A4"/>
    <w:rsid w:val="00FB3551"/>
    <w:rsid w:val="00FB3857"/>
    <w:rsid w:val="00FB3EC4"/>
    <w:rsid w:val="00FB4E2C"/>
    <w:rsid w:val="00FB5051"/>
    <w:rsid w:val="00FB58C3"/>
    <w:rsid w:val="00FB706D"/>
    <w:rsid w:val="00FC0785"/>
    <w:rsid w:val="00FC0F22"/>
    <w:rsid w:val="00FC1063"/>
    <w:rsid w:val="00FC267F"/>
    <w:rsid w:val="00FC3C32"/>
    <w:rsid w:val="00FC4276"/>
    <w:rsid w:val="00FC4E9F"/>
    <w:rsid w:val="00FC774A"/>
    <w:rsid w:val="00FD0531"/>
    <w:rsid w:val="00FD06B1"/>
    <w:rsid w:val="00FD11E3"/>
    <w:rsid w:val="00FD2936"/>
    <w:rsid w:val="00FD31EA"/>
    <w:rsid w:val="00FD3CD8"/>
    <w:rsid w:val="00FD4995"/>
    <w:rsid w:val="00FD4DDE"/>
    <w:rsid w:val="00FD5A19"/>
    <w:rsid w:val="00FD65E6"/>
    <w:rsid w:val="00FD679C"/>
    <w:rsid w:val="00FD74CE"/>
    <w:rsid w:val="00FD7D8B"/>
    <w:rsid w:val="00FD7FC4"/>
    <w:rsid w:val="00FE01AB"/>
    <w:rsid w:val="00FE0256"/>
    <w:rsid w:val="00FE19B0"/>
    <w:rsid w:val="00FE1B59"/>
    <w:rsid w:val="00FE3BF6"/>
    <w:rsid w:val="00FE4D7B"/>
    <w:rsid w:val="00FE58AB"/>
    <w:rsid w:val="00FE608D"/>
    <w:rsid w:val="00FE65D7"/>
    <w:rsid w:val="00FE6A2E"/>
    <w:rsid w:val="00FE6A3D"/>
    <w:rsid w:val="00FE6BD5"/>
    <w:rsid w:val="00FE6F7D"/>
    <w:rsid w:val="00FE73B0"/>
    <w:rsid w:val="00FE792B"/>
    <w:rsid w:val="00FE7D9E"/>
    <w:rsid w:val="00FE7F14"/>
    <w:rsid w:val="00FF0716"/>
    <w:rsid w:val="00FF08E0"/>
    <w:rsid w:val="00FF0C33"/>
    <w:rsid w:val="00FF0F81"/>
    <w:rsid w:val="00FF0FB9"/>
    <w:rsid w:val="00FF159E"/>
    <w:rsid w:val="00FF1DDF"/>
    <w:rsid w:val="00FF211A"/>
    <w:rsid w:val="00FF32F3"/>
    <w:rsid w:val="00FF434E"/>
    <w:rsid w:val="00FF47F8"/>
    <w:rsid w:val="00FF4EB2"/>
    <w:rsid w:val="00FF4ED9"/>
    <w:rsid w:val="00FF4F7D"/>
    <w:rsid w:val="00FF5759"/>
    <w:rsid w:val="00FF57B7"/>
    <w:rsid w:val="00FF67D0"/>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uiPriority w:val="99"/>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iPriority w:val="99"/>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 w:type="character" w:customStyle="1" w:styleId="gwt-inlinelabel">
    <w:name w:val="gwt-inlinelabel"/>
    <w:basedOn w:val="a0"/>
    <w:rsid w:val="00290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57232599">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23977198">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47276856">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34132079">
      <w:bodyDiv w:val="1"/>
      <w:marLeft w:val="0"/>
      <w:marRight w:val="0"/>
      <w:marTop w:val="0"/>
      <w:marBottom w:val="0"/>
      <w:divBdr>
        <w:top w:val="none" w:sz="0" w:space="0" w:color="auto"/>
        <w:left w:val="none" w:sz="0" w:space="0" w:color="auto"/>
        <w:bottom w:val="none" w:sz="0" w:space="0" w:color="auto"/>
        <w:right w:val="none" w:sz="0" w:space="0" w:color="auto"/>
      </w:divBdr>
    </w:div>
    <w:div w:id="1146052239">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0485463">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365595977">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42992870">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39798190">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60426178">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39786131">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785147905">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49909297">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8DD5-330E-4813-B24A-83C6E615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58</Pages>
  <Words>12287</Words>
  <Characters>70040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82163</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24</cp:revision>
  <cp:lastPrinted>2023-04-19T04:03:00Z</cp:lastPrinted>
  <dcterms:created xsi:type="dcterms:W3CDTF">2024-03-11T09:35:00Z</dcterms:created>
  <dcterms:modified xsi:type="dcterms:W3CDTF">2024-03-15T07:17:00Z</dcterms:modified>
</cp:coreProperties>
</file>